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CB5619" w14:textId="77777777">
      <w:pPr>
        <w:pStyle w:val="Normalutanindragellerluft"/>
      </w:pPr>
    </w:p>
    <w:sdt>
      <w:sdtPr>
        <w:alias w:val="CC_Boilerplate_4"/>
        <w:tag w:val="CC_Boilerplate_4"/>
        <w:id w:val="-1644581176"/>
        <w:lock w:val="sdtLocked"/>
        <w:placeholder>
          <w:docPart w:val="5B8E2ACCF418449AAEB97AF5CBB14D2F"/>
        </w:placeholder>
        <w15:appearance w15:val="hidden"/>
        <w:text/>
      </w:sdtPr>
      <w:sdtEndPr/>
      <w:sdtContent>
        <w:p w:rsidR="00AF30DD" w:rsidP="00CC4C93" w:rsidRDefault="00AF30DD" w14:paraId="12CB561A" w14:textId="77777777">
          <w:pPr>
            <w:pStyle w:val="Rubrik1"/>
          </w:pPr>
          <w:r>
            <w:t>Förslag till riksdagsbeslut</w:t>
          </w:r>
        </w:p>
      </w:sdtContent>
    </w:sdt>
    <w:sdt>
      <w:sdtPr>
        <w:alias w:val="Förslag 1"/>
        <w:tag w:val="4abd9ab9-c9c2-45de-b957-f6e9ac058f13"/>
        <w:id w:val="-879163812"/>
        <w:lock w:val="sdtLocked"/>
      </w:sdtPr>
      <w:sdtEndPr/>
      <w:sdtContent>
        <w:p w:rsidR="001428E7" w:rsidRDefault="00AA5E6F" w14:paraId="12CB561B" w14:textId="77777777">
          <w:pPr>
            <w:pStyle w:val="Frslagstext"/>
          </w:pPr>
          <w:r>
            <w:t>Riksdagen tillkännager för regeringen som sin mening vad som anförs i motionen om att se över möjligheten att göra det olagligt att ställa om kilometermätare på fordon.</w:t>
          </w:r>
        </w:p>
      </w:sdtContent>
    </w:sdt>
    <w:p w:rsidR="00AF30DD" w:rsidP="00AF30DD" w:rsidRDefault="000156D9" w14:paraId="12CB561C" w14:textId="77777777">
      <w:pPr>
        <w:pStyle w:val="Rubrik1"/>
      </w:pPr>
      <w:bookmarkStart w:name="MotionsStart" w:id="0"/>
      <w:bookmarkEnd w:id="0"/>
      <w:r>
        <w:t>Motivering</w:t>
      </w:r>
    </w:p>
    <w:p w:rsidR="00850EFF" w:rsidP="00850EFF" w:rsidRDefault="00850EFF" w14:paraId="12CB561D" w14:textId="77777777">
      <w:pPr>
        <w:pStyle w:val="Normalutanindragellerluft"/>
      </w:pPr>
      <w:r>
        <w:t xml:space="preserve">Många som köper begagnad bil undviker att köpa bilar som har importerats till Sverige som begagnade eftersom de hört mycket rykten om manipulerade kilometermätare. Bilar är idag ofta byggda med en sådan kvalitet att ett felaktigt miltal kan vara svårt att avslöja med </w:t>
      </w:r>
      <w:proofErr w:type="gramStart"/>
      <w:r>
        <w:t>blotta</w:t>
      </w:r>
      <w:proofErr w:type="gramEnd"/>
      <w:r>
        <w:t xml:space="preserve"> ögat.</w:t>
      </w:r>
    </w:p>
    <w:p w:rsidR="00850EFF" w:rsidP="00850EFF" w:rsidRDefault="00850EFF" w14:paraId="12CB561E" w14:textId="2886E628">
      <w:r>
        <w:t>I vissa länder är det helt olagligt att mani</w:t>
      </w:r>
      <w:r w:rsidR="00A64320">
        <w:t>pulera vägmätaren på ett fordon och</w:t>
      </w:r>
      <w:bookmarkStart w:name="_GoBack" w:id="1"/>
      <w:bookmarkEnd w:id="1"/>
      <w:r>
        <w:t xml:space="preserve"> i ytterligare andra annonseras mätaromställning som en servicetjänst helt öppet i tidningar. I Sverige är det idag enligt uppgift inte olagligt att manipulera kilometermätaren på ett fordon utan endast olagligt att inte berätta att man har gjort det.</w:t>
      </w:r>
    </w:p>
    <w:p w:rsidR="00850EFF" w:rsidP="00850EFF" w:rsidRDefault="00850EFF" w14:paraId="12CB561F" w14:textId="77777777">
      <w:r>
        <w:t>Konsumenterna är i Sverige invaggade i en falsk trygghet att uppgifterna om svenska begagnade bilar alltid går att lita på. Den som annonserar ut sin bil får erbjudanden om mätaromställning, och det finns begagnade bilar som säljs hos handlare som har manipulerad mätarställning.</w:t>
      </w:r>
    </w:p>
    <w:p w:rsidR="00850EFF" w:rsidP="00850EFF" w:rsidRDefault="00850EFF" w14:paraId="12CB5620" w14:textId="77777777">
      <w:r>
        <w:t>Eftersom det uppfattas som ofarligt och riskfritt att manipulera en kilometermätare i Sverige och konsumenterna är invaggade i sin falska trygghet så sker detta. Exakt i vilken omfattning är närmast omöjligt att säga.</w:t>
      </w:r>
    </w:p>
    <w:p w:rsidR="00AF30DD" w:rsidP="00850EFF" w:rsidRDefault="00850EFF" w14:paraId="12CB5621" w14:textId="77777777">
      <w:r>
        <w:t>För att motverka den här typen av bedrägeri mot köpare av begagnade bilar behöver lagstiftningen förändras så att det blir olagligt att manipulera kilometermätaren. I de fall en mätare behöver bytas ut är det rimliga att den nya mätaren ställs fram till den tidigare mätarens ställning.</w:t>
      </w:r>
    </w:p>
    <w:sdt>
      <w:sdtPr>
        <w:rPr>
          <w:i/>
          <w:noProof/>
        </w:rPr>
        <w:alias w:val="CC_Underskrifter"/>
        <w:tag w:val="CC_Underskrifter"/>
        <w:id w:val="583496634"/>
        <w:lock w:val="sdtContentLocked"/>
        <w:placeholder>
          <w:docPart w:val="09E4F6CAC77C49AF8F12C9C205FA1BD7"/>
        </w:placeholder>
        <w15:appearance w15:val="hidden"/>
      </w:sdtPr>
      <w:sdtEndPr>
        <w:rPr>
          <w:i w:val="0"/>
          <w:noProof w:val="0"/>
        </w:rPr>
      </w:sdtEndPr>
      <w:sdtContent>
        <w:p w:rsidRPr="009E153C" w:rsidR="00865E70" w:rsidP="00993B07" w:rsidRDefault="00993B07" w14:paraId="12CB562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336855" w:rsidRDefault="00336855" w14:paraId="12CB5626" w14:textId="77777777"/>
    <w:sectPr w:rsidR="0033685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B5628" w14:textId="77777777" w:rsidR="00850EFF" w:rsidRDefault="00850EFF" w:rsidP="000C1CAD">
      <w:pPr>
        <w:spacing w:line="240" w:lineRule="auto"/>
      </w:pPr>
      <w:r>
        <w:separator/>
      </w:r>
    </w:p>
  </w:endnote>
  <w:endnote w:type="continuationSeparator" w:id="0">
    <w:p w14:paraId="12CB5629" w14:textId="77777777" w:rsidR="00850EFF" w:rsidRDefault="00850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62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43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634" w14:textId="77777777" w:rsidR="005417E0" w:rsidRDefault="005417E0">
    <w:pPr>
      <w:pStyle w:val="Sidfot"/>
    </w:pPr>
    <w:r>
      <w:fldChar w:fldCharType="begin"/>
    </w:r>
    <w:r>
      <w:instrText xml:space="preserve"> PRINTDATE  \@ "yyyy-MM-dd HH:mm"  \* MERGEFORMAT </w:instrText>
    </w:r>
    <w:r>
      <w:fldChar w:fldCharType="separate"/>
    </w:r>
    <w:r>
      <w:rPr>
        <w:noProof/>
      </w:rPr>
      <w:t>2014-11-04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B5626" w14:textId="77777777" w:rsidR="00850EFF" w:rsidRDefault="00850EFF" w:rsidP="000C1CAD">
      <w:pPr>
        <w:spacing w:line="240" w:lineRule="auto"/>
      </w:pPr>
      <w:r>
        <w:separator/>
      </w:r>
    </w:p>
  </w:footnote>
  <w:footnote w:type="continuationSeparator" w:id="0">
    <w:p w14:paraId="12CB5627" w14:textId="77777777" w:rsidR="00850EFF" w:rsidRDefault="00850E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CB56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64320" w14:paraId="12CB563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1151</w:t>
        </w:r>
      </w:sdtContent>
    </w:sdt>
  </w:p>
  <w:p w:rsidR="00467151" w:rsidP="00283E0F" w:rsidRDefault="00A64320" w14:paraId="12CB5631" w14:textId="77777777">
    <w:pPr>
      <w:pStyle w:val="FSHRub2"/>
    </w:pPr>
    <w:sdt>
      <w:sdtPr>
        <w:alias w:val="CC_Noformat_Avtext"/>
        <w:tag w:val="CC_Noformat_Avtext"/>
        <w:id w:val="1389603703"/>
        <w:lock w:val="sdtContentLocked"/>
        <w15:appearance w15:val="hidden"/>
        <w:text/>
      </w:sdtPr>
      <w:sdtEndPr/>
      <w:sdtContent>
        <w:r>
          <w:t>av Kenneth G Forslund (S)</w:t>
        </w:r>
      </w:sdtContent>
    </w:sdt>
  </w:p>
  <w:sdt>
    <w:sdtPr>
      <w:alias w:val="CC_Noformat_Rubtext"/>
      <w:tag w:val="CC_Noformat_Rubtext"/>
      <w:id w:val="1800419874"/>
      <w:lock w:val="sdtLocked"/>
      <w15:appearance w15:val="hidden"/>
      <w:text/>
    </w:sdtPr>
    <w:sdtEndPr/>
    <w:sdtContent>
      <w:p w:rsidR="00467151" w:rsidP="00283E0F" w:rsidRDefault="00850EFF" w14:paraId="12CB5632" w14:textId="77777777">
        <w:pPr>
          <w:pStyle w:val="FSHRub2"/>
        </w:pPr>
        <w:r>
          <w:t>Omställning av kilometermätare på fordon</w:t>
        </w:r>
      </w:p>
    </w:sdtContent>
  </w:sdt>
  <w:sdt>
    <w:sdtPr>
      <w:alias w:val="CC_Boilerplate_3"/>
      <w:tag w:val="CC_Boilerplate_3"/>
      <w:id w:val="-1567486118"/>
      <w:lock w:val="sdtContentLocked"/>
      <w15:appearance w15:val="hidden"/>
      <w:text w:multiLine="1"/>
    </w:sdtPr>
    <w:sdtEndPr/>
    <w:sdtContent>
      <w:p w:rsidR="00467151" w:rsidP="00283E0F" w:rsidRDefault="00467151" w14:paraId="12CB56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22E35C-D914-4C7E-968B-9AC05B98175E}"/>
  </w:docVars>
  <w:rsids>
    <w:rsidRoot w:val="00850E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AF6"/>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8E7"/>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85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7E0"/>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5BB"/>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EFF"/>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B07"/>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320"/>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E6F"/>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433"/>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87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C22"/>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B5619"/>
  <w15:chartTrackingRefBased/>
  <w15:docId w15:val="{A161CAA1-CF8C-482C-AE43-9C1811B9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8E2ACCF418449AAEB97AF5CBB14D2F"/>
        <w:category>
          <w:name w:val="Allmänt"/>
          <w:gallery w:val="placeholder"/>
        </w:category>
        <w:types>
          <w:type w:val="bbPlcHdr"/>
        </w:types>
        <w:behaviors>
          <w:behavior w:val="content"/>
        </w:behaviors>
        <w:guid w:val="{9ED7BD08-64F1-48F4-AC59-DD4AE1B17F1A}"/>
      </w:docPartPr>
      <w:docPartBody>
        <w:p w:rsidR="00D15885" w:rsidRDefault="00D15885">
          <w:pPr>
            <w:pStyle w:val="5B8E2ACCF418449AAEB97AF5CBB14D2F"/>
          </w:pPr>
          <w:r w:rsidRPr="009A726D">
            <w:rPr>
              <w:rStyle w:val="Platshllartext"/>
            </w:rPr>
            <w:t>Klicka här för att ange text.</w:t>
          </w:r>
        </w:p>
      </w:docPartBody>
    </w:docPart>
    <w:docPart>
      <w:docPartPr>
        <w:name w:val="09E4F6CAC77C49AF8F12C9C205FA1BD7"/>
        <w:category>
          <w:name w:val="Allmänt"/>
          <w:gallery w:val="placeholder"/>
        </w:category>
        <w:types>
          <w:type w:val="bbPlcHdr"/>
        </w:types>
        <w:behaviors>
          <w:behavior w:val="content"/>
        </w:behaviors>
        <w:guid w:val="{429B8EF1-1355-41C1-8795-BB632E84F08C}"/>
      </w:docPartPr>
      <w:docPartBody>
        <w:p w:rsidR="00D15885" w:rsidRDefault="00D15885">
          <w:pPr>
            <w:pStyle w:val="09E4F6CAC77C49AF8F12C9C205FA1BD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85"/>
    <w:rsid w:val="00D15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8E2ACCF418449AAEB97AF5CBB14D2F">
    <w:name w:val="5B8E2ACCF418449AAEB97AF5CBB14D2F"/>
  </w:style>
  <w:style w:type="paragraph" w:customStyle="1" w:styleId="1F89DF6314984ECE810A2B6873AE7482">
    <w:name w:val="1F89DF6314984ECE810A2B6873AE7482"/>
  </w:style>
  <w:style w:type="paragraph" w:customStyle="1" w:styleId="09E4F6CAC77C49AF8F12C9C205FA1BD7">
    <w:name w:val="09E4F6CAC77C49AF8F12C9C205FA1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1204</RubrikLookup>
    <MotionGuid xmlns="00d11361-0b92-4bae-a181-288d6a55b763">19fc4e41-7b68-4c0b-a7f8-e3b7143c05e0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36DFF-FFAF-42C2-A31E-049CA7AE70FC}"/>
</file>

<file path=customXml/itemProps2.xml><?xml version="1.0" encoding="utf-8"?>
<ds:datastoreItem xmlns:ds="http://schemas.openxmlformats.org/officeDocument/2006/customXml" ds:itemID="{0C9B8B13-64C4-48E3-B393-DD745DD16C9A}"/>
</file>

<file path=customXml/itemProps3.xml><?xml version="1.0" encoding="utf-8"?>
<ds:datastoreItem xmlns:ds="http://schemas.openxmlformats.org/officeDocument/2006/customXml" ds:itemID="{C4BA4B33-73A5-4F5E-9070-3E52BF2CA09E}"/>
</file>

<file path=customXml/itemProps4.xml><?xml version="1.0" encoding="utf-8"?>
<ds:datastoreItem xmlns:ds="http://schemas.openxmlformats.org/officeDocument/2006/customXml" ds:itemID="{61A3C33D-68DB-4BBE-8BBC-7649C7A94780}"/>
</file>

<file path=docProps/app.xml><?xml version="1.0" encoding="utf-8"?>
<Properties xmlns="http://schemas.openxmlformats.org/officeDocument/2006/extended-properties" xmlns:vt="http://schemas.openxmlformats.org/officeDocument/2006/docPropsVTypes">
  <Template>GranskaMot</Template>
  <TotalTime>12</TotalTime>
  <Pages>2</Pages>
  <Words>256</Words>
  <Characters>1384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201415S29123 Omställning av kilometermätare på fordon</vt:lpstr>
      <vt:lpstr/>
    </vt:vector>
  </TitlesOfParts>
  <Company>Riksdagen</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201415S29123 Omställning av kilometermätare på fordon</dc:title>
  <dc:subject/>
  <dc:creator>It-avdelningen</dc:creator>
  <cp:keywords/>
  <dc:description/>
  <cp:lastModifiedBy>Eva Lindqvist</cp:lastModifiedBy>
  <cp:revision>7</cp:revision>
  <cp:lastPrinted>2014-11-04T14:37:00Z</cp:lastPrinted>
  <dcterms:created xsi:type="dcterms:W3CDTF">2014-11-03T11:10:00Z</dcterms:created>
  <dcterms:modified xsi:type="dcterms:W3CDTF">2015-07-30T08:51:00Z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*TE64BC5E0DC32*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http://filur.riksdagen.se/drop/DropOffLibrary/TE64BC5E0DC32.docx</vt:lpwstr>
  </property>
</Properties>
</file>