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9B9FED3B9614C1396EFC5DE164EA43A"/>
        </w:placeholder>
        <w:text/>
      </w:sdtPr>
      <w:sdtEndPr/>
      <w:sdtContent>
        <w:p w:rsidRPr="009B062B" w:rsidR="00AF30DD" w:rsidP="00275A5A" w:rsidRDefault="00AF30DD" w14:paraId="70F862C6" w14:textId="77777777">
          <w:pPr>
            <w:pStyle w:val="Rubrik1"/>
            <w:spacing w:after="300"/>
          </w:pPr>
          <w:r w:rsidRPr="009B062B">
            <w:t>Förslag till riksdagsbeslut</w:t>
          </w:r>
        </w:p>
      </w:sdtContent>
    </w:sdt>
    <w:bookmarkStart w:name="_Hlk84230053" w:displacedByCustomXml="next" w:id="0"/>
    <w:sdt>
      <w:sdtPr>
        <w:alias w:val="Yrkande 1"/>
        <w:tag w:val="71cce467-df3d-4fe7-833d-39ed0f664d8c"/>
        <w:id w:val="2116788284"/>
        <w:lock w:val="sdtLocked"/>
      </w:sdtPr>
      <w:sdtEndPr/>
      <w:sdtContent>
        <w:p w:rsidR="00ED79B4" w:rsidRDefault="00E65D13" w14:paraId="70F862C7" w14:textId="77777777">
          <w:pPr>
            <w:pStyle w:val="Frslagstext"/>
            <w:numPr>
              <w:ilvl w:val="0"/>
              <w:numId w:val="0"/>
            </w:numPr>
          </w:pPr>
          <w:r>
            <w:t>Riksdagen ställer sig bakom det som anförs i motionen om att ge Naturvårdsverket i uppdrag att arbeta fram nya riktlinjer och rekommendationer för skyddsjakt på varg som också gör det möjligt att fatta beslut om skyddsjakt på ett helt revir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BD038BB569B4E4FA616E3BD0F65CB48"/>
        </w:placeholder>
        <w:text/>
      </w:sdtPr>
      <w:sdtEndPr/>
      <w:sdtContent>
        <w:p w:rsidRPr="009B062B" w:rsidR="006D79C9" w:rsidP="00333E95" w:rsidRDefault="006D79C9" w14:paraId="70F862C8" w14:textId="77777777">
          <w:pPr>
            <w:pStyle w:val="Rubrik1"/>
          </w:pPr>
          <w:r>
            <w:t>Motivering</w:t>
          </w:r>
        </w:p>
      </w:sdtContent>
    </w:sdt>
    <w:p w:rsidRPr="00422B9E" w:rsidR="00422B9E" w:rsidP="008E0FE2" w:rsidRDefault="00C0449C" w14:paraId="70F862C9" w14:textId="383824A6">
      <w:pPr>
        <w:pStyle w:val="Normalutanindragellerluft"/>
      </w:pPr>
      <w:r w:rsidRPr="00C0449C">
        <w:t xml:space="preserve">Alla vargar är </w:t>
      </w:r>
      <w:r>
        <w:t xml:space="preserve">oftast </w:t>
      </w:r>
      <w:r w:rsidRPr="00C0449C">
        <w:t xml:space="preserve">lika stora problemindivider. </w:t>
      </w:r>
      <w:r>
        <w:t>Då kan det behöva</w:t>
      </w:r>
      <w:r w:rsidR="00403168">
        <w:t>s</w:t>
      </w:r>
      <w:r>
        <w:t xml:space="preserve"> starkare åtgärder än att bara skjuta av en enskild varg. L</w:t>
      </w:r>
      <w:r w:rsidRPr="00C0449C">
        <w:t xml:space="preserve">agstiftningen </w:t>
      </w:r>
      <w:r>
        <w:t>idag medger bara möjlighet</w:t>
      </w:r>
      <w:r w:rsidRPr="00C0449C">
        <w:t xml:space="preserve"> att bevilja skyddsjakt</w:t>
      </w:r>
      <w:r>
        <w:t>st</w:t>
      </w:r>
      <w:r w:rsidRPr="00C0449C">
        <w:t xml:space="preserve">illstånd </w:t>
      </w:r>
      <w:r w:rsidR="00403168">
        <w:t xml:space="preserve">för </w:t>
      </w:r>
      <w:r w:rsidRPr="00C0449C">
        <w:t>en varg i taget tills problemet upphör.</w:t>
      </w:r>
      <w:r>
        <w:t xml:space="preserve"> E</w:t>
      </w:r>
      <w:r w:rsidRPr="00C0449C">
        <w:t xml:space="preserve">n </w:t>
      </w:r>
      <w:r>
        <w:t xml:space="preserve">minskning av en vargindivid i taget </w:t>
      </w:r>
      <w:r w:rsidRPr="00C0449C">
        <w:t xml:space="preserve">i områden med mycket mänsklig aktivitet är </w:t>
      </w:r>
      <w:r>
        <w:t xml:space="preserve">en </w:t>
      </w:r>
      <w:r w:rsidRPr="00C0449C">
        <w:t>ineffektiv</w:t>
      </w:r>
      <w:r>
        <w:t xml:space="preserve"> åtgärd. </w:t>
      </w:r>
      <w:r w:rsidRPr="00C0449C">
        <w:t>För att nå effektivitet i skyddsjakten ska man</w:t>
      </w:r>
      <w:r>
        <w:t xml:space="preserve"> kunna </w:t>
      </w:r>
      <w:r w:rsidRPr="00C0449C">
        <w:t>eliminera hela revir och inte enskilda vargar.</w:t>
      </w:r>
    </w:p>
    <w:sdt>
      <w:sdtPr>
        <w:rPr>
          <w:i/>
          <w:noProof/>
        </w:rPr>
        <w:alias w:val="CC_Underskrifter"/>
        <w:tag w:val="CC_Underskrifter"/>
        <w:id w:val="583496634"/>
        <w:lock w:val="sdtContentLocked"/>
        <w:placeholder>
          <w:docPart w:val="4E27BDCA4830490A9AD3A170F2CCFDA6"/>
        </w:placeholder>
      </w:sdtPr>
      <w:sdtEndPr>
        <w:rPr>
          <w:i w:val="0"/>
          <w:noProof w:val="0"/>
        </w:rPr>
      </w:sdtEndPr>
      <w:sdtContent>
        <w:p w:rsidR="00275A5A" w:rsidP="00275A5A" w:rsidRDefault="00275A5A" w14:paraId="70F862CB" w14:textId="77777777"/>
        <w:p w:rsidRPr="008E0FE2" w:rsidR="004801AC" w:rsidP="00275A5A" w:rsidRDefault="00C43D16" w14:paraId="70F862CC" w14:textId="77777777"/>
      </w:sdtContent>
    </w:sdt>
    <w:tbl>
      <w:tblPr>
        <w:tblW w:w="5000" w:type="pct"/>
        <w:tblLook w:val="04A0" w:firstRow="1" w:lastRow="0" w:firstColumn="1" w:lastColumn="0" w:noHBand="0" w:noVBand="1"/>
        <w:tblCaption w:val="underskrifter"/>
      </w:tblPr>
      <w:tblGrid>
        <w:gridCol w:w="4252"/>
        <w:gridCol w:w="4252"/>
      </w:tblGrid>
      <w:tr w:rsidR="00AC7061" w14:paraId="20C05B0E" w14:textId="77777777">
        <w:trPr>
          <w:cantSplit/>
        </w:trPr>
        <w:tc>
          <w:tcPr>
            <w:tcW w:w="50" w:type="pct"/>
            <w:vAlign w:val="bottom"/>
          </w:tcPr>
          <w:p w:rsidR="00AC7061" w:rsidRDefault="00403168" w14:paraId="7EB3EC27" w14:textId="77777777">
            <w:pPr>
              <w:pStyle w:val="Underskrifter"/>
            </w:pPr>
            <w:r>
              <w:t>Alexandra Anstrell (M)</w:t>
            </w:r>
          </w:p>
        </w:tc>
        <w:tc>
          <w:tcPr>
            <w:tcW w:w="50" w:type="pct"/>
            <w:vAlign w:val="bottom"/>
          </w:tcPr>
          <w:p w:rsidR="00AC7061" w:rsidRDefault="00403168" w14:paraId="57778F46" w14:textId="77777777">
            <w:pPr>
              <w:pStyle w:val="Underskrifter"/>
            </w:pPr>
            <w:r>
              <w:t>Åsa Coenraads (M)</w:t>
            </w:r>
          </w:p>
        </w:tc>
      </w:tr>
    </w:tbl>
    <w:p w:rsidR="00DA6386" w:rsidRDefault="00DA6386" w14:paraId="70F862D0" w14:textId="77777777"/>
    <w:sectPr w:rsidR="00DA63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62D2" w14:textId="77777777" w:rsidR="00F972CE" w:rsidRDefault="00F972CE" w:rsidP="000C1CAD">
      <w:pPr>
        <w:spacing w:line="240" w:lineRule="auto"/>
      </w:pPr>
      <w:r>
        <w:separator/>
      </w:r>
    </w:p>
  </w:endnote>
  <w:endnote w:type="continuationSeparator" w:id="0">
    <w:p w14:paraId="70F862D3" w14:textId="77777777" w:rsidR="00F972CE" w:rsidRDefault="00F972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62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62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59EC" w14:textId="77777777" w:rsidR="00BD14FF" w:rsidRDefault="00BD14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862D0" w14:textId="77777777" w:rsidR="00F972CE" w:rsidRDefault="00F972CE" w:rsidP="000C1CAD">
      <w:pPr>
        <w:spacing w:line="240" w:lineRule="auto"/>
      </w:pPr>
      <w:r>
        <w:separator/>
      </w:r>
    </w:p>
  </w:footnote>
  <w:footnote w:type="continuationSeparator" w:id="0">
    <w:p w14:paraId="70F862D1" w14:textId="77777777" w:rsidR="00F972CE" w:rsidRDefault="00F972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62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F862E2" wp14:editId="70F862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F862E6" w14:textId="77777777" w:rsidR="00262EA3" w:rsidRDefault="00C43D16" w:rsidP="008103B5">
                          <w:pPr>
                            <w:jc w:val="right"/>
                          </w:pPr>
                          <w:sdt>
                            <w:sdtPr>
                              <w:alias w:val="CC_Noformat_Partikod"/>
                              <w:tag w:val="CC_Noformat_Partikod"/>
                              <w:id w:val="-53464382"/>
                              <w:placeholder>
                                <w:docPart w:val="F10CF70FB10245DC8CAB98EC865A6A3A"/>
                              </w:placeholder>
                              <w:text/>
                            </w:sdtPr>
                            <w:sdtEndPr/>
                            <w:sdtContent>
                              <w:r w:rsidR="00F972CE">
                                <w:t>M</w:t>
                              </w:r>
                            </w:sdtContent>
                          </w:sdt>
                          <w:sdt>
                            <w:sdtPr>
                              <w:alias w:val="CC_Noformat_Partinummer"/>
                              <w:tag w:val="CC_Noformat_Partinummer"/>
                              <w:id w:val="-1709555926"/>
                              <w:placeholder>
                                <w:docPart w:val="00A7C7325A6C470793400B5CDB51A309"/>
                              </w:placeholder>
                              <w:text/>
                            </w:sdtPr>
                            <w:sdtEndPr/>
                            <w:sdtContent>
                              <w:r w:rsidR="00911E76">
                                <w:t>2042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F862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F862E6" w14:textId="77777777" w:rsidR="00262EA3" w:rsidRDefault="00C43D16" w:rsidP="008103B5">
                    <w:pPr>
                      <w:jc w:val="right"/>
                    </w:pPr>
                    <w:sdt>
                      <w:sdtPr>
                        <w:alias w:val="CC_Noformat_Partikod"/>
                        <w:tag w:val="CC_Noformat_Partikod"/>
                        <w:id w:val="-53464382"/>
                        <w:placeholder>
                          <w:docPart w:val="F10CF70FB10245DC8CAB98EC865A6A3A"/>
                        </w:placeholder>
                        <w:text/>
                      </w:sdtPr>
                      <w:sdtEndPr/>
                      <w:sdtContent>
                        <w:r w:rsidR="00F972CE">
                          <w:t>M</w:t>
                        </w:r>
                      </w:sdtContent>
                    </w:sdt>
                    <w:sdt>
                      <w:sdtPr>
                        <w:alias w:val="CC_Noformat_Partinummer"/>
                        <w:tag w:val="CC_Noformat_Partinummer"/>
                        <w:id w:val="-1709555926"/>
                        <w:placeholder>
                          <w:docPart w:val="00A7C7325A6C470793400B5CDB51A309"/>
                        </w:placeholder>
                        <w:text/>
                      </w:sdtPr>
                      <w:sdtEndPr/>
                      <w:sdtContent>
                        <w:r w:rsidR="00911E76">
                          <w:t>2042</w:t>
                        </w:r>
                      </w:sdtContent>
                    </w:sdt>
                  </w:p>
                </w:txbxContent>
              </v:textbox>
              <w10:wrap anchorx="page"/>
            </v:shape>
          </w:pict>
        </mc:Fallback>
      </mc:AlternateContent>
    </w:r>
  </w:p>
  <w:p w14:paraId="70F862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62D6" w14:textId="77777777" w:rsidR="00262EA3" w:rsidRDefault="00262EA3" w:rsidP="008563AC">
    <w:pPr>
      <w:jc w:val="right"/>
    </w:pPr>
  </w:p>
  <w:p w14:paraId="70F862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62DA" w14:textId="77777777" w:rsidR="00262EA3" w:rsidRDefault="00C43D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F862E4" wp14:editId="70F862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F862DB" w14:textId="77777777" w:rsidR="00262EA3" w:rsidRDefault="00C43D16" w:rsidP="00A314CF">
    <w:pPr>
      <w:pStyle w:val="FSHNormal"/>
      <w:spacing w:before="40"/>
    </w:pPr>
    <w:sdt>
      <w:sdtPr>
        <w:alias w:val="CC_Noformat_Motionstyp"/>
        <w:tag w:val="CC_Noformat_Motionstyp"/>
        <w:id w:val="1162973129"/>
        <w:lock w:val="sdtContentLocked"/>
        <w15:appearance w15:val="hidden"/>
        <w:text/>
      </w:sdtPr>
      <w:sdtEndPr/>
      <w:sdtContent>
        <w:r w:rsidR="00BD14FF">
          <w:t>Enskild motion</w:t>
        </w:r>
      </w:sdtContent>
    </w:sdt>
    <w:r w:rsidR="00821B36">
      <w:t xml:space="preserve"> </w:t>
    </w:r>
    <w:sdt>
      <w:sdtPr>
        <w:alias w:val="CC_Noformat_Partikod"/>
        <w:tag w:val="CC_Noformat_Partikod"/>
        <w:id w:val="1471015553"/>
        <w:text/>
      </w:sdtPr>
      <w:sdtEndPr/>
      <w:sdtContent>
        <w:r w:rsidR="00F972CE">
          <w:t>M</w:t>
        </w:r>
      </w:sdtContent>
    </w:sdt>
    <w:sdt>
      <w:sdtPr>
        <w:alias w:val="CC_Noformat_Partinummer"/>
        <w:tag w:val="CC_Noformat_Partinummer"/>
        <w:id w:val="-2014525982"/>
        <w:text/>
      </w:sdtPr>
      <w:sdtEndPr/>
      <w:sdtContent>
        <w:r w:rsidR="00911E76">
          <w:t>2042</w:t>
        </w:r>
      </w:sdtContent>
    </w:sdt>
  </w:p>
  <w:p w14:paraId="70F862DC" w14:textId="77777777" w:rsidR="00262EA3" w:rsidRPr="008227B3" w:rsidRDefault="00C43D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F862DD" w14:textId="77777777" w:rsidR="00262EA3" w:rsidRPr="008227B3" w:rsidRDefault="00C43D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14F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14FF">
          <w:t>:2512</w:t>
        </w:r>
      </w:sdtContent>
    </w:sdt>
  </w:p>
  <w:p w14:paraId="70F862DE" w14:textId="77777777" w:rsidR="00262EA3" w:rsidRDefault="00C43D16" w:rsidP="00E03A3D">
    <w:pPr>
      <w:pStyle w:val="Motionr"/>
    </w:pPr>
    <w:sdt>
      <w:sdtPr>
        <w:alias w:val="CC_Noformat_Avtext"/>
        <w:tag w:val="CC_Noformat_Avtext"/>
        <w:id w:val="-2020768203"/>
        <w:lock w:val="sdtContentLocked"/>
        <w15:appearance w15:val="hidden"/>
        <w:text/>
      </w:sdtPr>
      <w:sdtEndPr/>
      <w:sdtContent>
        <w:r w:rsidR="00BD14FF">
          <w:t>av Alexandra Anstrell och Åsa Coenraads (båda M)</w:t>
        </w:r>
      </w:sdtContent>
    </w:sdt>
  </w:p>
  <w:sdt>
    <w:sdtPr>
      <w:alias w:val="CC_Noformat_Rubtext"/>
      <w:tag w:val="CC_Noformat_Rubtext"/>
      <w:id w:val="-218060500"/>
      <w:lock w:val="sdtLocked"/>
      <w:text/>
    </w:sdtPr>
    <w:sdtEndPr/>
    <w:sdtContent>
      <w:p w14:paraId="70F862DF" w14:textId="198A9A48" w:rsidR="00262EA3" w:rsidRDefault="00E65D13" w:rsidP="00283E0F">
        <w:pPr>
          <w:pStyle w:val="FSHRub2"/>
        </w:pPr>
        <w:r>
          <w:t>Möjliggör skyddsjakt på varg på ett helt revir</w:t>
        </w:r>
      </w:p>
    </w:sdtContent>
  </w:sdt>
  <w:sdt>
    <w:sdtPr>
      <w:alias w:val="CC_Boilerplate_3"/>
      <w:tag w:val="CC_Boilerplate_3"/>
      <w:id w:val="1606463544"/>
      <w:lock w:val="sdtContentLocked"/>
      <w15:appearance w15:val="hidden"/>
      <w:text w:multiLine="1"/>
    </w:sdtPr>
    <w:sdtEndPr/>
    <w:sdtContent>
      <w:p w14:paraId="70F862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972CE"/>
    <w:rsid w:val="000000E0"/>
    <w:rsid w:val="00000761"/>
    <w:rsid w:val="000014AF"/>
    <w:rsid w:val="00002310"/>
    <w:rsid w:val="00002CB4"/>
    <w:rsid w:val="000030B6"/>
    <w:rsid w:val="00003CCB"/>
    <w:rsid w:val="00003F79"/>
    <w:rsid w:val="0000412E"/>
    <w:rsid w:val="00004250"/>
    <w:rsid w:val="000043C1"/>
    <w:rsid w:val="00004F03"/>
    <w:rsid w:val="000055B5"/>
    <w:rsid w:val="0000685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2"/>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5A"/>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168"/>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87"/>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E76"/>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52A"/>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61"/>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4FF"/>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49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D16"/>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86"/>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D13"/>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9B4"/>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2CE"/>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F862C5"/>
  <w15:chartTrackingRefBased/>
  <w15:docId w15:val="{888DA076-9553-4BBA-A9EB-E8FF1676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9FED3B9614C1396EFC5DE164EA43A"/>
        <w:category>
          <w:name w:val="Allmänt"/>
          <w:gallery w:val="placeholder"/>
        </w:category>
        <w:types>
          <w:type w:val="bbPlcHdr"/>
        </w:types>
        <w:behaviors>
          <w:behavior w:val="content"/>
        </w:behaviors>
        <w:guid w:val="{250622C2-63D1-488B-932F-2A126B23AD8A}"/>
      </w:docPartPr>
      <w:docPartBody>
        <w:p w:rsidR="00D8793F" w:rsidRDefault="00D8793F">
          <w:pPr>
            <w:pStyle w:val="49B9FED3B9614C1396EFC5DE164EA43A"/>
          </w:pPr>
          <w:r w:rsidRPr="005A0A93">
            <w:rPr>
              <w:rStyle w:val="Platshllartext"/>
            </w:rPr>
            <w:t>Förslag till riksdagsbeslut</w:t>
          </w:r>
        </w:p>
      </w:docPartBody>
    </w:docPart>
    <w:docPart>
      <w:docPartPr>
        <w:name w:val="BBD038BB569B4E4FA616E3BD0F65CB48"/>
        <w:category>
          <w:name w:val="Allmänt"/>
          <w:gallery w:val="placeholder"/>
        </w:category>
        <w:types>
          <w:type w:val="bbPlcHdr"/>
        </w:types>
        <w:behaviors>
          <w:behavior w:val="content"/>
        </w:behaviors>
        <w:guid w:val="{261E430A-16D2-4060-BCCE-2F425DFD7F94}"/>
      </w:docPartPr>
      <w:docPartBody>
        <w:p w:rsidR="00D8793F" w:rsidRDefault="00D8793F">
          <w:pPr>
            <w:pStyle w:val="BBD038BB569B4E4FA616E3BD0F65CB48"/>
          </w:pPr>
          <w:r w:rsidRPr="005A0A93">
            <w:rPr>
              <w:rStyle w:val="Platshllartext"/>
            </w:rPr>
            <w:t>Motivering</w:t>
          </w:r>
        </w:p>
      </w:docPartBody>
    </w:docPart>
    <w:docPart>
      <w:docPartPr>
        <w:name w:val="F10CF70FB10245DC8CAB98EC865A6A3A"/>
        <w:category>
          <w:name w:val="Allmänt"/>
          <w:gallery w:val="placeholder"/>
        </w:category>
        <w:types>
          <w:type w:val="bbPlcHdr"/>
        </w:types>
        <w:behaviors>
          <w:behavior w:val="content"/>
        </w:behaviors>
        <w:guid w:val="{25EDF06C-07F2-45FE-9681-D28505D42187}"/>
      </w:docPartPr>
      <w:docPartBody>
        <w:p w:rsidR="00D8793F" w:rsidRDefault="00D8793F">
          <w:pPr>
            <w:pStyle w:val="F10CF70FB10245DC8CAB98EC865A6A3A"/>
          </w:pPr>
          <w:r>
            <w:rPr>
              <w:rStyle w:val="Platshllartext"/>
            </w:rPr>
            <w:t xml:space="preserve"> </w:t>
          </w:r>
        </w:p>
      </w:docPartBody>
    </w:docPart>
    <w:docPart>
      <w:docPartPr>
        <w:name w:val="00A7C7325A6C470793400B5CDB51A309"/>
        <w:category>
          <w:name w:val="Allmänt"/>
          <w:gallery w:val="placeholder"/>
        </w:category>
        <w:types>
          <w:type w:val="bbPlcHdr"/>
        </w:types>
        <w:behaviors>
          <w:behavior w:val="content"/>
        </w:behaviors>
        <w:guid w:val="{5B9BFC21-A89A-453E-A688-1FDB83C08488}"/>
      </w:docPartPr>
      <w:docPartBody>
        <w:p w:rsidR="00D8793F" w:rsidRDefault="00D8793F">
          <w:pPr>
            <w:pStyle w:val="00A7C7325A6C470793400B5CDB51A309"/>
          </w:pPr>
          <w:r>
            <w:t xml:space="preserve"> </w:t>
          </w:r>
        </w:p>
      </w:docPartBody>
    </w:docPart>
    <w:docPart>
      <w:docPartPr>
        <w:name w:val="4E27BDCA4830490A9AD3A170F2CCFDA6"/>
        <w:category>
          <w:name w:val="Allmänt"/>
          <w:gallery w:val="placeholder"/>
        </w:category>
        <w:types>
          <w:type w:val="bbPlcHdr"/>
        </w:types>
        <w:behaviors>
          <w:behavior w:val="content"/>
        </w:behaviors>
        <w:guid w:val="{98D04940-C91E-45F0-896A-BC9881A70A45}"/>
      </w:docPartPr>
      <w:docPartBody>
        <w:p w:rsidR="00FF0E59" w:rsidRDefault="00FF0E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3F"/>
    <w:rsid w:val="00D8793F"/>
    <w:rsid w:val="00FF0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B9FED3B9614C1396EFC5DE164EA43A">
    <w:name w:val="49B9FED3B9614C1396EFC5DE164EA43A"/>
  </w:style>
  <w:style w:type="paragraph" w:customStyle="1" w:styleId="BBD038BB569B4E4FA616E3BD0F65CB48">
    <w:name w:val="BBD038BB569B4E4FA616E3BD0F65CB48"/>
  </w:style>
  <w:style w:type="paragraph" w:customStyle="1" w:styleId="F10CF70FB10245DC8CAB98EC865A6A3A">
    <w:name w:val="F10CF70FB10245DC8CAB98EC865A6A3A"/>
  </w:style>
  <w:style w:type="paragraph" w:customStyle="1" w:styleId="00A7C7325A6C470793400B5CDB51A309">
    <w:name w:val="00A7C7325A6C470793400B5CDB51A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F54A41-7DE5-4748-8AC0-E307D14BFD2D}"/>
</file>

<file path=customXml/itemProps2.xml><?xml version="1.0" encoding="utf-8"?>
<ds:datastoreItem xmlns:ds="http://schemas.openxmlformats.org/officeDocument/2006/customXml" ds:itemID="{B9D9CCAC-CFD8-45C4-9EA6-36CB32BF6C61}"/>
</file>

<file path=customXml/itemProps3.xml><?xml version="1.0" encoding="utf-8"?>
<ds:datastoreItem xmlns:ds="http://schemas.openxmlformats.org/officeDocument/2006/customXml" ds:itemID="{54AC5865-A104-4658-AFD2-D7C8F8F08557}"/>
</file>

<file path=docProps/app.xml><?xml version="1.0" encoding="utf-8"?>
<Properties xmlns="http://schemas.openxmlformats.org/officeDocument/2006/extended-properties" xmlns:vt="http://schemas.openxmlformats.org/officeDocument/2006/docPropsVTypes">
  <Template>Normal</Template>
  <TotalTime>8</TotalTime>
  <Pages>1</Pages>
  <Words>126</Words>
  <Characters>696</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M2042 Möjliggör skyddsjakt av varg på ett helt revir</vt:lpstr>
      <vt:lpstr>
      </vt:lpstr>
    </vt:vector>
  </TitlesOfParts>
  <Company>Sveriges riksdag</Company>
  <LinksUpToDate>false</LinksUpToDate>
  <CharactersWithSpaces>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