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45B2" w:rsidRDefault="00A8315A" w14:paraId="4C73C425" w14:textId="77777777">
      <w:pPr>
        <w:pStyle w:val="Rubrik1"/>
        <w:spacing w:after="300"/>
      </w:pPr>
      <w:sdt>
        <w:sdtPr>
          <w:alias w:val="CC_Boilerplate_4"/>
          <w:tag w:val="CC_Boilerplate_4"/>
          <w:id w:val="-1644581176"/>
          <w:lock w:val="sdtLocked"/>
          <w:placeholder>
            <w:docPart w:val="5BB74FD95C57498DA185E177DBC65B1B"/>
          </w:placeholder>
          <w:text/>
        </w:sdtPr>
        <w:sdtEndPr/>
        <w:sdtContent>
          <w:r w:rsidRPr="009B062B" w:rsidR="00AF30DD">
            <w:t>Förslag till riksdagsbeslut</w:t>
          </w:r>
        </w:sdtContent>
      </w:sdt>
      <w:bookmarkEnd w:id="0"/>
      <w:bookmarkEnd w:id="1"/>
    </w:p>
    <w:sdt>
      <w:sdtPr>
        <w:alias w:val="Yrkande 1"/>
        <w:tag w:val="580658fc-4007-43b8-9405-ef3e92079c4c"/>
        <w:id w:val="-1056935263"/>
        <w:lock w:val="sdtLocked"/>
      </w:sdtPr>
      <w:sdtEndPr/>
      <w:sdtContent>
        <w:p w:rsidR="006910BA" w:rsidRDefault="0085105D" w14:paraId="66AC0A76" w14:textId="77777777">
          <w:pPr>
            <w:pStyle w:val="Frslagstext"/>
            <w:numPr>
              <w:ilvl w:val="0"/>
              <w:numId w:val="0"/>
            </w:numPr>
          </w:pPr>
          <w:r>
            <w:t>Riksdagen ställer sig bakom det som anförs i motionen om att regeringen bör verka för att anställda inom Sis får skyddade personuppgifter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D7C81B2E214EDDADF45873D3259A66"/>
        </w:placeholder>
        <w:text/>
      </w:sdtPr>
      <w:sdtEndPr/>
      <w:sdtContent>
        <w:p w:rsidRPr="009B062B" w:rsidR="006D79C9" w:rsidP="00333E95" w:rsidRDefault="006D79C9" w14:paraId="67A20236" w14:textId="77777777">
          <w:pPr>
            <w:pStyle w:val="Rubrik1"/>
          </w:pPr>
          <w:r>
            <w:t>Motivering</w:t>
          </w:r>
        </w:p>
      </w:sdtContent>
    </w:sdt>
    <w:bookmarkEnd w:displacedByCustomXml="prev" w:id="3"/>
    <w:bookmarkEnd w:displacedByCustomXml="prev" w:id="4"/>
    <w:p w:rsidR="00781E7B" w:rsidP="00A8315A" w:rsidRDefault="0085105D" w14:paraId="2EF49068" w14:textId="4F24209E">
      <w:pPr>
        <w:pStyle w:val="Normalutanindragellerluft"/>
      </w:pPr>
      <w:r>
        <w:t>De u</w:t>
      </w:r>
      <w:r w:rsidR="00781E7B">
        <w:t>ngdomar som i dag vårdas på Sis-institutioner inom ramen för LVU och LSU har oftare ett kriminellt förflutet och kopplingar till gängkriminalitet än för fem–tio år sedan. Våldskapitalet inne på institutionerna har ökat dramatiskt och klimat</w:t>
      </w:r>
      <w:r>
        <w:t>et</w:t>
      </w:r>
      <w:r w:rsidR="00781E7B">
        <w:t xml:space="preserve"> är allt hårdare. De som arbetar inom Sis utsätts inte längre ”bara” för hot och våld på sin arbetsplats utan nu även i si</w:t>
      </w:r>
      <w:r>
        <w:t>na</w:t>
      </w:r>
      <w:r w:rsidR="00781E7B">
        <w:t xml:space="preserve"> hem och på fritiden.</w:t>
      </w:r>
    </w:p>
    <w:p w:rsidR="00781E7B" w:rsidP="00A8315A" w:rsidRDefault="00781E7B" w14:paraId="05DE2FC1" w14:textId="6ECF4E60">
      <w:r>
        <w:t>I en undersökning bland fackförbundet Sekos medlemmar inom Sis som genom</w:t>
      </w:r>
      <w:r w:rsidR="00A8315A">
        <w:softHyphen/>
      </w:r>
      <w:r>
        <w:t xml:space="preserve">fördes 2022 uppgav nästan två av tre som arbetar inom </w:t>
      </w:r>
      <w:r w:rsidR="0085105D">
        <w:t>LVU</w:t>
      </w:r>
      <w:r>
        <w:t xml:space="preserve"> (lag</w:t>
      </w:r>
      <w:r w:rsidR="0085105D">
        <w:t>en</w:t>
      </w:r>
      <w:r>
        <w:t xml:space="preserve"> med särskilda bestämmelser om vård av unga) att de blivit utsatta för hot på sin arbetsplats under de senaste sex månaderna. Drygt en av tre uppgav att de blivit utsatta för fysiskt våld på sin arbetsplats. Därtill uppgav en av tio sig ha blivit utsatt för hot utanför arbetet på grund av sitt jobb.</w:t>
      </w:r>
    </w:p>
    <w:p w:rsidR="00781E7B" w:rsidP="00A8315A" w:rsidRDefault="00781E7B" w14:paraId="59FCB3CE" w14:textId="40F2C9E9">
      <w:r>
        <w:t xml:space="preserve">En av de största anledningar till att hoten och våldet mot Sis-anställda, även utanför arbetsplatsen, har ökat är enkelheten att få tag i de anställdas personuppgifter. I dag tvingas en anställd inom Sis </w:t>
      </w:r>
      <w:r w:rsidR="0085105D">
        <w:t xml:space="preserve">att </w:t>
      </w:r>
      <w:r>
        <w:t>skriva under med sitt fullständiga namn i alla journal</w:t>
      </w:r>
      <w:r w:rsidR="00A8315A">
        <w:softHyphen/>
      </w:r>
      <w:r>
        <w:t>anteckningar. Journaler som ungdomarna sedan kan begära ut. Kännedomen om person</w:t>
      </w:r>
      <w:r w:rsidR="00A8315A">
        <w:softHyphen/>
      </w:r>
      <w:r>
        <w:t>uppgifter, hemadress och familjesituation används i dag för att hota och utpressa de anställda. Extra utsatta blir de med ovanliga namn eller de som bor på mindre orter.</w:t>
      </w:r>
    </w:p>
    <w:p w:rsidR="00781E7B" w:rsidP="00A8315A" w:rsidRDefault="00781E7B" w14:paraId="3DC54C0D" w14:textId="3D38CD9B">
      <w:r>
        <w:t>För att minska personalens utsatthet krävs en rad åtgärder. Både på kort och på lång sikt. En konkret åtgärd är att försvåra för ungdomarna att ta reda på personalens person</w:t>
      </w:r>
      <w:r w:rsidR="00A8315A">
        <w:softHyphen/>
      </w:r>
      <w:r>
        <w:t xml:space="preserve">uppgifter. Det skulle kunna ske genom att bland annat journalanteckningar signeras med </w:t>
      </w:r>
      <w:r>
        <w:lastRenderedPageBreak/>
        <w:t xml:space="preserve">till exempel ett anställningsnummer som går att spåra till en specifik individ men utan att röja potentiellt känsliga personuppgifter för ungdomarna. </w:t>
      </w:r>
    </w:p>
    <w:p w:rsidR="00781E7B" w:rsidP="00A8315A" w:rsidRDefault="00781E7B" w14:paraId="7FB523A2" w14:textId="77777777">
      <w:r>
        <w:t>Det är tydligt att Sis inte hängt med i samhällsutvecklingen. Det som händer i samhället i form av exempelvis gängkriminalitet speglas även bakom staketen på Sis institutioner. Situationen kan bara mötas med nya arbetssätt. En del saker kommer att ta tid. Men när det gäller att skydda de anställdas personuppgifter så måste det prioriteras, här och nu.</w:t>
      </w:r>
    </w:p>
    <w:sdt>
      <w:sdtPr>
        <w:rPr>
          <w:i/>
          <w:noProof/>
        </w:rPr>
        <w:alias w:val="CC_Underskrifter"/>
        <w:tag w:val="CC_Underskrifter"/>
        <w:id w:val="583496634"/>
        <w:lock w:val="sdtContentLocked"/>
        <w:placeholder>
          <w:docPart w:val="E8AF3362A8814BE99A9B16A43A24986F"/>
        </w:placeholder>
      </w:sdtPr>
      <w:sdtEndPr>
        <w:rPr>
          <w:i w:val="0"/>
          <w:noProof w:val="0"/>
        </w:rPr>
      </w:sdtEndPr>
      <w:sdtContent>
        <w:p w:rsidR="00ED45B2" w:rsidP="00ED45B2" w:rsidRDefault="00ED45B2" w14:paraId="112E6719" w14:textId="77777777"/>
        <w:p w:rsidRPr="008E0FE2" w:rsidR="004801AC" w:rsidP="00ED45B2" w:rsidRDefault="00A8315A" w14:paraId="5E664516" w14:textId="57E645E2"/>
      </w:sdtContent>
    </w:sdt>
    <w:tbl>
      <w:tblPr>
        <w:tblW w:w="5000" w:type="pct"/>
        <w:tblLook w:val="04A0" w:firstRow="1" w:lastRow="0" w:firstColumn="1" w:lastColumn="0" w:noHBand="0" w:noVBand="1"/>
        <w:tblCaption w:val="underskrifter"/>
      </w:tblPr>
      <w:tblGrid>
        <w:gridCol w:w="4252"/>
        <w:gridCol w:w="4252"/>
      </w:tblGrid>
      <w:tr w:rsidR="006910BA" w14:paraId="296C4AF7" w14:textId="77777777">
        <w:trPr>
          <w:cantSplit/>
        </w:trPr>
        <w:tc>
          <w:tcPr>
            <w:tcW w:w="50" w:type="pct"/>
            <w:vAlign w:val="bottom"/>
          </w:tcPr>
          <w:p w:rsidR="006910BA" w:rsidRDefault="0085105D" w14:paraId="72CC86BB" w14:textId="77777777">
            <w:pPr>
              <w:pStyle w:val="Underskrifter"/>
              <w:spacing w:after="0"/>
            </w:pPr>
            <w:r>
              <w:t>Kadir Kasirga (S)</w:t>
            </w:r>
          </w:p>
        </w:tc>
        <w:tc>
          <w:tcPr>
            <w:tcW w:w="50" w:type="pct"/>
            <w:vAlign w:val="bottom"/>
          </w:tcPr>
          <w:p w:rsidR="006910BA" w:rsidRDefault="006910BA" w14:paraId="2B59A71A" w14:textId="77777777">
            <w:pPr>
              <w:pStyle w:val="Underskrifter"/>
              <w:spacing w:after="0"/>
            </w:pPr>
          </w:p>
        </w:tc>
      </w:tr>
    </w:tbl>
    <w:p w:rsidR="00DB2E05" w:rsidRDefault="00DB2E05" w14:paraId="0349DB7D" w14:textId="77777777"/>
    <w:sectPr w:rsidR="00DB2E0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1894D" w14:textId="77777777" w:rsidR="00FE5A2B" w:rsidRDefault="00FE5A2B" w:rsidP="000C1CAD">
      <w:pPr>
        <w:spacing w:line="240" w:lineRule="auto"/>
      </w:pPr>
      <w:r>
        <w:separator/>
      </w:r>
    </w:p>
  </w:endnote>
  <w:endnote w:type="continuationSeparator" w:id="0">
    <w:p w14:paraId="0CDD4D72" w14:textId="77777777" w:rsidR="00FE5A2B" w:rsidRDefault="00FE5A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C2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B2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FCBC8" w14:textId="21782BC9" w:rsidR="00262EA3" w:rsidRPr="00ED45B2" w:rsidRDefault="00262EA3" w:rsidP="00ED45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0FE2B" w14:textId="77777777" w:rsidR="00FE5A2B" w:rsidRDefault="00FE5A2B" w:rsidP="000C1CAD">
      <w:pPr>
        <w:spacing w:line="240" w:lineRule="auto"/>
      </w:pPr>
      <w:r>
        <w:separator/>
      </w:r>
    </w:p>
  </w:footnote>
  <w:footnote w:type="continuationSeparator" w:id="0">
    <w:p w14:paraId="4A780EB5" w14:textId="77777777" w:rsidR="00FE5A2B" w:rsidRDefault="00FE5A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51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30F8E5" wp14:editId="70C910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DD31D6" w14:textId="7E1059A4" w:rsidR="00262EA3" w:rsidRDefault="00A8315A" w:rsidP="008103B5">
                          <w:pPr>
                            <w:jc w:val="right"/>
                          </w:pPr>
                          <w:sdt>
                            <w:sdtPr>
                              <w:alias w:val="CC_Noformat_Partikod"/>
                              <w:tag w:val="CC_Noformat_Partikod"/>
                              <w:id w:val="-53464382"/>
                              <w:text/>
                            </w:sdtPr>
                            <w:sdtEndPr/>
                            <w:sdtContent>
                              <w:r w:rsidR="00781E7B">
                                <w:t>S</w:t>
                              </w:r>
                            </w:sdtContent>
                          </w:sdt>
                          <w:sdt>
                            <w:sdtPr>
                              <w:alias w:val="CC_Noformat_Partinummer"/>
                              <w:tag w:val="CC_Noformat_Partinummer"/>
                              <w:id w:val="-1709555926"/>
                              <w:text/>
                            </w:sdtPr>
                            <w:sdtEndPr/>
                            <w:sdtContent>
                              <w:r w:rsidR="00781E7B">
                                <w:t>1422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30F8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DD31D6" w14:textId="7E1059A4" w:rsidR="00262EA3" w:rsidRDefault="00A8315A" w:rsidP="008103B5">
                    <w:pPr>
                      <w:jc w:val="right"/>
                    </w:pPr>
                    <w:sdt>
                      <w:sdtPr>
                        <w:alias w:val="CC_Noformat_Partikod"/>
                        <w:tag w:val="CC_Noformat_Partikod"/>
                        <w:id w:val="-53464382"/>
                        <w:text/>
                      </w:sdtPr>
                      <w:sdtEndPr/>
                      <w:sdtContent>
                        <w:r w:rsidR="00781E7B">
                          <w:t>S</w:t>
                        </w:r>
                      </w:sdtContent>
                    </w:sdt>
                    <w:sdt>
                      <w:sdtPr>
                        <w:alias w:val="CC_Noformat_Partinummer"/>
                        <w:tag w:val="CC_Noformat_Partinummer"/>
                        <w:id w:val="-1709555926"/>
                        <w:text/>
                      </w:sdtPr>
                      <w:sdtEndPr/>
                      <w:sdtContent>
                        <w:r w:rsidR="00781E7B">
                          <w:t>1422</w:t>
                        </w:r>
                      </w:sdtContent>
                    </w:sdt>
                  </w:p>
                </w:txbxContent>
              </v:textbox>
              <w10:wrap anchorx="page"/>
            </v:shape>
          </w:pict>
        </mc:Fallback>
      </mc:AlternateContent>
    </w:r>
  </w:p>
  <w:p w14:paraId="4E4288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7B7B" w14:textId="77777777" w:rsidR="00262EA3" w:rsidRDefault="00262EA3" w:rsidP="008563AC">
    <w:pPr>
      <w:jc w:val="right"/>
    </w:pPr>
  </w:p>
  <w:p w14:paraId="2C39F4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D5B5F" w14:textId="77777777" w:rsidR="00262EA3" w:rsidRDefault="00A831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8912DF" wp14:editId="61A5E2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170729" w14:textId="7F816E93" w:rsidR="00262EA3" w:rsidRDefault="00A8315A" w:rsidP="00A314CF">
    <w:pPr>
      <w:pStyle w:val="FSHNormal"/>
      <w:spacing w:before="40"/>
    </w:pPr>
    <w:sdt>
      <w:sdtPr>
        <w:alias w:val="CC_Noformat_Motionstyp"/>
        <w:tag w:val="CC_Noformat_Motionstyp"/>
        <w:id w:val="1162973129"/>
        <w:lock w:val="sdtContentLocked"/>
        <w15:appearance w15:val="hidden"/>
        <w:text/>
      </w:sdtPr>
      <w:sdtEndPr/>
      <w:sdtContent>
        <w:r w:rsidR="00ED45B2">
          <w:t>Enskild motion</w:t>
        </w:r>
      </w:sdtContent>
    </w:sdt>
    <w:r w:rsidR="00821B36">
      <w:t xml:space="preserve"> </w:t>
    </w:r>
    <w:sdt>
      <w:sdtPr>
        <w:alias w:val="CC_Noformat_Partikod"/>
        <w:tag w:val="CC_Noformat_Partikod"/>
        <w:id w:val="1471015553"/>
        <w:text/>
      </w:sdtPr>
      <w:sdtEndPr/>
      <w:sdtContent>
        <w:r w:rsidR="00781E7B">
          <w:t>S</w:t>
        </w:r>
      </w:sdtContent>
    </w:sdt>
    <w:sdt>
      <w:sdtPr>
        <w:alias w:val="CC_Noformat_Partinummer"/>
        <w:tag w:val="CC_Noformat_Partinummer"/>
        <w:id w:val="-2014525982"/>
        <w:text/>
      </w:sdtPr>
      <w:sdtEndPr/>
      <w:sdtContent>
        <w:r w:rsidR="00781E7B">
          <w:t>1422</w:t>
        </w:r>
      </w:sdtContent>
    </w:sdt>
  </w:p>
  <w:p w14:paraId="197A537D" w14:textId="77777777" w:rsidR="00262EA3" w:rsidRPr="008227B3" w:rsidRDefault="00A831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E1A09B" w14:textId="4A0C2CB3" w:rsidR="00262EA3" w:rsidRPr="008227B3" w:rsidRDefault="00A831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45B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45B2">
          <w:t>:651</w:t>
        </w:r>
      </w:sdtContent>
    </w:sdt>
  </w:p>
  <w:p w14:paraId="5EDB04A4" w14:textId="0B7B1D67" w:rsidR="00262EA3" w:rsidRDefault="00A8315A" w:rsidP="00E03A3D">
    <w:pPr>
      <w:pStyle w:val="Motionr"/>
    </w:pPr>
    <w:sdt>
      <w:sdtPr>
        <w:alias w:val="CC_Noformat_Avtext"/>
        <w:tag w:val="CC_Noformat_Avtext"/>
        <w:id w:val="-2020768203"/>
        <w:lock w:val="sdtContentLocked"/>
        <w15:appearance w15:val="hidden"/>
        <w:text/>
      </w:sdtPr>
      <w:sdtEndPr/>
      <w:sdtContent>
        <w:r w:rsidR="00ED45B2">
          <w:t>av Kadir Kasirga (S)</w:t>
        </w:r>
      </w:sdtContent>
    </w:sdt>
  </w:p>
  <w:sdt>
    <w:sdtPr>
      <w:alias w:val="CC_Noformat_Rubtext"/>
      <w:tag w:val="CC_Noformat_Rubtext"/>
      <w:id w:val="-218060500"/>
      <w:lock w:val="sdtLocked"/>
      <w:text/>
    </w:sdtPr>
    <w:sdtEndPr/>
    <w:sdtContent>
      <w:p w14:paraId="134DF979" w14:textId="47E96B35" w:rsidR="00262EA3" w:rsidRDefault="00781E7B" w:rsidP="00283E0F">
        <w:pPr>
          <w:pStyle w:val="FSHRub2"/>
        </w:pPr>
        <w:r>
          <w:t>Skyddade personuppgifter för anställda inom Sis</w:t>
        </w:r>
      </w:p>
    </w:sdtContent>
  </w:sdt>
  <w:sdt>
    <w:sdtPr>
      <w:alias w:val="CC_Boilerplate_3"/>
      <w:tag w:val="CC_Boilerplate_3"/>
      <w:id w:val="1606463544"/>
      <w:lock w:val="sdtContentLocked"/>
      <w15:appearance w15:val="hidden"/>
      <w:text w:multiLine="1"/>
    </w:sdtPr>
    <w:sdtEndPr/>
    <w:sdtContent>
      <w:p w14:paraId="31684E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1E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0BA"/>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E7B"/>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05D"/>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15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E41"/>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2E05"/>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5B2"/>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A2B"/>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D44C3E"/>
  <w15:chartTrackingRefBased/>
  <w15:docId w15:val="{192819D9-3921-45C7-96C0-C31620FE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74FD95C57498DA185E177DBC65B1B"/>
        <w:category>
          <w:name w:val="Allmänt"/>
          <w:gallery w:val="placeholder"/>
        </w:category>
        <w:types>
          <w:type w:val="bbPlcHdr"/>
        </w:types>
        <w:behaviors>
          <w:behavior w:val="content"/>
        </w:behaviors>
        <w:guid w:val="{1E1532A6-E348-4955-B554-8CC9B9426142}"/>
      </w:docPartPr>
      <w:docPartBody>
        <w:p w:rsidR="001B4E6C" w:rsidRDefault="00EE6FD5">
          <w:pPr>
            <w:pStyle w:val="5BB74FD95C57498DA185E177DBC65B1B"/>
          </w:pPr>
          <w:r w:rsidRPr="005A0A93">
            <w:rPr>
              <w:rStyle w:val="Platshllartext"/>
            </w:rPr>
            <w:t>Förslag till riksdagsbeslut</w:t>
          </w:r>
        </w:p>
      </w:docPartBody>
    </w:docPart>
    <w:docPart>
      <w:docPartPr>
        <w:name w:val="0AD7C81B2E214EDDADF45873D3259A66"/>
        <w:category>
          <w:name w:val="Allmänt"/>
          <w:gallery w:val="placeholder"/>
        </w:category>
        <w:types>
          <w:type w:val="bbPlcHdr"/>
        </w:types>
        <w:behaviors>
          <w:behavior w:val="content"/>
        </w:behaviors>
        <w:guid w:val="{03760FBB-B03E-4CE1-BA67-39FE49E4AEF2}"/>
      </w:docPartPr>
      <w:docPartBody>
        <w:p w:rsidR="001B4E6C" w:rsidRDefault="00EE6FD5">
          <w:pPr>
            <w:pStyle w:val="0AD7C81B2E214EDDADF45873D3259A66"/>
          </w:pPr>
          <w:r w:rsidRPr="005A0A93">
            <w:rPr>
              <w:rStyle w:val="Platshllartext"/>
            </w:rPr>
            <w:t>Motivering</w:t>
          </w:r>
        </w:p>
      </w:docPartBody>
    </w:docPart>
    <w:docPart>
      <w:docPartPr>
        <w:name w:val="E8AF3362A8814BE99A9B16A43A24986F"/>
        <w:category>
          <w:name w:val="Allmänt"/>
          <w:gallery w:val="placeholder"/>
        </w:category>
        <w:types>
          <w:type w:val="bbPlcHdr"/>
        </w:types>
        <w:behaviors>
          <w:behavior w:val="content"/>
        </w:behaviors>
        <w:guid w:val="{DD6387CD-B6CE-44E7-8C6A-17F22CA3BA03}"/>
      </w:docPartPr>
      <w:docPartBody>
        <w:p w:rsidR="008257A0" w:rsidRDefault="008257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FD5"/>
    <w:rsid w:val="001B4E6C"/>
    <w:rsid w:val="008257A0"/>
    <w:rsid w:val="00EE6F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B74FD95C57498DA185E177DBC65B1B">
    <w:name w:val="5BB74FD95C57498DA185E177DBC65B1B"/>
  </w:style>
  <w:style w:type="paragraph" w:customStyle="1" w:styleId="0AD7C81B2E214EDDADF45873D3259A66">
    <w:name w:val="0AD7C81B2E214EDDADF45873D3259A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3BE932-9EC1-4A4F-B39B-F447A8278100}"/>
</file>

<file path=customXml/itemProps2.xml><?xml version="1.0" encoding="utf-8"?>
<ds:datastoreItem xmlns:ds="http://schemas.openxmlformats.org/officeDocument/2006/customXml" ds:itemID="{057CE666-B166-4491-BD33-3F769AFA6F4E}"/>
</file>

<file path=customXml/itemProps3.xml><?xml version="1.0" encoding="utf-8"?>
<ds:datastoreItem xmlns:ds="http://schemas.openxmlformats.org/officeDocument/2006/customXml" ds:itemID="{8425AF4D-5CF8-45EA-A3E7-7A706CCF006B}"/>
</file>

<file path=docProps/app.xml><?xml version="1.0" encoding="utf-8"?>
<Properties xmlns="http://schemas.openxmlformats.org/officeDocument/2006/extended-properties" xmlns:vt="http://schemas.openxmlformats.org/officeDocument/2006/docPropsVTypes">
  <Template>Normal</Template>
  <TotalTime>6</TotalTime>
  <Pages>2</Pages>
  <Words>377</Words>
  <Characters>1980</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