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5210" w:rsidP="00DA0661">
      <w:pPr>
        <w:pStyle w:val="Title"/>
      </w:pPr>
      <w:bookmarkStart w:id="0" w:name="Start"/>
      <w:bookmarkEnd w:id="0"/>
      <w:r>
        <w:t xml:space="preserve">Svar på fråga 2021/22:1117 av </w:t>
      </w:r>
      <w:sdt>
        <w:sdtPr>
          <w:alias w:val="Frågeställare"/>
          <w:tag w:val="delete"/>
          <w:id w:val="-211816850"/>
          <w:placeholder>
            <w:docPart w:val="9604097AF8674E2BB17FB0F53EE2AF95"/>
          </w:placeholder>
          <w:dataBinding w:xpath="/ns0:DocumentInfo[1]/ns0:BaseInfo[1]/ns0:Extra3[1]" w:storeItemID="{9AE4D381-7A11-42E8-83A5-E08B31DD5D8A}" w:prefixMappings="xmlns:ns0='http://lp/documentinfo/RK' "/>
          <w:text/>
        </w:sdtPr>
        <w:sdtContent>
          <w:r w:rsidRPr="00E95210">
            <w:t>Ulrika Jörgensen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413BCFE0686430FADF9DEDD25C1A45A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E95210">
        <w:t>Bristen på biomedicinska analytiker</w:t>
      </w:r>
    </w:p>
    <w:p w:rsidR="00E95210" w:rsidP="00E95210">
      <w:pPr>
        <w:pStyle w:val="BodyText"/>
      </w:pPr>
      <w:sdt>
        <w:sdtPr>
          <w:tag w:val="delete"/>
          <w:id w:val="541410710"/>
          <w:placeholder>
            <w:docPart w:val="8F218712ACBB485B8F00AF7A19143F83"/>
          </w:placeholder>
          <w:dataBinding w:xpath="/ns0:DocumentInfo[1]/ns0:BaseInfo[1]/ns0:Extra3[1]" w:storeItemID="{9AE4D381-7A11-42E8-83A5-E08B31DD5D8A}" w:prefixMappings="xmlns:ns0='http://lp/documentinfo/RK' "/>
          <w:text/>
        </w:sdtPr>
        <w:sdtContent>
          <w:r>
            <w:t>Ulrika Jörgensen</w:t>
          </w:r>
        </w:sdtContent>
      </w:sdt>
      <w:r>
        <w:t xml:space="preserve"> har frågat socialministern hur </w:t>
      </w:r>
      <w:r w:rsidR="00A67E05">
        <w:t>ministern</w:t>
      </w:r>
      <w:r>
        <w:t xml:space="preserve"> avser att säkerställa att det finns tillräckligt med biomedicinska analytiker i framtiden.</w:t>
      </w:r>
    </w:p>
    <w:p w:rsidR="00E95210" w:rsidP="006A12F1">
      <w:pPr>
        <w:pStyle w:val="BodyText"/>
      </w:pPr>
      <w:r>
        <w:t>Arbetet inom regeringen är så fördelat att det är jag som ska svara på frågan.</w:t>
      </w:r>
    </w:p>
    <w:p w:rsidR="00A67E05" w:rsidP="00A67E05">
      <w:pPr>
        <w:pStyle w:val="BodyText"/>
      </w:pPr>
      <w:bookmarkStart w:id="1" w:name="_Hlk96356000"/>
      <w:r>
        <w:t xml:space="preserve">Regeringen har </w:t>
      </w:r>
      <w:r w:rsidR="009F4359">
        <w:t>gjort</w:t>
      </w:r>
      <w:r w:rsidRPr="00AB6176" w:rsidR="009F4359">
        <w:t xml:space="preserve"> </w:t>
      </w:r>
      <w:r w:rsidRPr="00AB6176">
        <w:t xml:space="preserve">historiskt stora tillskott till välfärden. </w:t>
      </w:r>
      <w:r w:rsidRPr="009F4359" w:rsidR="009F4359">
        <w:t xml:space="preserve">Regeringen har </w:t>
      </w:r>
      <w:r w:rsidR="007624F1">
        <w:t xml:space="preserve">också </w:t>
      </w:r>
      <w:r w:rsidRPr="009F4359" w:rsidR="009F4359">
        <w:t xml:space="preserve">genom Kunskapslyftet genomfört stora satsningar på </w:t>
      </w:r>
      <w:r w:rsidR="009F4359">
        <w:t>utbildning. F</w:t>
      </w:r>
      <w:r w:rsidRPr="00AB6176" w:rsidR="009F4359">
        <w:t>ler utbildningsplatser i hela landet</w:t>
      </w:r>
      <w:r w:rsidR="009F4359">
        <w:t xml:space="preserve"> är viktigt för att</w:t>
      </w:r>
      <w:r w:rsidRPr="00AB6176">
        <w:t xml:space="preserve"> </w:t>
      </w:r>
      <w:r w:rsidR="008C66BD">
        <w:t>möjliggöra för fler att kunna</w:t>
      </w:r>
      <w:r w:rsidRPr="00AB6176">
        <w:t xml:space="preserve"> studera vidare till bristyrken</w:t>
      </w:r>
      <w:r w:rsidR="009F4359">
        <w:t>.</w:t>
      </w:r>
      <w:r w:rsidRPr="00AB6176">
        <w:t xml:space="preserve"> </w:t>
      </w:r>
    </w:p>
    <w:p w:rsidR="00A67E05" w:rsidP="00A67E05">
      <w:pPr>
        <w:pStyle w:val="BodyText"/>
      </w:pPr>
      <w:bookmarkEnd w:id="1"/>
      <w:r>
        <w:t xml:space="preserve">Att tillräckligt många utbildas och vidareutbildas inom vårdyrkena är centralt för att hälso- och sjukvården ska kunna </w:t>
      </w:r>
      <w:r w:rsidR="00C82F9E">
        <w:t xml:space="preserve">fullgöra </w:t>
      </w:r>
      <w:r>
        <w:t>sitt uppdrag att bedriva och utveckla en vård av hög kvalitet. När vi lever allt längre och fler barn föds är en stärkt bemanning i hälso- och sjukvården avgörande för svensk välfärd och dess utveckling. Då krävs attraktiva utbildningar, att de som är utbildade vill börja arbeta i och stanna kvar i yrket</w:t>
      </w:r>
      <w:r w:rsidR="00614D4F">
        <w:t xml:space="preserve"> med bra arbetsvillkor</w:t>
      </w:r>
      <w:r>
        <w:t xml:space="preserve"> liksom att medarbetarna ges goda möjligheter att utveckla sin kompetens i arbetet. </w:t>
      </w:r>
      <w:r w:rsidR="007A75A6">
        <w:t xml:space="preserve">Detta gäller </w:t>
      </w:r>
      <w:r w:rsidR="00AE1744">
        <w:t>för biomedicinska analytiker på samma sätt som</w:t>
      </w:r>
      <w:r w:rsidR="00E75BD7">
        <w:t xml:space="preserve"> för</w:t>
      </w:r>
      <w:r w:rsidR="00AE1744">
        <w:t xml:space="preserve"> andra yrken.</w:t>
      </w:r>
    </w:p>
    <w:p w:rsidR="00A67E05" w:rsidP="005E2EA8">
      <w:pPr>
        <w:pStyle w:val="BodyText"/>
      </w:pPr>
      <w:r>
        <w:t xml:space="preserve">För att hantera utmaningar med </w:t>
      </w:r>
      <w:r w:rsidR="00614D4F">
        <w:t xml:space="preserve">behov av utbildad personal </w:t>
      </w:r>
      <w:r>
        <w:t xml:space="preserve">i vården krävs ett effektivt samarbete mellan regioner, kommuner och lärosäten samt dialog med andra aktörer. Regeringen </w:t>
      </w:r>
      <w:r w:rsidR="00C82F9E">
        <w:t>inrättade</w:t>
      </w:r>
      <w:r>
        <w:t xml:space="preserve"> den 1 januari 2020 ett nationellt vårdkompetensråd som bl.a. ska kartlägga, samordna och effektivisera kompetensförsörjningen av personal inom vården. </w:t>
      </w:r>
      <w:r w:rsidR="005E2EA8">
        <w:t>Rådet presenterade under hösten 2021 e</w:t>
      </w:r>
      <w:r w:rsidR="00B97AFB">
        <w:t>tt</w:t>
      </w:r>
      <w:r w:rsidR="005E2EA8">
        <w:t xml:space="preserve"> </w:t>
      </w:r>
      <w:r w:rsidR="00B97AFB">
        <w:t>kunskapsunderlag om</w:t>
      </w:r>
      <w:r w:rsidR="005E2EA8">
        <w:t xml:space="preserve"> </w:t>
      </w:r>
      <w:r w:rsidR="00B97AFB">
        <w:t xml:space="preserve">yrkesgruppen </w:t>
      </w:r>
      <w:r w:rsidR="005E2EA8">
        <w:t xml:space="preserve">biomedicinska analytiker och kommer att arbeta vidare med aktuella frågor och utmaningar </w:t>
      </w:r>
      <w:r w:rsidR="005E2EA8">
        <w:t xml:space="preserve">gällande </w:t>
      </w:r>
      <w:r w:rsidRPr="00614D4F" w:rsidR="00614D4F">
        <w:t xml:space="preserve">behoven av biomedicinska </w:t>
      </w:r>
      <w:r w:rsidRPr="00614D4F" w:rsidR="004D287A">
        <w:t>analytiker</w:t>
      </w:r>
      <w:r w:rsidR="004D287A">
        <w:t xml:space="preserve"> utifrån</w:t>
      </w:r>
      <w:r w:rsidR="005E2EA8">
        <w:t xml:space="preserve"> resultaten. </w:t>
      </w:r>
      <w:r>
        <w:t xml:space="preserve">Jag följer </w:t>
      </w:r>
      <w:r w:rsidR="00F7634A">
        <w:t xml:space="preserve">noga </w:t>
      </w:r>
      <w:r>
        <w:t xml:space="preserve">rådets arbete </w:t>
      </w:r>
      <w:r w:rsidR="005E2EA8">
        <w:t>i denna liksom i andra frågor</w:t>
      </w:r>
      <w:r>
        <w:t xml:space="preserve">. </w:t>
      </w:r>
      <w:r w:rsidR="00F7634A">
        <w:t xml:space="preserve">Om rådet identifierar insatser som regeringen </w:t>
      </w:r>
      <w:r w:rsidR="00FB280C">
        <w:t>behöver</w:t>
      </w:r>
      <w:r w:rsidR="00F7634A">
        <w:t xml:space="preserve"> genomföra för att </w:t>
      </w:r>
      <w:r w:rsidR="00FB280C">
        <w:t>stärka tillgången till biomedicinska analytiker kommer det att vara ett viktigt underlag i regeringens arbete med att säkerställa tillgången på personal till hälso- och sjukvården, ett arbete som fortsätter med oförminskad kraft.</w:t>
      </w:r>
    </w:p>
    <w:p w:rsidR="00E95210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EE21E5C4823C47E7847B6768B39B4E96"/>
          </w:placeholder>
          <w:dataBinding w:xpath="/ns0:DocumentInfo[1]/ns0:BaseInfo[1]/ns0:HeaderDate[1]" w:storeItemID="{9AE4D381-7A11-42E8-83A5-E08B31DD5D8A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mars 2022</w:t>
          </w:r>
        </w:sdtContent>
      </w:sdt>
    </w:p>
    <w:p w:rsidR="00E95210" w:rsidP="00471B06">
      <w:pPr>
        <w:pStyle w:val="Brdtextutanavstnd"/>
      </w:pPr>
    </w:p>
    <w:p w:rsidR="00E95210" w:rsidP="00471B06">
      <w:pPr>
        <w:pStyle w:val="Brdtextutanavstnd"/>
      </w:pPr>
    </w:p>
    <w:p w:rsidR="00E9521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B06F46A68A243B48B3858F118E68F86"/>
        </w:placeholder>
        <w:dataBinding w:xpath="/ns0:DocumentInfo[1]/ns0:BaseInfo[1]/ns0:TopSender[1]" w:storeItemID="{9AE4D381-7A11-42E8-83A5-E08B31DD5D8A}" w:prefixMappings="xmlns:ns0='http://lp/documentinfo/RK' "/>
        <w:comboBox w:lastValue="Utbildningsministern">
          <w:listItem w:value="Utbildningsministern" w:displayText="Anna Ekström"/>
          <w:listItem w:value="Skol­ministern" w:displayText="Lina Axelsson Kihlblom"/>
        </w:comboBox>
      </w:sdtPr>
      <w:sdtContent>
        <w:p w:rsidR="00E95210" w:rsidP="00422A41">
          <w:pPr>
            <w:pStyle w:val="BodyText"/>
          </w:pPr>
          <w:r>
            <w:rPr>
              <w:rStyle w:val="DefaultParagraphFont"/>
            </w:rPr>
            <w:t>Anna Ekström</w:t>
          </w:r>
        </w:p>
      </w:sdtContent>
    </w:sdt>
    <w:p w:rsidR="00E9521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521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5210" w:rsidRPr="007D73AB" w:rsidP="00340DE0">
          <w:pPr>
            <w:pStyle w:val="Header"/>
          </w:pPr>
        </w:p>
      </w:tc>
      <w:tc>
        <w:tcPr>
          <w:tcW w:w="1134" w:type="dxa"/>
        </w:tcPr>
        <w:p w:rsidR="00E9521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521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5210" w:rsidRPr="00710A6C" w:rsidP="00EE3C0F">
          <w:pPr>
            <w:pStyle w:val="Header"/>
            <w:rPr>
              <w:b/>
            </w:rPr>
          </w:pPr>
        </w:p>
        <w:p w:rsidR="00E95210" w:rsidP="00EE3C0F">
          <w:pPr>
            <w:pStyle w:val="Header"/>
          </w:pPr>
        </w:p>
        <w:p w:rsidR="00E95210" w:rsidP="00EE3C0F">
          <w:pPr>
            <w:pStyle w:val="Header"/>
          </w:pPr>
        </w:p>
        <w:p w:rsidR="00E9521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6FE24E267B4C518038B68B8DA8058E"/>
            </w:placeholder>
            <w:dataBinding w:xpath="/ns0:DocumentInfo[1]/ns0:BaseInfo[1]/ns0:Dnr[1]" w:storeItemID="{9AE4D381-7A11-42E8-83A5-E08B31DD5D8A}" w:prefixMappings="xmlns:ns0='http://lp/documentinfo/RK' "/>
            <w:text/>
          </w:sdtPr>
          <w:sdtContent>
            <w:p w:rsidR="00E95210" w:rsidP="00EE3C0F">
              <w:pPr>
                <w:pStyle w:val="Header"/>
              </w:pPr>
              <w:r>
                <w:t>U2022/00874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C1222D5CB14E4E955ED04AF1F930A9"/>
            </w:placeholder>
            <w:showingPlcHdr/>
            <w:dataBinding w:xpath="/ns0:DocumentInfo[1]/ns0:BaseInfo[1]/ns0:DocNumber[1]" w:storeItemID="{9AE4D381-7A11-42E8-83A5-E08B31DD5D8A}" w:prefixMappings="xmlns:ns0='http://lp/documentinfo/RK' "/>
            <w:text/>
          </w:sdtPr>
          <w:sdtContent>
            <w:p w:rsidR="00E9521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5210" w:rsidP="00EE3C0F">
          <w:pPr>
            <w:pStyle w:val="Header"/>
          </w:pPr>
        </w:p>
      </w:tc>
      <w:tc>
        <w:tcPr>
          <w:tcW w:w="1134" w:type="dxa"/>
        </w:tcPr>
        <w:p w:rsidR="00E95210" w:rsidP="0094502D">
          <w:pPr>
            <w:pStyle w:val="Header"/>
          </w:pPr>
        </w:p>
        <w:p w:rsidR="00E9521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2449CD2E6D41B5A1F03036F00F2A9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5210" w:rsidRPr="00E95210" w:rsidP="00340DE0">
              <w:pPr>
                <w:pStyle w:val="Header"/>
                <w:rPr>
                  <w:b/>
                </w:rPr>
              </w:pPr>
              <w:r w:rsidRPr="00E95210">
                <w:rPr>
                  <w:b/>
                </w:rPr>
                <w:t>Utbildningsdepartementet</w:t>
              </w:r>
            </w:p>
            <w:p w:rsidR="00907BA1" w:rsidP="00340DE0">
              <w:pPr>
                <w:pStyle w:val="Header"/>
              </w:pPr>
              <w:r w:rsidRPr="00E95210">
                <w:t>Utbildningsministern</w:t>
              </w:r>
            </w:p>
            <w:p w:rsidR="00907BA1" w:rsidP="00340DE0">
              <w:pPr>
                <w:pStyle w:val="Header"/>
              </w:pPr>
            </w:p>
            <w:p w:rsidR="00E9521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5E7750F7E14B87A9DA500FD81711CD"/>
          </w:placeholder>
          <w:dataBinding w:xpath="/ns0:DocumentInfo[1]/ns0:BaseInfo[1]/ns0:Recipient[1]" w:storeItemID="{9AE4D381-7A11-42E8-83A5-E08B31DD5D8A}" w:prefixMappings="xmlns:ns0='http://lp/documentinfo/RK' "/>
          <w:text w:multiLine="1"/>
        </w:sdtPr>
        <w:sdtContent>
          <w:tc>
            <w:tcPr>
              <w:tcW w:w="3170" w:type="dxa"/>
            </w:tcPr>
            <w:p w:rsidR="00E9521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521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6FE24E267B4C518038B68B8DA80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60B29-47A7-4597-AFDC-5C58D4FE90F6}"/>
      </w:docPartPr>
      <w:docPartBody>
        <w:p w:rsidR="00E36D46" w:rsidP="000366AD">
          <w:pPr>
            <w:pStyle w:val="036FE24E267B4C518038B68B8DA805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C1222D5CB14E4E955ED04AF1F93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352DA-D459-48B4-AD26-57186C4F6D3A}"/>
      </w:docPartPr>
      <w:docPartBody>
        <w:p w:rsidR="00E36D46" w:rsidP="000366AD">
          <w:pPr>
            <w:pStyle w:val="5CC1222D5CB14E4E955ED04AF1F930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2449CD2E6D41B5A1F03036F00F2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5CEAF-1136-4283-A99F-F0A188319888}"/>
      </w:docPartPr>
      <w:docPartBody>
        <w:p w:rsidR="00E36D46" w:rsidP="000366AD">
          <w:pPr>
            <w:pStyle w:val="242449CD2E6D41B5A1F03036F00F2A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5E7750F7E14B87A9DA500FD8171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40C26-DE94-4CC6-AFA7-A466649F8FAB}"/>
      </w:docPartPr>
      <w:docPartBody>
        <w:p w:rsidR="00E36D46" w:rsidP="000366AD">
          <w:pPr>
            <w:pStyle w:val="215E7750F7E14B87A9DA500FD81711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04097AF8674E2BB17FB0F53EE2A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CD3D6-7E23-4D0C-9E5A-030A9C3E4E2A}"/>
      </w:docPartPr>
      <w:docPartBody>
        <w:p w:rsidR="00E36D46" w:rsidP="000366AD">
          <w:pPr>
            <w:pStyle w:val="9604097AF8674E2BB17FB0F53EE2AF9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413BCFE0686430FADF9DEDD25C1A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1265F-60B9-4BC8-A72C-AD483EA5D5BB}"/>
      </w:docPartPr>
      <w:docPartBody>
        <w:p w:rsidR="00E36D46" w:rsidP="000366AD">
          <w:pPr>
            <w:pStyle w:val="5413BCFE0686430FADF9DEDD25C1A45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F218712ACBB485B8F00AF7A19143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FF958-B6D4-4901-B8A4-06451CFE2094}"/>
      </w:docPartPr>
      <w:docPartBody>
        <w:p w:rsidR="00E36D46" w:rsidP="000366AD">
          <w:pPr>
            <w:pStyle w:val="8F218712ACBB485B8F00AF7A19143F8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E21E5C4823C47E7847B6768B39B4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701B0-F415-498D-9638-463D710AE148}"/>
      </w:docPartPr>
      <w:docPartBody>
        <w:p w:rsidR="00E36D46" w:rsidP="000366AD">
          <w:pPr>
            <w:pStyle w:val="EE21E5C4823C47E7847B6768B39B4E9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B06F46A68A243B48B3858F118E68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E610C-717E-4420-8802-BC6BA077C2E2}"/>
      </w:docPartPr>
      <w:docPartBody>
        <w:p w:rsidR="00E36D46" w:rsidP="000366AD">
          <w:pPr>
            <w:pStyle w:val="6B06F46A68A243B48B3858F118E68F8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6AD"/>
    <w:rPr>
      <w:noProof w:val="0"/>
      <w:color w:val="808080"/>
    </w:rPr>
  </w:style>
  <w:style w:type="paragraph" w:customStyle="1" w:styleId="036FE24E267B4C518038B68B8DA8058E">
    <w:name w:val="036FE24E267B4C518038B68B8DA8058E"/>
    <w:rsid w:val="000366AD"/>
  </w:style>
  <w:style w:type="paragraph" w:customStyle="1" w:styleId="215E7750F7E14B87A9DA500FD81711CD">
    <w:name w:val="215E7750F7E14B87A9DA500FD81711CD"/>
    <w:rsid w:val="000366AD"/>
  </w:style>
  <w:style w:type="paragraph" w:customStyle="1" w:styleId="5CC1222D5CB14E4E955ED04AF1F930A91">
    <w:name w:val="5CC1222D5CB14E4E955ED04AF1F930A91"/>
    <w:rsid w:val="000366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2449CD2E6D41B5A1F03036F00F2A931">
    <w:name w:val="242449CD2E6D41B5A1F03036F00F2A931"/>
    <w:rsid w:val="000366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04097AF8674E2BB17FB0F53EE2AF95">
    <w:name w:val="9604097AF8674E2BB17FB0F53EE2AF95"/>
    <w:rsid w:val="000366AD"/>
  </w:style>
  <w:style w:type="paragraph" w:customStyle="1" w:styleId="5413BCFE0686430FADF9DEDD25C1A45A">
    <w:name w:val="5413BCFE0686430FADF9DEDD25C1A45A"/>
    <w:rsid w:val="000366AD"/>
  </w:style>
  <w:style w:type="paragraph" w:customStyle="1" w:styleId="8F218712ACBB485B8F00AF7A19143F83">
    <w:name w:val="8F218712ACBB485B8F00AF7A19143F83"/>
    <w:rsid w:val="000366AD"/>
  </w:style>
  <w:style w:type="paragraph" w:customStyle="1" w:styleId="EE21E5C4823C47E7847B6768B39B4E96">
    <w:name w:val="EE21E5C4823C47E7847B6768B39B4E96"/>
    <w:rsid w:val="000366AD"/>
  </w:style>
  <w:style w:type="paragraph" w:customStyle="1" w:styleId="6B06F46A68A243B48B3858F118E68F86">
    <w:name w:val="6B06F46A68A243B48B3858F118E68F86"/>
    <w:rsid w:val="000366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2022-03-02T00:00:00</HeaderDate>
    <Office/>
    <Dnr>U2022/00874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6481561a-93af-451c-81ee-9f7b1052c0c9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838DE-DFCA-4236-A55F-AE87E0F4233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AE4D381-7A11-42E8-83A5-E08B31DD5D8A}"/>
</file>

<file path=customXml/itemProps4.xml><?xml version="1.0" encoding="utf-8"?>
<ds:datastoreItem xmlns:ds="http://schemas.openxmlformats.org/officeDocument/2006/customXml" ds:itemID="{E64C7B70-FF92-46A9-A17F-DD6ECFA19FD4}"/>
</file>

<file path=customXml/itemProps5.xml><?xml version="1.0" encoding="utf-8"?>
<ds:datastoreItem xmlns:ds="http://schemas.openxmlformats.org/officeDocument/2006/customXml" ds:itemID="{6B456B0B-F423-4638-B116-A865010039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1117 av Ulrika Jörgensen (M) Bristen på biomedicinska analytiker.docx</dc:title>
  <cp:revision>2</cp:revision>
  <dcterms:created xsi:type="dcterms:W3CDTF">2022-02-25T09:29:00Z</dcterms:created>
  <dcterms:modified xsi:type="dcterms:W3CDTF">2022-02-25T09:29:00Z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d363f49b-383d-4927-8987-e3f41c6740c1</vt:lpwstr>
  </property>
</Properties>
</file>