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848041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B255C985A164599BBA52F5DB2A590CA"/>
        </w:placeholder>
        <w15:appearance w15:val="hidden"/>
        <w:text/>
      </w:sdtPr>
      <w:sdtEndPr/>
      <w:sdtContent>
        <w:p w:rsidR="00AF30DD" w:rsidP="00CC4C93" w:rsidRDefault="00AF30DD" w14:paraId="3DD104A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b51ebf4-9780-43ed-9b22-75399af916b5"/>
        <w:id w:val="1987892898"/>
        <w:lock w:val="sdtLocked"/>
      </w:sdtPr>
      <w:sdtEndPr/>
      <w:sdtContent>
        <w:p w:rsidR="00BD141D" w:rsidRDefault="00E46837" w14:paraId="483BDA9D" w14:textId="13FFF3E8">
          <w:pPr>
            <w:pStyle w:val="Frslagstext"/>
          </w:pPr>
          <w:r>
            <w:t>Riksdagen tillkännager för regeringen som sin mening vad som anförs i motionen om att överväga att införa samordningsregister för stulna fordon.</w:t>
          </w:r>
        </w:p>
      </w:sdtContent>
    </w:sdt>
    <w:p w:rsidR="00AF30DD" w:rsidP="00AF30DD" w:rsidRDefault="000156D9" w14:paraId="674209CD" w14:textId="77777777">
      <w:pPr>
        <w:pStyle w:val="Rubrik1"/>
      </w:pPr>
      <w:bookmarkStart w:name="MotionsStart" w:id="0"/>
      <w:bookmarkEnd w:id="0"/>
      <w:r>
        <w:t>Motivering</w:t>
      </w:r>
    </w:p>
    <w:p w:rsidR="00115A21" w:rsidP="00115A21" w:rsidRDefault="00115A21" w14:paraId="6B7EE10D" w14:textId="77777777">
      <w:pPr>
        <w:pStyle w:val="Normalutanindragellerluft"/>
      </w:pPr>
      <w:r>
        <w:t>Problemet med stulna fordon gäller både privatpersoner och företag. Som ägare till ett stulet fordon kan man drabbas av kostnader för fordonsskatter, trängselskatt, p-böter och annat, trots att man inte brukat fordonet. Det är tidskrävande för ägaren att hantera detta och slippa betalningsansvaret.</w:t>
      </w:r>
    </w:p>
    <w:p w:rsidR="00115A21" w:rsidP="00115A21" w:rsidRDefault="00115A21" w14:paraId="7D8C98EB" w14:textId="77777777">
      <w:pPr>
        <w:pStyle w:val="Normalutanindragellerluft"/>
      </w:pPr>
    </w:p>
    <w:p w:rsidR="00AF30DD" w:rsidP="00115A21" w:rsidRDefault="00115A21" w14:paraId="15D3707A" w14:textId="37773405">
      <w:pPr>
        <w:pStyle w:val="Normalutanindragellerluft"/>
      </w:pPr>
      <w:r>
        <w:t>Om man inrättade ett samordningsregister över stulna fordon mellan polis, försäkringsbolag, Transportstyrelsen, parkeringsbolag och kanske även andra intressenter så skulle ett fordon kunna avregistreras med automatik då det blivit stulet. I registret skulle också polis och försäkringsbolag kunna lägga in ledtrådar och tips om fordonet</w:t>
      </w:r>
      <w:r w:rsidR="0077015D">
        <w:t>,</w:t>
      </w:r>
      <w:bookmarkStart w:name="_GoBack" w:id="1"/>
      <w:bookmarkEnd w:id="1"/>
      <w:r>
        <w:t xml:space="preserve"> vilket kan underlätta spårandet.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13B67C4CFA47C981C4AD58F25B8D1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30B51" w:rsidRDefault="00F30B51" w14:paraId="5A92B315" w14:textId="01CB255C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2636C" w:rsidRDefault="00B2636C" w14:paraId="1A309802" w14:textId="77777777"/>
    <w:sectPr w:rsidR="00B2636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B45A7" w14:textId="77777777" w:rsidR="00115A21" w:rsidRDefault="00115A21" w:rsidP="000C1CAD">
      <w:pPr>
        <w:spacing w:line="240" w:lineRule="auto"/>
      </w:pPr>
      <w:r>
        <w:separator/>
      </w:r>
    </w:p>
  </w:endnote>
  <w:endnote w:type="continuationSeparator" w:id="0">
    <w:p w14:paraId="369A3458" w14:textId="77777777" w:rsidR="00115A21" w:rsidRDefault="00115A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343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7FE15" w14:textId="77777777" w:rsidR="00AA7094" w:rsidRDefault="00AA709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32983" w14:textId="77777777" w:rsidR="00115A21" w:rsidRDefault="00115A21" w:rsidP="000C1CAD">
      <w:pPr>
        <w:spacing w:line="240" w:lineRule="auto"/>
      </w:pPr>
      <w:r>
        <w:separator/>
      </w:r>
    </w:p>
  </w:footnote>
  <w:footnote w:type="continuationSeparator" w:id="0">
    <w:p w14:paraId="0AEC4898" w14:textId="77777777" w:rsidR="00115A21" w:rsidRDefault="00115A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F028FA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7015D" w14:paraId="786CB11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699</w:t>
        </w:r>
      </w:sdtContent>
    </w:sdt>
  </w:p>
  <w:p w:rsidR="00467151" w:rsidP="00283E0F" w:rsidRDefault="0077015D" w14:paraId="7CD245C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15A21" w14:paraId="29CC94ED" w14:textId="77777777">
        <w:pPr>
          <w:pStyle w:val="FSHRub2"/>
        </w:pPr>
        <w:r>
          <w:t>Samordningsregister för stulna fordon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87A1E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115A2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5A21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4137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25B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015D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1429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094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36C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141D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7AFC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46837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6B43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0AD5"/>
    <w:rsid w:val="00F02D25"/>
    <w:rsid w:val="00F0359B"/>
    <w:rsid w:val="00F05073"/>
    <w:rsid w:val="00F063C4"/>
    <w:rsid w:val="00F119B8"/>
    <w:rsid w:val="00F12637"/>
    <w:rsid w:val="00F20EC4"/>
    <w:rsid w:val="00F22B29"/>
    <w:rsid w:val="00F30B51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BEA218"/>
  <w15:chartTrackingRefBased/>
  <w15:docId w15:val="{623D34F1-9A37-412D-9DDC-C3A1A404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255C985A164599BBA52F5DB2A59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741BB-A3BC-4FD1-95C2-2B0A43BC1B85}"/>
      </w:docPartPr>
      <w:docPartBody>
        <w:p w:rsidR="00F52534" w:rsidRDefault="00F52534">
          <w:pPr>
            <w:pStyle w:val="4B255C985A164599BBA52F5DB2A590C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13B67C4CFA47C981C4AD58F25B8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F23AF-5FC9-403D-A196-1ACFAD2DC63A}"/>
      </w:docPartPr>
      <w:docPartBody>
        <w:p w:rsidR="00F52534" w:rsidRDefault="00F52534">
          <w:pPr>
            <w:pStyle w:val="5913B67C4CFA47C981C4AD58F25B8D1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34"/>
    <w:rsid w:val="00F5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B255C985A164599BBA52F5DB2A590CA">
    <w:name w:val="4B255C985A164599BBA52F5DB2A590CA"/>
  </w:style>
  <w:style w:type="paragraph" w:customStyle="1" w:styleId="F9ADCD5D02B84416B8BA42BB198D1952">
    <w:name w:val="F9ADCD5D02B84416B8BA42BB198D1952"/>
  </w:style>
  <w:style w:type="paragraph" w:customStyle="1" w:styleId="5913B67C4CFA47C981C4AD58F25B8D1D">
    <w:name w:val="5913B67C4CFA47C981C4AD58F25B8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716</RubrikLookup>
    <MotionGuid xmlns="00d11361-0b92-4bae-a181-288d6a55b763">63e85ea1-580f-4b3c-b828-55434aefbf7a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7529E-DEB3-4341-ACE8-FE338DCE365A}"/>
</file>

<file path=customXml/itemProps2.xml><?xml version="1.0" encoding="utf-8"?>
<ds:datastoreItem xmlns:ds="http://schemas.openxmlformats.org/officeDocument/2006/customXml" ds:itemID="{A4546429-FD82-408F-952A-7558735BE4AB}"/>
</file>

<file path=customXml/itemProps3.xml><?xml version="1.0" encoding="utf-8"?>
<ds:datastoreItem xmlns:ds="http://schemas.openxmlformats.org/officeDocument/2006/customXml" ds:itemID="{8F6B33DB-F93A-464E-AC6D-D5B10AD50B07}"/>
</file>

<file path=customXml/itemProps4.xml><?xml version="1.0" encoding="utf-8"?>
<ds:datastoreItem xmlns:ds="http://schemas.openxmlformats.org/officeDocument/2006/customXml" ds:itemID="{9DE99E99-EC3B-4677-BBCA-D5551CE771A2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</TotalTime>
  <Pages>1</Pages>
  <Words>123</Words>
  <Characters>762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201415M1067 Samordningsregister för stulna fordon</dc:title>
  <dc:subject/>
  <dc:creator>It-avdelningen</dc:creator>
  <cp:keywords/>
  <dc:description/>
  <cp:lastModifiedBy>Susanne Andersson</cp:lastModifiedBy>
  <cp:revision>8</cp:revision>
  <cp:lastPrinted>2014-11-04T12:09:00Z</cp:lastPrinted>
  <dcterms:created xsi:type="dcterms:W3CDTF">2014-10-20T13:05:00Z</dcterms:created>
  <dcterms:modified xsi:type="dcterms:W3CDTF">2015-09-01T10:47:00Z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*TB028E01399C8*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http://filur.riksdagen.se/drop/DropOffLibrary/TB028E01399C8.docx</vt:lpwstr>
  </property>
</Properties>
</file>