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2E23EC">
              <w:rPr>
                <w:b/>
              </w:rPr>
              <w:t>3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10</w:t>
            </w:r>
            <w:r>
              <w:t>-</w:t>
            </w:r>
            <w:r w:rsidR="002E23EC">
              <w:t>10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8C57B9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D4691C">
              <w:t>10.30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5C73CC" w:rsidRPr="00BD5712" w:rsidTr="005C73CC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2E23EC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BD5712" w:rsidTr="00B1376F">
        <w:trPr>
          <w:trHeight w:val="1676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5C73CC" w:rsidRP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 w:rsidRPr="005C73CC">
              <w:rPr>
                <w:b/>
                <w:color w:val="222222"/>
              </w:rPr>
              <w:t>Riksrevisionens rapport om regionala exportcentrum (NU5)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 xml:space="preserve">Utskottet </w:t>
            </w:r>
            <w:r w:rsidR="002E23EC">
              <w:rPr>
                <w:color w:val="222222"/>
              </w:rPr>
              <w:t>fortsatte behandlingen av</w:t>
            </w:r>
            <w:r w:rsidRPr="005C73CC">
              <w:rPr>
                <w:color w:val="222222"/>
              </w:rPr>
              <w:t xml:space="preserve"> skrivelse 2018/19:</w:t>
            </w:r>
            <w:r>
              <w:rPr>
                <w:color w:val="222222"/>
              </w:rPr>
              <w:t>135</w:t>
            </w:r>
            <w:r w:rsidRPr="005C73CC">
              <w:rPr>
                <w:color w:val="222222"/>
              </w:rPr>
              <w:t xml:space="preserve"> om Riksrevisionens rapport om </w:t>
            </w:r>
            <w:r>
              <w:rPr>
                <w:color w:val="222222"/>
              </w:rPr>
              <w:t>regionala exportcentrum och motioner</w:t>
            </w:r>
            <w:r w:rsidRPr="005C73CC">
              <w:rPr>
                <w:color w:val="222222"/>
              </w:rPr>
              <w:t>.</w:t>
            </w:r>
          </w:p>
          <w:p w:rsidR="00B1376F" w:rsidRPr="007B405B" w:rsidRDefault="005C73CC" w:rsidP="005C73CC">
            <w:pPr>
              <w:spacing w:after="223" w:line="269" w:lineRule="atLeast"/>
              <w:rPr>
                <w:b/>
              </w:rPr>
            </w:pPr>
            <w:r w:rsidRPr="005C73CC">
              <w:rPr>
                <w:color w:val="222222"/>
              </w:rPr>
              <w:t>Ärendet bordlades.</w:t>
            </w:r>
            <w:r w:rsidRPr="005C73CC"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</w:p>
        </w:tc>
      </w:tr>
      <w:tr w:rsidR="005C73CC" w:rsidRPr="00BD5712" w:rsidTr="00B1376F">
        <w:trPr>
          <w:trHeight w:val="1676"/>
        </w:trPr>
        <w:tc>
          <w:tcPr>
            <w:tcW w:w="567" w:type="dxa"/>
          </w:tcPr>
          <w:p w:rsidR="005C73CC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6" w:type="dxa"/>
          </w:tcPr>
          <w:p w:rsidR="005C73CC" w:rsidRP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 w:rsidRPr="005C73CC">
              <w:rPr>
                <w:b/>
                <w:color w:val="222222"/>
              </w:rPr>
              <w:t xml:space="preserve">Riksrevisionens rapport om </w:t>
            </w:r>
            <w:r>
              <w:rPr>
                <w:b/>
                <w:color w:val="222222"/>
              </w:rPr>
              <w:t>jämställdhet i Almis låneverksamhet</w:t>
            </w:r>
            <w:r w:rsidRPr="005C73CC">
              <w:rPr>
                <w:b/>
                <w:color w:val="222222"/>
              </w:rPr>
              <w:t xml:space="preserve"> (NU</w:t>
            </w:r>
            <w:r>
              <w:rPr>
                <w:b/>
                <w:color w:val="222222"/>
              </w:rPr>
              <w:t>6</w:t>
            </w:r>
            <w:r w:rsidRPr="005C73CC">
              <w:rPr>
                <w:b/>
                <w:color w:val="222222"/>
              </w:rPr>
              <w:t>)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 xml:space="preserve">Utskottet </w:t>
            </w:r>
            <w:r w:rsidR="002E23EC">
              <w:rPr>
                <w:color w:val="222222"/>
              </w:rPr>
              <w:t>fortsatte behandlingen av</w:t>
            </w:r>
            <w:r w:rsidRPr="005C73CC">
              <w:rPr>
                <w:color w:val="222222"/>
              </w:rPr>
              <w:t xml:space="preserve"> skrivelse 2018/19:</w:t>
            </w:r>
            <w:r>
              <w:rPr>
                <w:color w:val="222222"/>
              </w:rPr>
              <w:t>123</w:t>
            </w:r>
            <w:r w:rsidRPr="005C73CC">
              <w:rPr>
                <w:color w:val="222222"/>
              </w:rPr>
              <w:t xml:space="preserve"> om Riksrevisionens rapport om </w:t>
            </w:r>
            <w:r>
              <w:rPr>
                <w:color w:val="222222"/>
              </w:rPr>
              <w:t>jämställdhet i Almis låneverksamhet och motioner</w:t>
            </w:r>
            <w:r w:rsidRPr="005C73CC">
              <w:rPr>
                <w:color w:val="222222"/>
              </w:rPr>
              <w:t>.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 w:rsidRPr="005C73CC">
              <w:rPr>
                <w:color w:val="222222"/>
              </w:rPr>
              <w:t>Ärendet bordlades.</w:t>
            </w:r>
          </w:p>
        </w:tc>
      </w:tr>
      <w:tr w:rsidR="005C73CC" w:rsidRPr="00BD5712" w:rsidTr="00B1376F">
        <w:trPr>
          <w:trHeight w:val="1676"/>
        </w:trPr>
        <w:tc>
          <w:tcPr>
            <w:tcW w:w="567" w:type="dxa"/>
          </w:tcPr>
          <w:p w:rsidR="005C73CC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Första kontrollstationen för energiöverenskommelsen (NU7)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 xml:space="preserve">Utskottet </w:t>
            </w:r>
            <w:r w:rsidR="002E23EC">
              <w:rPr>
                <w:color w:val="222222"/>
              </w:rPr>
              <w:t>fortsatte behandlingen av</w:t>
            </w:r>
            <w:r w:rsidRPr="005C73CC">
              <w:rPr>
                <w:color w:val="222222"/>
              </w:rPr>
              <w:t xml:space="preserve"> skrivelse 2018/19:</w:t>
            </w:r>
            <w:r>
              <w:rPr>
                <w:color w:val="222222"/>
              </w:rPr>
              <w:t>153</w:t>
            </w:r>
            <w:r w:rsidRPr="005C73CC">
              <w:rPr>
                <w:color w:val="222222"/>
              </w:rPr>
              <w:t xml:space="preserve"> om </w:t>
            </w:r>
            <w:r>
              <w:rPr>
                <w:color w:val="222222"/>
              </w:rPr>
              <w:t>första kontrollstationen för energiöverenskommelsen och motion</w:t>
            </w:r>
            <w:r w:rsidRPr="005C73CC">
              <w:rPr>
                <w:color w:val="222222"/>
              </w:rPr>
              <w:t>.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>Ärendet bordlades.</w:t>
            </w:r>
          </w:p>
        </w:tc>
      </w:tr>
      <w:tr w:rsidR="005C73CC" w:rsidRPr="00BD5712" w:rsidTr="002E23EC">
        <w:trPr>
          <w:trHeight w:val="740"/>
        </w:trPr>
        <w:tc>
          <w:tcPr>
            <w:tcW w:w="567" w:type="dxa"/>
          </w:tcPr>
          <w:p w:rsidR="005C73CC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2E23EC" w:rsidRDefault="002E23EC" w:rsidP="002E23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Utgiftsramar 2020</w:t>
            </w:r>
          </w:p>
          <w:p w:rsidR="002E23EC" w:rsidRDefault="002E23EC" w:rsidP="002E23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23EC" w:rsidRDefault="002E23EC" w:rsidP="002E23EC">
            <w:r>
              <w:t xml:space="preserve">Utskottet behandlade frågan om yttrande till finansutskottet över proposition 2018/19:1 (budgetpropositionen) såvitt gäller budgetens utgiftsramar m.m. och motioner. </w:t>
            </w:r>
          </w:p>
          <w:p w:rsidR="002E23EC" w:rsidRDefault="002E23EC" w:rsidP="002E23EC"/>
          <w:p w:rsidR="002E23EC" w:rsidRDefault="002E23EC" w:rsidP="002E23EC">
            <w:r>
              <w:t xml:space="preserve">Utskottet beslutade att avge yttrande. </w:t>
            </w:r>
          </w:p>
          <w:p w:rsidR="002E23EC" w:rsidRDefault="002E23EC" w:rsidP="002E23EC"/>
          <w:p w:rsidR="002E23EC" w:rsidRDefault="002E23EC" w:rsidP="002E23EC">
            <w:r>
              <w:t>Ärendet bordlades.</w:t>
            </w:r>
          </w:p>
          <w:p w:rsidR="005C73CC" w:rsidRDefault="005C73CC" w:rsidP="002E23EC">
            <w:pPr>
              <w:spacing w:after="223" w:line="269" w:lineRule="atLeast"/>
              <w:rPr>
                <w:b/>
              </w:rPr>
            </w:pPr>
          </w:p>
          <w:p w:rsidR="002E23EC" w:rsidRPr="007B405B" w:rsidRDefault="002E23EC" w:rsidP="002E23EC">
            <w:pPr>
              <w:spacing w:after="223" w:line="269" w:lineRule="atLeast"/>
              <w:rPr>
                <w:b/>
              </w:rPr>
            </w:pPr>
          </w:p>
        </w:tc>
      </w:tr>
      <w:tr w:rsidR="005C73CC" w:rsidRPr="00BD5712" w:rsidTr="00CB310B">
        <w:trPr>
          <w:trHeight w:val="851"/>
        </w:trPr>
        <w:tc>
          <w:tcPr>
            <w:tcW w:w="567" w:type="dxa"/>
          </w:tcPr>
          <w:p w:rsidR="005C73CC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666" w:type="dxa"/>
          </w:tcPr>
          <w:p w:rsidR="002E23EC" w:rsidRDefault="002E23EC" w:rsidP="002E23E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Höständringsbudget för 2019</w:t>
            </w:r>
            <w:r w:rsidR="00CB310B" w:rsidRPr="00BD5712">
              <w:rPr>
                <w:b/>
                <w:bCs/>
                <w:snapToGrid w:val="0"/>
                <w:color w:val="000000"/>
              </w:rPr>
              <w:t xml:space="preserve"> </w:t>
            </w:r>
          </w:p>
          <w:p w:rsidR="002E23EC" w:rsidRPr="002E23EC" w:rsidRDefault="002E23EC" w:rsidP="002E23E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2E23EC" w:rsidRDefault="002E23EC" w:rsidP="002E23E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EA0408">
              <w:rPr>
                <w:snapToGrid w:val="0"/>
                <w:szCs w:val="20"/>
              </w:rPr>
              <w:t>Utskottet behandlade fråga om yttrande till finansutskottet över proposition 201</w:t>
            </w:r>
            <w:r>
              <w:rPr>
                <w:snapToGrid w:val="0"/>
                <w:szCs w:val="20"/>
              </w:rPr>
              <w:t>9</w:t>
            </w:r>
            <w:r w:rsidRPr="00EA0408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EA0408">
              <w:rPr>
                <w:snapToGrid w:val="0"/>
                <w:szCs w:val="20"/>
              </w:rPr>
              <w:t>:2 med förslag om höständringsbudget för 201</w:t>
            </w:r>
            <w:r>
              <w:rPr>
                <w:snapToGrid w:val="0"/>
                <w:szCs w:val="20"/>
              </w:rPr>
              <w:t>9</w:t>
            </w:r>
            <w:r w:rsidRPr="00EA0408">
              <w:rPr>
                <w:snapToGrid w:val="0"/>
                <w:szCs w:val="20"/>
              </w:rPr>
              <w:t>.</w:t>
            </w:r>
          </w:p>
          <w:p w:rsidR="002E23EC" w:rsidRDefault="002E23EC" w:rsidP="002E23EC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2E23EC" w:rsidRDefault="002E23EC" w:rsidP="002E23EC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EA0408">
              <w:rPr>
                <w:snapToGrid w:val="0"/>
                <w:color w:val="000000"/>
              </w:rPr>
              <w:t>Utskottet be</w:t>
            </w:r>
            <w:r>
              <w:rPr>
                <w:snapToGrid w:val="0"/>
                <w:color w:val="000000"/>
              </w:rPr>
              <w:t>slutade att inte avge yttrande.</w:t>
            </w:r>
          </w:p>
          <w:p w:rsidR="002E23EC" w:rsidRPr="00BD5712" w:rsidRDefault="002E23EC" w:rsidP="00CB310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5C73CC" w:rsidRPr="00113C2E" w:rsidTr="00613548">
        <w:tc>
          <w:tcPr>
            <w:tcW w:w="567" w:type="dxa"/>
          </w:tcPr>
          <w:p w:rsidR="005C73CC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6" w:type="dxa"/>
          </w:tcPr>
          <w:p w:rsidR="002E23EC" w:rsidRDefault="002E23EC" w:rsidP="002E23EC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av riksdagens tillämpning av subsidiaritetsprincipen</w:t>
            </w:r>
          </w:p>
          <w:p w:rsidR="002E23EC" w:rsidRDefault="002E23EC" w:rsidP="002E23EC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:rsidR="002E23EC" w:rsidRDefault="002E23EC" w:rsidP="002E23EC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EA0408">
              <w:rPr>
                <w:snapToGrid w:val="0"/>
                <w:color w:val="000000"/>
              </w:rPr>
              <w:t>Utskottet behandlade fråga om yttrande till konstitutionsutskottet över uppföljning av riksdagens tillämpning av subsidiaritetsprincipen.</w:t>
            </w:r>
          </w:p>
          <w:p w:rsidR="002E23EC" w:rsidRPr="00EA0408" w:rsidRDefault="002E23EC" w:rsidP="002E23EC">
            <w:pPr>
              <w:tabs>
                <w:tab w:val="left" w:pos="1701"/>
              </w:tabs>
              <w:rPr>
                <w:color w:val="000000"/>
              </w:rPr>
            </w:pPr>
          </w:p>
          <w:p w:rsidR="002E23EC" w:rsidRDefault="002E23EC" w:rsidP="002E23EC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EA0408">
              <w:rPr>
                <w:bCs/>
                <w:color w:val="000000"/>
              </w:rPr>
              <w:t>Utskottet beslutade att avge yttrande.</w:t>
            </w:r>
          </w:p>
          <w:p w:rsidR="002E23EC" w:rsidRDefault="002E23EC" w:rsidP="002E23EC">
            <w:pPr>
              <w:tabs>
                <w:tab w:val="left" w:pos="1701"/>
              </w:tabs>
              <w:rPr>
                <w:bCs/>
                <w:color w:val="000000"/>
              </w:rPr>
            </w:pPr>
          </w:p>
          <w:p w:rsidR="002E23EC" w:rsidRDefault="002E23EC" w:rsidP="002E23EC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:rsidR="002E23EC" w:rsidRPr="002E23EC" w:rsidRDefault="002E23EC" w:rsidP="002E23EC">
            <w:pPr>
              <w:spacing w:after="223" w:line="269" w:lineRule="atLeast"/>
              <w:rPr>
                <w:b/>
                <w:color w:val="222222"/>
              </w:rPr>
            </w:pPr>
          </w:p>
        </w:tc>
      </w:tr>
      <w:tr w:rsidR="002E23EC" w:rsidRPr="00113C2E" w:rsidTr="00613548">
        <w:tc>
          <w:tcPr>
            <w:tcW w:w="567" w:type="dxa"/>
          </w:tcPr>
          <w:p w:rsidR="002E23EC" w:rsidRDefault="002E23E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6" w:type="dxa"/>
          </w:tcPr>
          <w:p w:rsidR="002E23EC" w:rsidRDefault="002E23EC" w:rsidP="00853E8B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Redovisning av vissa tillkännagivanden i budgetpropositionen</w:t>
            </w:r>
          </w:p>
          <w:p w:rsidR="00D4691C" w:rsidRPr="00D4691C" w:rsidRDefault="00D4691C" w:rsidP="00853E8B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Utskottet informerades om hanteringen av </w:t>
            </w:r>
            <w:r w:rsidR="004D211B">
              <w:rPr>
                <w:color w:val="222222"/>
              </w:rPr>
              <w:t>redovisade tillkännagivanden</w:t>
            </w:r>
            <w:r>
              <w:rPr>
                <w:color w:val="222222"/>
              </w:rPr>
              <w:t xml:space="preserve"> i budgetpropositionen 2020</w:t>
            </w:r>
            <w:r w:rsidR="004D211B">
              <w:rPr>
                <w:color w:val="222222"/>
              </w:rPr>
              <w:t>.</w:t>
            </w:r>
          </w:p>
        </w:tc>
      </w:tr>
      <w:tr w:rsidR="002E23EC" w:rsidRPr="00113C2E" w:rsidTr="00613548">
        <w:tc>
          <w:tcPr>
            <w:tcW w:w="567" w:type="dxa"/>
          </w:tcPr>
          <w:p w:rsidR="002E23EC" w:rsidRDefault="002E23E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6" w:type="dxa"/>
          </w:tcPr>
          <w:p w:rsidR="002E23EC" w:rsidRPr="002E23EC" w:rsidRDefault="004D211B" w:rsidP="002E23E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 xml:space="preserve">Anmälan </w:t>
            </w:r>
            <w:r w:rsidR="002E23EC" w:rsidRPr="002E23EC">
              <w:rPr>
                <w:b/>
                <w:color w:val="222222"/>
              </w:rPr>
              <w:t xml:space="preserve">av reseredogörelse </w:t>
            </w:r>
          </w:p>
          <w:p w:rsidR="002E23EC" w:rsidRDefault="004D211B" w:rsidP="002E23E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color w:val="222222"/>
              </w:rPr>
              <w:t>R</w:t>
            </w:r>
            <w:r w:rsidR="002E23EC" w:rsidRPr="002E23EC">
              <w:rPr>
                <w:color w:val="222222"/>
              </w:rPr>
              <w:t xml:space="preserve">eseredogörelse från delegationsresan till </w:t>
            </w:r>
            <w:r w:rsidR="002E23EC">
              <w:rPr>
                <w:color w:val="222222"/>
              </w:rPr>
              <w:t>Kina</w:t>
            </w:r>
            <w:r w:rsidR="002E23EC" w:rsidRPr="002E23EC">
              <w:rPr>
                <w:color w:val="222222"/>
              </w:rPr>
              <w:t xml:space="preserve"> den </w:t>
            </w:r>
            <w:r w:rsidR="002E23EC">
              <w:rPr>
                <w:color w:val="222222"/>
              </w:rPr>
              <w:t xml:space="preserve">31 augusti – 8 </w:t>
            </w:r>
            <w:r w:rsidR="002E23EC" w:rsidRPr="002E23EC">
              <w:rPr>
                <w:color w:val="222222"/>
              </w:rPr>
              <w:t>september 201</w:t>
            </w:r>
            <w:r w:rsidR="002E23EC">
              <w:rPr>
                <w:color w:val="222222"/>
              </w:rPr>
              <w:t>9</w:t>
            </w:r>
            <w:r>
              <w:rPr>
                <w:color w:val="222222"/>
              </w:rPr>
              <w:t xml:space="preserve"> anmäldes</w:t>
            </w:r>
            <w:r w:rsidR="002E23EC">
              <w:rPr>
                <w:color w:val="222222"/>
              </w:rPr>
              <w:t>.</w:t>
            </w:r>
            <w:r w:rsidR="002E23EC">
              <w:rPr>
                <w:b/>
                <w:color w:val="222222"/>
              </w:rPr>
              <w:t xml:space="preserve"> </w:t>
            </w:r>
          </w:p>
        </w:tc>
      </w:tr>
      <w:tr w:rsidR="00D4691C" w:rsidRPr="00113C2E" w:rsidTr="00613548">
        <w:tc>
          <w:tcPr>
            <w:tcW w:w="567" w:type="dxa"/>
          </w:tcPr>
          <w:p w:rsidR="00D4691C" w:rsidRDefault="00D4691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666" w:type="dxa"/>
          </w:tcPr>
          <w:p w:rsidR="00D4691C" w:rsidRDefault="00D4691C" w:rsidP="002E23E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Planerade besök</w:t>
            </w:r>
          </w:p>
          <w:p w:rsidR="00D4691C" w:rsidRPr="00D4691C" w:rsidRDefault="00D4691C" w:rsidP="002E23EC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informerades om planerade besök</w:t>
            </w:r>
            <w:r w:rsidR="004D211B">
              <w:rPr>
                <w:color w:val="222222"/>
              </w:rPr>
              <w:t>.</w:t>
            </w:r>
            <w:bookmarkStart w:id="0" w:name="_GoBack"/>
            <w:bookmarkEnd w:id="0"/>
          </w:p>
        </w:tc>
      </w:tr>
      <w:tr w:rsidR="005C73CC" w:rsidRPr="00BD5712" w:rsidTr="00613548">
        <w:tc>
          <w:tcPr>
            <w:tcW w:w="567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D4691C">
              <w:rPr>
                <w:b/>
                <w:snapToGrid w:val="0"/>
              </w:rPr>
              <w:t>11</w:t>
            </w:r>
          </w:p>
        </w:tc>
        <w:tc>
          <w:tcPr>
            <w:tcW w:w="6666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2E23EC">
              <w:rPr>
                <w:color w:val="000000"/>
              </w:rPr>
              <w:t>tis</w:t>
            </w:r>
            <w:r w:rsidRPr="00BD5712">
              <w:rPr>
                <w:color w:val="000000"/>
              </w:rPr>
              <w:t xml:space="preserve">dagen den </w:t>
            </w:r>
            <w:r>
              <w:rPr>
                <w:color w:val="000000"/>
              </w:rPr>
              <w:t>1</w:t>
            </w:r>
            <w:r w:rsidR="002E23EC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oktober kl. 1</w:t>
            </w:r>
            <w:r w:rsidR="002E23EC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:rsidR="005C73CC" w:rsidRPr="00BD5712" w:rsidRDefault="005C73CC" w:rsidP="005C73CC">
            <w:pPr>
              <w:pStyle w:val="Default"/>
              <w:rPr>
                <w:b/>
              </w:rPr>
            </w:pPr>
          </w:p>
        </w:tc>
      </w:tr>
      <w:tr w:rsidR="005C73CC" w:rsidRPr="00BD5712" w:rsidTr="00613548">
        <w:tc>
          <w:tcPr>
            <w:tcW w:w="7233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>
              <w:t>1</w:t>
            </w:r>
            <w:r w:rsidR="002E23EC">
              <w:t>5</w:t>
            </w:r>
            <w:r>
              <w:t xml:space="preserve"> oktober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</w:p>
    <w:tbl>
      <w:tblPr>
        <w:tblStyle w:val="Tabellrutnt"/>
        <w:tblW w:w="8894" w:type="dxa"/>
        <w:tblInd w:w="137" w:type="dxa"/>
        <w:tblLook w:val="04A0" w:firstRow="1" w:lastRow="0" w:firstColumn="1" w:lastColumn="0" w:noHBand="0" w:noVBand="1"/>
      </w:tblPr>
      <w:tblGrid>
        <w:gridCol w:w="3056"/>
        <w:gridCol w:w="390"/>
        <w:gridCol w:w="425"/>
        <w:gridCol w:w="390"/>
        <w:gridCol w:w="576"/>
        <w:gridCol w:w="390"/>
        <w:gridCol w:w="458"/>
        <w:gridCol w:w="57"/>
        <w:gridCol w:w="390"/>
        <w:gridCol w:w="285"/>
        <w:gridCol w:w="105"/>
        <w:gridCol w:w="390"/>
        <w:gridCol w:w="422"/>
        <w:gridCol w:w="42"/>
        <w:gridCol w:w="348"/>
        <w:gridCol w:w="285"/>
        <w:gridCol w:w="105"/>
        <w:gridCol w:w="390"/>
        <w:gridCol w:w="390"/>
      </w:tblGrid>
      <w:tr w:rsidR="005F072E" w:rsidRPr="00BD5712" w:rsidTr="00DC447D"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3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2E23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72E" w:rsidRPr="00BD5712" w:rsidTr="00DC447D">
        <w:tc>
          <w:tcPr>
            <w:tcW w:w="3056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</w:tcPr>
          <w:p w:rsidR="005F072E" w:rsidRPr="00BD5712" w:rsidRDefault="005C73C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 w:rsidR="003C275D">
              <w:rPr>
                <w:rFonts w:ascii="Times New Roman" w:hAnsi="Times New Roman"/>
              </w:rPr>
              <w:t>1-</w:t>
            </w:r>
            <w:r w:rsidR="00D4691C">
              <w:rPr>
                <w:rFonts w:ascii="Times New Roman" w:hAnsi="Times New Roman"/>
              </w:rPr>
              <w:t>3</w:t>
            </w:r>
            <w:proofErr w:type="gramEnd"/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r w:rsidR="00D4691C">
              <w:rPr>
                <w:rFonts w:ascii="Times New Roman" w:hAnsi="Times New Roman"/>
              </w:rPr>
              <w:t>§ 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5F072E" w:rsidRPr="00BD5712" w:rsidRDefault="00D4691C" w:rsidP="00DC4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5-11</w:t>
            </w:r>
            <w:proofErr w:type="gramEnd"/>
          </w:p>
        </w:tc>
        <w:tc>
          <w:tcPr>
            <w:tcW w:w="732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90" w:type="dxa"/>
          </w:tcPr>
          <w:p w:rsidR="005F072E" w:rsidRPr="005F072E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390" w:type="dxa"/>
          </w:tcPr>
          <w:p w:rsidR="005F072E" w:rsidRPr="005F072E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90" w:type="dxa"/>
          </w:tcPr>
          <w:p w:rsidR="005F072E" w:rsidRPr="005F072E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390" w:type="dxa"/>
          </w:tcPr>
          <w:p w:rsidR="005F072E" w:rsidRPr="005F072E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90" w:type="dxa"/>
          </w:tcPr>
          <w:p w:rsidR="005F072E" w:rsidRPr="005F072E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90" w:type="dxa"/>
          </w:tcPr>
          <w:p w:rsidR="005F072E" w:rsidRPr="005F072E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D4691C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83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DC447D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8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5C73CC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D83" w:rsidRDefault="002E7D83" w:rsidP="002130F1">
      <w:r>
        <w:separator/>
      </w:r>
    </w:p>
  </w:endnote>
  <w:endnote w:type="continuationSeparator" w:id="0">
    <w:p w:rsidR="002E7D83" w:rsidRDefault="002E7D8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D83" w:rsidRDefault="002E7D83" w:rsidP="002130F1">
      <w:r>
        <w:separator/>
      </w:r>
    </w:p>
  </w:footnote>
  <w:footnote w:type="continuationSeparator" w:id="0">
    <w:p w:rsidR="002E7D83" w:rsidRDefault="002E7D8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6023A"/>
    <w:rsid w:val="00271E64"/>
    <w:rsid w:val="00292B8E"/>
    <w:rsid w:val="00297761"/>
    <w:rsid w:val="002A1912"/>
    <w:rsid w:val="002A2024"/>
    <w:rsid w:val="002B00B4"/>
    <w:rsid w:val="002B0571"/>
    <w:rsid w:val="002B2BDC"/>
    <w:rsid w:val="002B6776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6B07"/>
    <w:rsid w:val="00677699"/>
    <w:rsid w:val="00685425"/>
    <w:rsid w:val="006855A0"/>
    <w:rsid w:val="0069055B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B2286"/>
    <w:rsid w:val="008B556E"/>
    <w:rsid w:val="008B72D2"/>
    <w:rsid w:val="008C57B9"/>
    <w:rsid w:val="008D0376"/>
    <w:rsid w:val="008D1B1B"/>
    <w:rsid w:val="008D1BD7"/>
    <w:rsid w:val="008D7422"/>
    <w:rsid w:val="008D7A19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455B"/>
    <w:rsid w:val="00B1376F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D04E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310B"/>
    <w:rsid w:val="00CB56DF"/>
    <w:rsid w:val="00CC0668"/>
    <w:rsid w:val="00CC38FF"/>
    <w:rsid w:val="00CC3E19"/>
    <w:rsid w:val="00CC54AC"/>
    <w:rsid w:val="00CD11E2"/>
    <w:rsid w:val="00CE1A34"/>
    <w:rsid w:val="00CF0942"/>
    <w:rsid w:val="00CF65FD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02BF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59EA"/>
    <w:rsid w:val="00FC6EEE"/>
    <w:rsid w:val="00FD3946"/>
    <w:rsid w:val="00FE3D96"/>
    <w:rsid w:val="00FE58C1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C7BED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4D76-8E8D-4A2C-952E-2DC3372F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3677</Characters>
  <Application>Microsoft Office Word</Application>
  <DocSecurity>0</DocSecurity>
  <Lines>919</Lines>
  <Paragraphs>348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2019-10-10T08:49:00Z</cp:lastPrinted>
  <dcterms:created xsi:type="dcterms:W3CDTF">2019-10-10T10:21:00Z</dcterms:created>
  <dcterms:modified xsi:type="dcterms:W3CDTF">2019-10-10T10:21:00Z</dcterms:modified>
</cp:coreProperties>
</file>