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6382" w:rsidRPr="00D96382" w:rsidRDefault="00D96382">
      <w:pPr>
        <w:pStyle w:val="Hemstlrubrik"/>
      </w:pPr>
      <w:r w:rsidRPr="00D96382">
        <w:t>Förslag till riksdagsbeslut</w:t>
      </w:r>
    </w:p>
    <w:p w:rsidR="00D96382" w:rsidRPr="00D96382" w:rsidRDefault="00D96382">
      <w:pPr>
        <w:pStyle w:val="Hemstlatt"/>
        <w:ind w:left="0"/>
      </w:pPr>
      <w:r w:rsidRPr="00D96382">
        <w:t xml:space="preserve">Riksdagen tillkännager för regeringen som sin mening vad som anförs i motionen om </w:t>
      </w:r>
      <w:r w:rsidRPr="00D96382">
        <w:rPr>
          <w:color w:val="000000"/>
        </w:rPr>
        <w:t>en översyn av ett mer dynamiskt stran</w:t>
      </w:r>
      <w:r w:rsidRPr="00D96382">
        <w:rPr>
          <w:color w:val="000000"/>
        </w:rPr>
        <w:t>d</w:t>
      </w:r>
      <w:r w:rsidRPr="00D96382">
        <w:rPr>
          <w:color w:val="000000"/>
        </w:rPr>
        <w:t>skydd.</w:t>
      </w:r>
    </w:p>
    <w:p w:rsidR="00D96382" w:rsidRPr="00D96382" w:rsidRDefault="00D96382">
      <w:pPr>
        <w:pStyle w:val="Rubrik1"/>
      </w:pPr>
      <w:r w:rsidRPr="00D96382">
        <w:t>Motivering</w:t>
      </w:r>
    </w:p>
    <w:p w:rsidR="00D96382" w:rsidRPr="00D96382" w:rsidRDefault="00D96382">
      <w:r w:rsidRPr="00D96382">
        <w:t>Dagens strandskyddsbestämmelser har stora legitimitetsbrister i stora delar av vårt land. Trots att bestämmelserna är desamma för hela landet har tilläm</w:t>
      </w:r>
      <w:r w:rsidRPr="00D96382">
        <w:t>p</w:t>
      </w:r>
      <w:r w:rsidRPr="00D96382">
        <w:t>ningen lett till en överexploaterad strandnära bebyggelse i vissa delar av la</w:t>
      </w:r>
      <w:r w:rsidRPr="00D96382">
        <w:t>n</w:t>
      </w:r>
      <w:r w:rsidRPr="00D96382">
        <w:t>det, exempelvis kusten i Stockholmsområdet, på västkusten och delar av den skånska kusten.</w:t>
      </w:r>
    </w:p>
    <w:p w:rsidR="00D96382" w:rsidRPr="00D96382" w:rsidRDefault="00D96382">
      <w:pPr>
        <w:pStyle w:val="Normaltindrag"/>
      </w:pPr>
      <w:r w:rsidRPr="00D96382">
        <w:t>Detta visar att det på vissa håll, särskilt i tätt befolkade delar av landet, finns behov av ett strandskydd för att kunna reglera byggande nära vatten och därmed trygga alla människors tillgänglighet till strandnära områden.</w:t>
      </w:r>
    </w:p>
    <w:p w:rsidR="00D96382" w:rsidRPr="00D96382" w:rsidRDefault="00D96382">
      <w:pPr>
        <w:pStyle w:val="Normaltindrag"/>
      </w:pPr>
      <w:r w:rsidRPr="00D96382">
        <w:t>Vi anser emellertid att den utformning som det generella strandskyddet har är föråldrat samt försvårar för många kommuner att få en välbehövlig inflyt</w:t>
      </w:r>
      <w:r w:rsidRPr="00D96382">
        <w:t>t</w:t>
      </w:r>
      <w:r w:rsidRPr="00D96382">
        <w:t>ning. Nuvarande lag ger inte tillräckliga möjligheter att göra rimliga avvä</w:t>
      </w:r>
      <w:r w:rsidRPr="00D96382">
        <w:t>g</w:t>
      </w:r>
      <w:r w:rsidRPr="00D96382">
        <w:t>ningar mellan intresset att bevara och behovet av att skapa utveckling. Fra</w:t>
      </w:r>
      <w:r w:rsidRPr="00D96382">
        <w:t>m</w:t>
      </w:r>
      <w:r w:rsidRPr="00D96382">
        <w:t>för allt gör lagen ingen skillnad på högexploaterade områden och områden som är glesbefolkade och där antalet sjöar och strandkilometer är fler än ant</w:t>
      </w:r>
      <w:r w:rsidRPr="00D96382">
        <w:t>a</w:t>
      </w:r>
      <w:r w:rsidRPr="00D96382">
        <w:t>let invånare.</w:t>
      </w:r>
    </w:p>
    <w:p w:rsidR="00D96382" w:rsidRPr="00D96382" w:rsidRDefault="00D96382">
      <w:pPr>
        <w:pStyle w:val="Normaltindrag"/>
      </w:pPr>
      <w:r w:rsidRPr="00D96382">
        <w:t>Befolkningsutvecklingen i vissa delar av Dalarna har varit och är ett stort problem. Det är därför angeläget att goda krafter samverkar för att trenden ska vändas. Det är också viktigt att bättr</w:t>
      </w:r>
      <w:r w:rsidRPr="00D96382">
        <w:t>e förutsättningar ges och prövas när det gäller möjligheten till ett strandnära boende, som för många är det avg</w:t>
      </w:r>
      <w:r w:rsidRPr="00D96382">
        <w:t>ö</w:t>
      </w:r>
      <w:r w:rsidRPr="00D96382">
        <w:t>rande när man vill flytta till vårt län. Möjligheten kan också i hög grad bidra till att människor stannar kvar på den berörda orten, vilket är en nödvändighet för många glesbygdskommuner.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96382">
        <w:trPr>
          <w:cantSplit/>
        </w:trPr>
        <w:tc>
          <w:tcPr>
            <w:tcW w:w="3046" w:type="dxa"/>
          </w:tcPr>
          <w:p w:rsidR="00D96382" w:rsidRPr="00D96382" w:rsidRDefault="00D96382">
            <w:pPr>
              <w:pStyle w:val="UnderskriftDatum"/>
              <w:spacing w:before="240"/>
            </w:pPr>
            <w:r w:rsidRPr="00D96382">
              <w:lastRenderedPageBreak/>
              <w:t>Stockholm den 30 september 2008</w:t>
            </w:r>
          </w:p>
        </w:tc>
        <w:tc>
          <w:tcPr>
            <w:tcW w:w="3047" w:type="dxa"/>
          </w:tcPr>
          <w:p w:rsidR="00D96382" w:rsidRPr="00D96382" w:rsidRDefault="00D96382">
            <w:pPr>
              <w:pStyle w:val="Underskrifter"/>
              <w:spacing w:before="240"/>
            </w:pPr>
          </w:p>
        </w:tc>
      </w:tr>
      <w:tr w:rsidR="00000000" w:rsidRPr="00D96382">
        <w:trPr>
          <w:cantSplit/>
        </w:trPr>
        <w:tc>
          <w:tcPr>
            <w:tcW w:w="3046" w:type="dxa"/>
          </w:tcPr>
          <w:p w:rsidR="00D96382" w:rsidRPr="00D96382" w:rsidRDefault="00D96382">
            <w:pPr>
              <w:pStyle w:val="Underskrifter"/>
            </w:pPr>
            <w:r w:rsidRPr="00D96382">
              <w:t>Carin Runeson (s)</w:t>
            </w:r>
          </w:p>
        </w:tc>
        <w:tc>
          <w:tcPr>
            <w:tcW w:w="3046" w:type="dxa"/>
          </w:tcPr>
          <w:p w:rsidR="00D96382" w:rsidRPr="00D96382" w:rsidRDefault="00D96382">
            <w:pPr>
              <w:pStyle w:val="Underskrifter"/>
            </w:pPr>
            <w:r w:rsidRPr="00D96382">
              <w:t>Anneli Särnblad (s)</w:t>
            </w:r>
          </w:p>
        </w:tc>
      </w:tr>
    </w:tbl>
    <w:p w:rsidR="00D96382" w:rsidRPr="00D96382" w:rsidRDefault="00D96382">
      <w:pPr>
        <w:pStyle w:val="Normaltindrag"/>
      </w:pPr>
    </w:p>
    <w:sectPr w:rsidR="00000000" w:rsidRPr="00D963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6382" w:rsidRPr="00D96382" w:rsidRDefault="00D96382">
      <w:r w:rsidRPr="00D96382">
        <w:separator/>
      </w:r>
    </w:p>
  </w:endnote>
  <w:endnote w:type="continuationSeparator" w:id="0">
    <w:p w:rsidR="00D96382" w:rsidRPr="00D96382" w:rsidRDefault="00D96382">
      <w:r w:rsidRPr="00D9638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6382" w:rsidRPr="00D96382" w:rsidRDefault="00D96382">
    <w:pPr>
      <w:pStyle w:val="Sidfot"/>
    </w:pPr>
    <w:r w:rsidRPr="00D9638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7836868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6382" w:rsidRDefault="00D9638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96382" w:rsidRDefault="00D9638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6382" w:rsidRPr="00D96382" w:rsidRDefault="00D96382">
    <w:pPr>
      <w:pStyle w:val="Sidfot"/>
    </w:pPr>
    <w:r w:rsidRPr="00D9638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0547236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6382" w:rsidRDefault="00D9638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96382" w:rsidRDefault="00D9638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6382" w:rsidRPr="00D96382" w:rsidRDefault="00D96382">
    <w:pPr>
      <w:pStyle w:val="Sidfot"/>
    </w:pPr>
    <w:r w:rsidRPr="00D9638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5939889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6382" w:rsidRDefault="00D9638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96382" w:rsidRDefault="00D9638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6382" w:rsidRPr="00D96382" w:rsidRDefault="00D96382">
      <w:r w:rsidRPr="00D96382">
        <w:separator/>
      </w:r>
    </w:p>
  </w:footnote>
  <w:footnote w:type="continuationSeparator" w:id="0">
    <w:p w:rsidR="00D96382" w:rsidRPr="00D96382" w:rsidRDefault="00D96382">
      <w:r w:rsidRPr="00D9638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6382" w:rsidRPr="00D96382" w:rsidRDefault="00D96382">
    <w:pPr>
      <w:pStyle w:val="Sidhuvud"/>
    </w:pPr>
    <w:r w:rsidRPr="00D9638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3011939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6382" w:rsidRDefault="00D9638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96382" w:rsidRDefault="00D9638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6382" w:rsidRPr="00D96382" w:rsidRDefault="00D96382">
    <w:pPr>
      <w:pStyle w:val="Sidhuvud"/>
    </w:pPr>
    <w:r w:rsidRPr="00D9638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353517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6382" w:rsidRDefault="00D9638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96382" w:rsidRDefault="00D9638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6382" w:rsidRPr="00D96382" w:rsidRDefault="00D96382">
    <w:pPr>
      <w:pStyle w:val="FSHNormal"/>
      <w:tabs>
        <w:tab w:val="right" w:pos="5840"/>
      </w:tabs>
    </w:pPr>
    <w:r w:rsidRPr="00D96382">
      <w:br/>
    </w:r>
    <w:r w:rsidRPr="00D96382">
      <w:fldChar w:fldCharType="begin" w:fldLock="1"/>
    </w:r>
    <w:r w:rsidRPr="00D96382">
      <w:instrText xml:space="preserve"> DOCPROPERTY</w:instrText>
    </w:r>
    <w:r w:rsidRPr="00D96382">
      <w:rPr>
        <w:sz w:val="18"/>
      </w:rPr>
      <w:instrText xml:space="preserve"> "YearUser" *\charformat </w:instrText>
    </w:r>
    <w:r w:rsidRPr="00D96382">
      <w:fldChar w:fldCharType="separate"/>
    </w:r>
    <w:r w:rsidRPr="00D96382">
      <w:t>2008/09</w:t>
    </w:r>
    <w:r w:rsidRPr="00D96382">
      <w:fldChar w:fldCharType="end"/>
    </w:r>
    <w:r w:rsidRPr="00D96382">
      <w:t xml:space="preserve"> </w:t>
    </w:r>
    <w:r w:rsidRPr="00D96382">
      <w:tab/>
      <w:t xml:space="preserve">mnr: </w:t>
    </w:r>
    <w:r w:rsidRPr="00D96382">
      <w:fldChar w:fldCharType="begin" w:fldLock="1"/>
    </w:r>
    <w:r w:rsidRPr="00D96382">
      <w:instrText xml:space="preserve"> DOCPROPERTY</w:instrText>
    </w:r>
    <w:r w:rsidRPr="00D96382">
      <w:rPr>
        <w:sz w:val="18"/>
      </w:rPr>
      <w:instrText xml:space="preserve"> "Motionsnummer" *\charformat </w:instrText>
    </w:r>
    <w:r w:rsidRPr="00D96382">
      <w:fldChar w:fldCharType="separate"/>
    </w:r>
    <w:r w:rsidRPr="00D96382">
      <w:t>MJ322</w:t>
    </w:r>
    <w:r w:rsidRPr="00D96382">
      <w:fldChar w:fldCharType="end"/>
    </w:r>
    <w:r w:rsidRPr="00D96382">
      <w:br/>
    </w:r>
    <w:r w:rsidRPr="00D96382">
      <w:fldChar w:fldCharType="begin" w:fldLock="1"/>
    </w:r>
    <w:r w:rsidRPr="00D96382">
      <w:instrText xml:space="preserve"> DOCPROPERTY</w:instrText>
    </w:r>
    <w:r w:rsidRPr="00D96382">
      <w:rPr>
        <w:sz w:val="18"/>
      </w:rPr>
      <w:instrText xml:space="preserve"> "Samling" *\charformat </w:instrText>
    </w:r>
    <w:r w:rsidRPr="00D96382">
      <w:fldChar w:fldCharType="end"/>
    </w:r>
    <w:r w:rsidRPr="00D96382">
      <w:tab/>
      <w:t xml:space="preserve">pnr: </w:t>
    </w:r>
    <w:r w:rsidRPr="00D96382">
      <w:fldChar w:fldCharType="begin" w:fldLock="1"/>
    </w:r>
    <w:r w:rsidRPr="00D96382">
      <w:instrText xml:space="preserve"> DOCPROPERTY</w:instrText>
    </w:r>
    <w:r w:rsidRPr="00D96382">
      <w:rPr>
        <w:sz w:val="18"/>
      </w:rPr>
      <w:instrText xml:space="preserve"> "Partinummer" *\charformat </w:instrText>
    </w:r>
    <w:r w:rsidRPr="00D96382">
      <w:fldChar w:fldCharType="separate"/>
    </w:r>
    <w:r w:rsidRPr="00D96382">
      <w:t>s28015</w:t>
    </w:r>
    <w:r w:rsidRPr="00D96382">
      <w:fldChar w:fldCharType="end"/>
    </w:r>
  </w:p>
  <w:p w:rsidR="00D96382" w:rsidRPr="00D96382" w:rsidRDefault="00D96382">
    <w:pPr>
      <w:pStyle w:val="FSHRub1"/>
    </w:pPr>
    <w:r w:rsidRPr="00D96382">
      <w:t>Motion till riksdagen</w:t>
    </w:r>
    <w:r w:rsidRPr="00D96382">
      <w:br/>
    </w:r>
    <w:r w:rsidRPr="00D96382">
      <w:fldChar w:fldCharType="begin" w:fldLock="1"/>
    </w:r>
    <w:r w:rsidRPr="00D96382">
      <w:instrText xml:space="preserve"> DOCPROPERTY "YearUser" *\charformat </w:instrText>
    </w:r>
    <w:r w:rsidRPr="00D96382">
      <w:fldChar w:fldCharType="separate"/>
    </w:r>
    <w:r w:rsidRPr="00D96382">
      <w:t>2008/09</w:t>
    </w:r>
    <w:r w:rsidRPr="00D96382">
      <w:fldChar w:fldCharType="end"/>
    </w:r>
    <w:r w:rsidRPr="00D96382">
      <w:t>:</w:t>
    </w:r>
    <w:r w:rsidRPr="00D96382">
      <w:fldChar w:fldCharType="begin" w:fldLock="1"/>
    </w:r>
    <w:r w:rsidRPr="00D96382">
      <w:instrText xml:space="preserve"> DOCPROPERTY "Motionsnummer" *\charformat </w:instrText>
    </w:r>
    <w:r w:rsidRPr="00D96382">
      <w:fldChar w:fldCharType="separate"/>
    </w:r>
    <w:r w:rsidRPr="00D96382">
      <w:t>MJ322</w:t>
    </w:r>
    <w:r w:rsidRPr="00D96382">
      <w:fldChar w:fldCharType="end"/>
    </w:r>
  </w:p>
  <w:p w:rsidR="00D96382" w:rsidRPr="00D96382" w:rsidRDefault="00D96382">
    <w:pPr>
      <w:pStyle w:val="FSHNormalS5"/>
    </w:pPr>
    <w:r w:rsidRPr="00D96382">
      <w:fldChar w:fldCharType="begin" w:fldLock="1"/>
    </w:r>
    <w:r w:rsidRPr="00D96382">
      <w:instrText xml:space="preserve"> DOCPROPERTY "MotionarText" *\charformat </w:instrText>
    </w:r>
    <w:r w:rsidRPr="00D96382">
      <w:fldChar w:fldCharType="separate"/>
    </w:r>
    <w:r w:rsidRPr="00D96382">
      <w:t>av Carin Runeson och Anneli Särnblad (s)</w:t>
    </w:r>
    <w:r w:rsidRPr="00D96382">
      <w:fldChar w:fldCharType="end"/>
    </w:r>
    <w:r w:rsidRPr="00D96382">
      <w:br/>
    </w:r>
    <w:r w:rsidRPr="00D96382">
      <w:fldChar w:fldCharType="begin" w:fldLock="1"/>
    </w:r>
    <w:r w:rsidRPr="00D96382">
      <w:instrText xml:space="preserve"> DOCPROPERTY "SvarFrasKort" *\charformat </w:instrText>
    </w:r>
    <w:r w:rsidRPr="00D96382">
      <w:fldChar w:fldCharType="end"/>
    </w:r>
  </w:p>
  <w:p w:rsidR="00D96382" w:rsidRPr="00D96382" w:rsidRDefault="00D96382">
    <w:pPr>
      <w:pStyle w:val="FSHTitel"/>
    </w:pPr>
    <w:r w:rsidRPr="00D96382">
      <w:fldChar w:fldCharType="begin" w:fldLock="1"/>
    </w:r>
    <w:r w:rsidRPr="00D96382">
      <w:instrText xml:space="preserve"> DOCPROPERTY</w:instrText>
    </w:r>
    <w:r w:rsidRPr="00D96382">
      <w:rPr>
        <w:sz w:val="18"/>
      </w:rPr>
      <w:instrText xml:space="preserve"> "RubrikSvar" *\charformat </w:instrText>
    </w:r>
    <w:r w:rsidRPr="00D96382">
      <w:fldChar w:fldCharType="separate"/>
    </w:r>
    <w:r w:rsidRPr="00D96382">
      <w:t>Strandskyddet</w:t>
    </w:r>
    <w:r w:rsidRPr="00D96382">
      <w:fldChar w:fldCharType="end"/>
    </w:r>
  </w:p>
  <w:p w:rsidR="00D96382" w:rsidRPr="00D96382" w:rsidRDefault="00D96382">
    <w:pPr>
      <w:pStyle w:val="Normal00"/>
    </w:pPr>
  </w:p>
  <w:p w:rsidR="00D96382" w:rsidRPr="00D96382" w:rsidRDefault="00D9638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51675002">
    <w:abstractNumId w:val="8"/>
  </w:num>
  <w:num w:numId="2" w16cid:durableId="1085343933">
    <w:abstractNumId w:val="9"/>
  </w:num>
  <w:num w:numId="3" w16cid:durableId="1585652020">
    <w:abstractNumId w:val="8"/>
  </w:num>
  <w:num w:numId="4" w16cid:durableId="79185269">
    <w:abstractNumId w:val="9"/>
  </w:num>
  <w:num w:numId="5" w16cid:durableId="1416703588">
    <w:abstractNumId w:val="13"/>
  </w:num>
  <w:num w:numId="6" w16cid:durableId="2012680988">
    <w:abstractNumId w:val="10"/>
  </w:num>
  <w:num w:numId="7" w16cid:durableId="1025866451">
    <w:abstractNumId w:val="11"/>
  </w:num>
  <w:num w:numId="8" w16cid:durableId="833448577">
    <w:abstractNumId w:val="12"/>
  </w:num>
  <w:num w:numId="9" w16cid:durableId="722876495">
    <w:abstractNumId w:val="8"/>
  </w:num>
  <w:num w:numId="10" w16cid:durableId="1918706180">
    <w:abstractNumId w:val="3"/>
  </w:num>
  <w:num w:numId="11" w16cid:durableId="585579655">
    <w:abstractNumId w:val="2"/>
  </w:num>
  <w:num w:numId="12" w16cid:durableId="1437865009">
    <w:abstractNumId w:val="1"/>
  </w:num>
  <w:num w:numId="13" w16cid:durableId="1486047212">
    <w:abstractNumId w:val="0"/>
  </w:num>
  <w:num w:numId="14" w16cid:durableId="1973517364">
    <w:abstractNumId w:val="9"/>
  </w:num>
  <w:num w:numId="15" w16cid:durableId="438725443">
    <w:abstractNumId w:val="7"/>
  </w:num>
  <w:num w:numId="16" w16cid:durableId="1003822062">
    <w:abstractNumId w:val="6"/>
  </w:num>
  <w:num w:numId="17" w16cid:durableId="636764138">
    <w:abstractNumId w:val="5"/>
  </w:num>
  <w:num w:numId="18" w16cid:durableId="6285107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1C21E0E5-C721-4CC6-977F-70A15645D587},{E33618BE-6E34-4B8F-8F3F-2D6B0B8CA0A8}"/>
  </w:docVars>
  <w:rsids>
    <w:rsidRoot w:val="00FA5C6D"/>
    <w:rsid w:val="00D96382"/>
    <w:rsid w:val="00FA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9E8B2043-71C4-4DAD-B055-AD0E94664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1490</Characters>
  <Application>Microsoft Office Word</Application>
  <DocSecurity>4</DocSecurity>
  <Lines>30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s28015</vt:lpstr>
    </vt:vector>
  </TitlesOfParts>
  <Company>Riksdagen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s28015</dc:title>
  <dc:subject>s28015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2008-12-15T15:08:00Z</cp:lastPrinted>
  <dcterms:created xsi:type="dcterms:W3CDTF">2025-12-17T18:04:00Z</dcterms:created>
  <dcterms:modified xsi:type="dcterms:W3CDTF">2025-12-17T18:04:00Z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Strandskyddet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Strandskyddet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s28015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Carin Runeson och Anneli Särnblad (s)</vt:lpwstr>
  </property>
  <property fmtid="{D5CDD505-2E9C-101B-9397-08002B2CF9AE}" pid="26" name="MotionarLista">
    <vt:lpwstr>Runeson, Carin (s)\Särnblad, Anneli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 Runeson (s), Anneli Särnblad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MJ322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20082009000000000115000280150069</vt:lpwstr>
  </property>
  <property fmtid="{D5CDD505-2E9C-101B-9397-08002B2CF9AE}" pid="47" name="datum">
    <vt:lpwstr>080930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20082009000000000115000280150069</vt:lpwstr>
  </property>
  <property fmtid="{D5CDD505-2E9C-101B-9397-08002B2CF9AE}" pid="50" name="nummer">
    <vt:lpwstr>322</vt:lpwstr>
  </property>
  <property fmtid="{D5CDD505-2E9C-101B-9397-08002B2CF9AE}" pid="51" name="utskottsbeteckning">
    <vt:lpwstr>MJ</vt:lpwstr>
  </property>
  <property fmtid="{D5CDD505-2E9C-101B-9397-08002B2CF9AE}" pid="52" name="GlobalUID">
    <vt:lpwstr>{044B6A72-D8AF-4C2D-A138-DEFE2299BFD2}</vt:lpwstr>
  </property>
  <property fmtid="{D5CDD505-2E9C-101B-9397-08002B2CF9AE}" pid="53" name="Överföringar">
    <vt:i4>0</vt:i4>
  </property>
  <property fmtid="{D5CDD505-2E9C-101B-9397-08002B2CF9AE}" pid="54" name="Checksum">
    <vt:lpwstr>*1000339107585*</vt:lpwstr>
  </property>
  <property fmtid="{D5CDD505-2E9C-101B-9397-08002B2CF9AE}" pid="55" name="skuggnummer">
    <vt:lpwstr>1220</vt:lpwstr>
  </property>
  <property fmtid="{D5CDD505-2E9C-101B-9397-08002B2CF9AE}" pid="56" name="urixVersion">
    <vt:lpwstr>3.2.0.8</vt:lpwstr>
  </property>
  <property fmtid="{D5CDD505-2E9C-101B-9397-08002B2CF9AE}" pid="57" name="urixOrigin">
    <vt:lpwstr>090401 19:10:23.647</vt:lpwstr>
  </property>
  <property fmtid="{D5CDD505-2E9C-101B-9397-08002B2CF9AE}" pid="58" name="urixGuid">
    <vt:lpwstr>{247E629B-3EE7-4FBB-AF60-6709B709A2CC}</vt:lpwstr>
  </property>
</Properties>
</file>