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F2481" w:rsidRDefault="006E04A4">
      <w:pPr>
        <w:pStyle w:val="Dokumentbeteckning"/>
      </w:pPr>
      <w:r w:rsidRPr="008F2481">
        <w:fldChar w:fldCharType="begin" w:fldLock="1"/>
      </w:r>
      <w:r w:rsidRPr="008F2481">
        <w:instrText xml:space="preserve"> DOCPROPERTY "DocumentYear" </w:instrText>
      </w:r>
      <w:r w:rsidRPr="008F2481">
        <w:fldChar w:fldCharType="separate"/>
      </w:r>
      <w:r w:rsidR="00336C28" w:rsidRPr="008F2481">
        <w:t>2006/07</w:t>
      </w:r>
      <w:r w:rsidRPr="008F2481">
        <w:fldChar w:fldCharType="end"/>
      </w:r>
      <w:r w:rsidRPr="008F2481">
        <w:t>:</w:t>
      </w:r>
      <w:r w:rsidRPr="008F2481">
        <w:fldChar w:fldCharType="begin" w:fldLock="1"/>
      </w:r>
      <w:r w:rsidRPr="008F2481">
        <w:instrText xml:space="preserve"> DOCPROPERTY "DocumentNumber" </w:instrText>
      </w:r>
      <w:r w:rsidRPr="008F2481">
        <w:fldChar w:fldCharType="separate"/>
      </w:r>
      <w:r w:rsidR="00336C28" w:rsidRPr="008F2481">
        <w:t>25</w:t>
      </w:r>
      <w:r w:rsidRPr="008F2481">
        <w:fldChar w:fldCharType="end"/>
      </w:r>
    </w:p>
    <w:p w:rsidR="006E04A4" w:rsidRPr="008F2481" w:rsidRDefault="006E04A4">
      <w:pPr>
        <w:pStyle w:val="Datum"/>
        <w:outlineLvl w:val="0"/>
      </w:pPr>
      <w:r w:rsidRPr="008F2481">
        <w:fldChar w:fldCharType="begin" w:fldLock="1"/>
      </w:r>
      <w:r w:rsidRPr="008F2481">
        <w:instrText xml:space="preserve"> DOCPROPERTY "DocumentDate" </w:instrText>
      </w:r>
      <w:r w:rsidRPr="008F2481">
        <w:fldChar w:fldCharType="separate"/>
      </w:r>
      <w:r w:rsidR="00336C28" w:rsidRPr="008F2481">
        <w:t>Onsdagen den 22 november 2006</w:t>
      </w:r>
      <w:r w:rsidRPr="008F248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F2481" w:rsidTr="005E5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F2481" w:rsidRDefault="0093165A">
            <w:pPr>
              <w:pStyle w:val="Plenum"/>
              <w:tabs>
                <w:tab w:val="clear" w:pos="1418"/>
              </w:tabs>
            </w:pPr>
            <w:r w:rsidRPr="008F2481">
              <w:t>Kl.</w:t>
            </w:r>
          </w:p>
        </w:tc>
        <w:tc>
          <w:tcPr>
            <w:tcW w:w="851" w:type="dxa"/>
          </w:tcPr>
          <w:p w:rsidR="006E04A4" w:rsidRPr="008F2481" w:rsidRDefault="009316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F2481">
              <w:t>09.00</w:t>
            </w:r>
          </w:p>
        </w:tc>
        <w:tc>
          <w:tcPr>
            <w:tcW w:w="397" w:type="dxa"/>
          </w:tcPr>
          <w:p w:rsidR="006E04A4" w:rsidRPr="008F248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F2481" w:rsidRDefault="0093165A">
            <w:pPr>
              <w:pStyle w:val="Plenum"/>
              <w:tabs>
                <w:tab w:val="clear" w:pos="1418"/>
              </w:tabs>
              <w:ind w:right="1"/>
            </w:pPr>
            <w:r w:rsidRPr="008F2481">
              <w:t>Aktuell debatt</w:t>
            </w:r>
          </w:p>
        </w:tc>
      </w:tr>
      <w:tr w:rsidR="0093165A" w:rsidRPr="008F2481" w:rsidTr="005E5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3165A" w:rsidRPr="008F2481" w:rsidRDefault="009316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3165A" w:rsidRPr="008F2481" w:rsidRDefault="0093165A" w:rsidP="0093165A">
            <w:pPr>
              <w:pStyle w:val="Plenum"/>
              <w:tabs>
                <w:tab w:val="clear" w:pos="1418"/>
              </w:tabs>
              <w:jc w:val="center"/>
            </w:pPr>
            <w:r w:rsidRPr="008F2481">
              <w:t>10.10</w:t>
            </w:r>
          </w:p>
        </w:tc>
        <w:tc>
          <w:tcPr>
            <w:tcW w:w="397" w:type="dxa"/>
          </w:tcPr>
          <w:p w:rsidR="0093165A" w:rsidRPr="008F2481" w:rsidRDefault="0093165A">
            <w:pPr>
              <w:pStyle w:val="Plenum"/>
              <w:tabs>
                <w:tab w:val="clear" w:pos="1418"/>
              </w:tabs>
              <w:rPr>
                <w:sz w:val="24"/>
                <w:szCs w:val="24"/>
              </w:rPr>
            </w:pPr>
            <w:r w:rsidRPr="008F2481">
              <w:rPr>
                <w:sz w:val="24"/>
                <w:szCs w:val="24"/>
              </w:rPr>
              <w:t>ca</w:t>
            </w:r>
          </w:p>
        </w:tc>
        <w:tc>
          <w:tcPr>
            <w:tcW w:w="7512" w:type="dxa"/>
          </w:tcPr>
          <w:p w:rsidR="00275F35" w:rsidRPr="008F2481" w:rsidRDefault="0093165A">
            <w:pPr>
              <w:pStyle w:val="Plenum"/>
              <w:tabs>
                <w:tab w:val="clear" w:pos="1418"/>
              </w:tabs>
              <w:ind w:right="1"/>
              <w:rPr>
                <w:sz w:val="24"/>
                <w:szCs w:val="24"/>
              </w:rPr>
            </w:pPr>
            <w:r w:rsidRPr="008F2481">
              <w:t xml:space="preserve">Arbetsplenum </w:t>
            </w:r>
            <w:r w:rsidRPr="008F2481">
              <w:rPr>
                <w:sz w:val="24"/>
                <w:szCs w:val="24"/>
              </w:rPr>
              <w:t xml:space="preserve">(beslut efter debattens slut i varje ärende – </w:t>
            </w:r>
          </w:p>
          <w:p w:rsidR="0093165A" w:rsidRPr="008F2481" w:rsidRDefault="0093165A">
            <w:pPr>
              <w:pStyle w:val="Plenum"/>
              <w:tabs>
                <w:tab w:val="clear" w:pos="1418"/>
              </w:tabs>
              <w:ind w:right="1"/>
            </w:pPr>
            <w:r w:rsidRPr="008F2481">
              <w:rPr>
                <w:sz w:val="24"/>
                <w:szCs w:val="24"/>
              </w:rPr>
              <w:t>om votering begärs äger den rum onsdagen den</w:t>
            </w:r>
            <w:r w:rsidR="00275F35" w:rsidRPr="008F2481">
              <w:rPr>
                <w:sz w:val="24"/>
                <w:szCs w:val="24"/>
              </w:rPr>
              <w:br/>
            </w:r>
            <w:r w:rsidRPr="008F2481">
              <w:rPr>
                <w:sz w:val="24"/>
                <w:szCs w:val="24"/>
              </w:rPr>
              <w:t>29 november</w:t>
            </w:r>
            <w:r w:rsidR="00275F35" w:rsidRPr="008F2481">
              <w:rPr>
                <w:sz w:val="24"/>
                <w:szCs w:val="24"/>
              </w:rPr>
              <w:t xml:space="preserve"> </w:t>
            </w:r>
            <w:r w:rsidRPr="008F2481">
              <w:rPr>
                <w:sz w:val="24"/>
                <w:szCs w:val="24"/>
              </w:rPr>
              <w:t>kl. 16.00)</w:t>
            </w:r>
          </w:p>
        </w:tc>
      </w:tr>
    </w:tbl>
    <w:p w:rsidR="006E04A4" w:rsidRPr="008F2481" w:rsidRDefault="006E04A4">
      <w:pPr>
        <w:pStyle w:val="StreckLngt"/>
      </w:pPr>
      <w:r w:rsidRPr="008F2481">
        <w:tab/>
      </w:r>
    </w:p>
    <w:p w:rsidR="00D45AE3" w:rsidRPr="008F2481" w:rsidRDefault="00D45AE3" w:rsidP="00D45AE3">
      <w:pPr>
        <w:pStyle w:val="Blankrad"/>
      </w:pPr>
      <w:r w:rsidRPr="008F2481">
        <w:t>     </w:t>
      </w:r>
    </w:p>
    <w:p w:rsidR="00133080" w:rsidRPr="008F2481" w:rsidRDefault="00133080" w:rsidP="00CF242C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Justering av protokoll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Protokollet från sammanträdet torsdagen den 16 november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 xml:space="preserve">Aktuell debatt 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Debatt om klimatpolitiken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 xml:space="preserve">     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p w:rsidR="00133080" w:rsidRPr="008F2481" w:rsidRDefault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Utökning av antalet suppleanter i EU-nämnden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Från 28 till 30 i EU-nämnden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Val av extra suppleanter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Val av extra suppleanter i EU-nämnden</w:t>
            </w:r>
          </w:p>
          <w:p w:rsidR="00133080" w:rsidRPr="008F2481" w:rsidRDefault="00133080" w:rsidP="00656D97">
            <w:r w:rsidRPr="008F2481">
              <w:t xml:space="preserve">Valberedningen föreslår Else-Marie Lindgren (kd) och </w:t>
            </w:r>
            <w:r w:rsidRPr="008F2481">
              <w:br/>
              <w:t>Désirée Pethrus Engström (kd)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>     </w:t>
      </w:r>
    </w:p>
    <w:p w:rsidR="00AA0126" w:rsidRPr="008F2481" w:rsidRDefault="00AA0126">
      <w:pPr>
        <w:pStyle w:val="Blankrad"/>
      </w:pPr>
      <w:r w:rsidRPr="008F2481">
        <w:t>     </w:t>
      </w:r>
    </w:p>
    <w:p w:rsidR="00133080" w:rsidRPr="008F2481" w:rsidRDefault="00133080" w:rsidP="00CE63BF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Ansökan om ledighet, m.m.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 xml:space="preserve">Tobias Krantz (fp) fr.o.m. den 4 december t.o.m. </w:t>
            </w:r>
            <w:r w:rsidRPr="008F2481">
              <w:br/>
              <w:t>den 5 januari 2007</w:t>
            </w:r>
          </w:p>
          <w:p w:rsidR="00133080" w:rsidRPr="008F2481" w:rsidRDefault="00133080" w:rsidP="00656D97">
            <w:r w:rsidRPr="008F2481">
              <w:t xml:space="preserve">Ersättare Emma Löfdahl Landberg (fp) 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Anmälan om kompletteringsval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Rubrik"/>
              <w:spacing w:before="0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Emma Löfdahl Landberg (fp) som suppleant i civilutskottet, socialförsäkringsutskottet, kulturutskottet och näringsutskottet under Tobias Krantzs (fp) ledighet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Meddelande om val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Vid morgondagens sammanträde företas val av justitieombudsman och ställföreträdande justitieombudsman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FlistaNrRubrik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r w:rsidRPr="008F2481">
              <w:t>Meddelande om preliminär plan för kammarens sammanträden 2007 t.o.m. vecka 37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Ensam"/>
            </w:pPr>
            <w:bookmarkStart w:id="1" w:name="Start_FördröjdaInterpellationer"/>
            <w:bookmarkEnd w:id="1"/>
            <w:r w:rsidRPr="008F2481">
              <w:t>Anmälan om fördröjda svar på interpellationer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2006/07:58 av Peter Hultqvist (s)</w:t>
            </w:r>
          </w:p>
          <w:p w:rsidR="00133080" w:rsidRPr="008F2481" w:rsidRDefault="00133080" w:rsidP="00656D97">
            <w:r w:rsidRPr="008F2481">
              <w:t>Oslo - Gävleförbindelsen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2006/07:60 av Mikael Damberg (s)</w:t>
            </w:r>
          </w:p>
          <w:p w:rsidR="00133080" w:rsidRPr="008F2481" w:rsidRDefault="00133080" w:rsidP="00656D97">
            <w:r w:rsidRPr="008F2481">
              <w:t>Ny pendeltågstunnel eller ett eventuellt tredje spår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2006/07:67 av Tommy Waidelich (s)</w:t>
            </w:r>
          </w:p>
          <w:p w:rsidR="00133080" w:rsidRPr="008F2481" w:rsidRDefault="00133080" w:rsidP="00656D97">
            <w:r w:rsidRPr="008F2481">
              <w:t>Citybanan och Stockholmsberedningen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2006/07:72 av Birgitta Ohlsson (fp)</w:t>
            </w:r>
          </w:p>
          <w:p w:rsidR="00133080" w:rsidRPr="008F2481" w:rsidRDefault="00133080" w:rsidP="00656D97">
            <w:r w:rsidRPr="008F2481">
              <w:t xml:space="preserve">Svenskt initiativ till internationell HBT-konvention och </w:t>
            </w:r>
            <w:r w:rsidRPr="008F2481">
              <w:br/>
              <w:t>HBT-världskonferens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</w:t>
      </w:r>
    </w:p>
    <w:p w:rsidR="00133080" w:rsidRPr="008F2481" w:rsidRDefault="00133080" w:rsidP="00133080">
      <w:pPr>
        <w:pStyle w:val="Blankrad"/>
      </w:pPr>
      <w:r w:rsidRPr="008F2481">
        <w:t xml:space="preserve">     </w:t>
      </w:r>
    </w:p>
    <w:p w:rsidR="00133080" w:rsidRPr="008F2481" w:rsidRDefault="00133080" w:rsidP="00133080">
      <w:pPr>
        <w:pStyle w:val="Blankrad"/>
      </w:pPr>
      <w:r w:rsidRPr="008F2481">
        <w:t>      </w:t>
      </w:r>
    </w:p>
    <w:p w:rsidR="00133080" w:rsidRPr="008F2481" w:rsidRDefault="00133080">
      <w:pPr>
        <w:pStyle w:val="Blankrad"/>
      </w:pPr>
      <w:bookmarkStart w:id="2" w:name="StartText"/>
      <w:bookmarkStart w:id="3" w:name="Start"/>
      <w:bookmarkEnd w:id="2"/>
      <w:bookmarkEnd w:id="3"/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"/>
            </w:pPr>
            <w:bookmarkStart w:id="4" w:name="Start_HänvisningTillUtskott"/>
            <w:bookmarkEnd w:id="4"/>
            <w:r w:rsidRPr="008F2481">
              <w:t>Ärenden för hänvisning till utskott</w:t>
            </w:r>
            <w:r w:rsidRPr="008F2481">
              <w:br/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  <w:r w:rsidRPr="008F2481">
              <w:t>Förslag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renderubrik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renderubrik"/>
            </w:pPr>
            <w:r w:rsidRPr="008F2481">
              <w:t>Framställningar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renderubrik"/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2006/07:RRS7 Riksrevisionens styrelses framställning angående Socialstyrelsen och de nationella kvalitetsregistren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  <w:r w:rsidRPr="008F2481">
              <w:rPr>
                <w:spacing w:val="-4"/>
              </w:rPr>
              <w:t>SoU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2006/07:RRS13 Riksrevisionens styrelses framställning angående statliga insatser för nyanlända invandrare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  <w:r w:rsidRPr="008F2481">
              <w:rPr>
                <w:spacing w:val="-4"/>
              </w:rPr>
              <w:t>AU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renderubrik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renderubrik"/>
            </w:pPr>
            <w:r w:rsidRPr="008F2481">
              <w:t>Redogörelse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renderubrik"/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2006/07:RRS9 Riksrevisionens styrelses redogörelse angående förvaltningsutgifter på sakanslag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  <w:r w:rsidRPr="008F2481">
              <w:rPr>
                <w:spacing w:val="-4"/>
              </w:rPr>
              <w:t>FiU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13308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rPr>
                <w:i/>
              </w:rPr>
            </w:pPr>
            <w:r w:rsidRPr="008F2481">
              <w:rPr>
                <w:i/>
              </w:rPr>
              <w:t xml:space="preserve">Kammaren har beslutat om motionsrätt på denna redogörelse </w:t>
            </w:r>
          </w:p>
          <w:p w:rsidR="00133080" w:rsidRPr="008F2481" w:rsidRDefault="00133080" w:rsidP="00656D97">
            <w:r w:rsidRPr="008F2481">
              <w:rPr>
                <w:i/>
              </w:rPr>
              <w:t>Motionstiden utgår den 6 december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     </w:t>
      </w:r>
    </w:p>
    <w:p w:rsidR="00133080" w:rsidRPr="008F2481" w:rsidRDefault="00133080" w:rsidP="00133080">
      <w:pPr>
        <w:pStyle w:val="Blankrad"/>
      </w:pPr>
      <w:r w:rsidRPr="008F2481">
        <w:t>    </w:t>
      </w:r>
    </w:p>
    <w:p w:rsidR="00133080" w:rsidRPr="008F2481" w:rsidRDefault="00133080">
      <w:pPr>
        <w:pStyle w:val="Blankrad"/>
      </w:pPr>
      <w:r w:rsidRPr="008F24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3080" w:rsidRPr="008F2481" w:rsidTr="00656D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3080" w:rsidRPr="008F2481" w:rsidRDefault="00133080" w:rsidP="00656D97">
            <w:pPr>
              <w:pStyle w:val="HuvudrubrikFlisteNr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Huvudrubrik"/>
            </w:pPr>
            <w:bookmarkStart w:id="5" w:name="Start_Ärendenfördebattochavgörande"/>
            <w:bookmarkEnd w:id="5"/>
            <w:r w:rsidRPr="008F2481">
              <w:t>Ärenden för debatt och avgörande</w:t>
            </w:r>
            <w:r w:rsidRPr="008F2481">
              <w:br/>
            </w:r>
            <w:r w:rsidRPr="008F2481">
              <w:br/>
            </w:r>
            <w:r w:rsidRPr="008F2481">
              <w:rPr>
                <w:b w:val="0"/>
                <w:sz w:val="24"/>
                <w:szCs w:val="24"/>
              </w:rPr>
              <w:t xml:space="preserve">(beslut efter debattens slut i varje ärende – om votering begärs äger den rum onsdagen den </w:t>
            </w:r>
            <w:r w:rsidRPr="008F2481">
              <w:rPr>
                <w:b w:val="0"/>
                <w:sz w:val="24"/>
                <w:szCs w:val="24"/>
              </w:rPr>
              <w:br/>
              <w:t>29 november kl. 16.00)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HuvudrubrikKolumn3"/>
            </w:pPr>
            <w:r w:rsidRPr="008F2481">
              <w:t>Reservationer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renderubrik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renderubrik"/>
            </w:pPr>
            <w:r w:rsidRPr="008F2481">
              <w:t>Finansutskottets betänkande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renderubrik"/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2006/07:FiU6 Redovisning av AP-fondernas verksamhet 2001–2005 (skr. 2005/06:210)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  <w:r w:rsidRPr="008F2481">
              <w:rPr>
                <w:spacing w:val="-4"/>
              </w:rPr>
              <w:t>2 res. (v,mp)</w:t>
            </w: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renderubrik"/>
            </w:pPr>
          </w:p>
        </w:tc>
        <w:tc>
          <w:tcPr>
            <w:tcW w:w="6237" w:type="dxa"/>
          </w:tcPr>
          <w:p w:rsidR="00133080" w:rsidRPr="008F2481" w:rsidRDefault="00133080" w:rsidP="00656D97">
            <w:pPr>
              <w:pStyle w:val="renderubrik"/>
            </w:pPr>
            <w:r w:rsidRPr="008F2481">
              <w:t>Trafikutskottets betänkande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pStyle w:val="renderubrik"/>
              <w:rPr>
                <w:spacing w:val="-4"/>
              </w:rPr>
            </w:pPr>
          </w:p>
        </w:tc>
      </w:tr>
      <w:tr w:rsidR="00133080" w:rsidRPr="008F2481" w:rsidTr="00656D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080" w:rsidRPr="008F2481" w:rsidRDefault="00133080" w:rsidP="00656D97">
            <w:pPr>
              <w:pStyle w:val="FlistaNrText"/>
            </w:pPr>
          </w:p>
        </w:tc>
        <w:tc>
          <w:tcPr>
            <w:tcW w:w="6237" w:type="dxa"/>
          </w:tcPr>
          <w:p w:rsidR="00133080" w:rsidRPr="008F2481" w:rsidRDefault="00133080" w:rsidP="00656D97">
            <w:r w:rsidRPr="008F2481">
              <w:t>2006/07:TU2 Straffrättsliga regler mot förorening från fartyg</w:t>
            </w:r>
          </w:p>
        </w:tc>
        <w:tc>
          <w:tcPr>
            <w:tcW w:w="2481" w:type="dxa"/>
          </w:tcPr>
          <w:p w:rsidR="00133080" w:rsidRPr="008F2481" w:rsidRDefault="00133080" w:rsidP="00656D97">
            <w:pPr>
              <w:rPr>
                <w:spacing w:val="-4"/>
              </w:rPr>
            </w:pPr>
          </w:p>
        </w:tc>
      </w:tr>
    </w:tbl>
    <w:p w:rsidR="00133080" w:rsidRPr="008F2481" w:rsidRDefault="00133080" w:rsidP="00133080">
      <w:pPr>
        <w:pStyle w:val="Blankrad"/>
      </w:pPr>
      <w:r w:rsidRPr="008F2481">
        <w:t>     </w:t>
      </w:r>
    </w:p>
    <w:p w:rsidR="00133080" w:rsidRPr="008F2481" w:rsidRDefault="00133080" w:rsidP="00133080">
      <w:pPr>
        <w:pStyle w:val="Blankrad"/>
      </w:pPr>
      <w:r w:rsidRPr="008F2481">
        <w:t>     </w:t>
      </w:r>
    </w:p>
    <w:p w:rsidR="006E04A4" w:rsidRPr="008F2481" w:rsidRDefault="006E04A4">
      <w:pPr>
        <w:pStyle w:val="Blankrad"/>
      </w:pPr>
      <w:r w:rsidRPr="008F248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F24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F248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F2481" w:rsidRDefault="006E04A4">
            <w:pPr>
              <w:pStyle w:val="StreckMitten"/>
            </w:pPr>
            <w:r w:rsidRPr="008F2481">
              <w:tab/>
            </w:r>
            <w:r w:rsidRPr="008F2481">
              <w:tab/>
            </w:r>
          </w:p>
        </w:tc>
      </w:tr>
    </w:tbl>
    <w:p w:rsidR="006E04A4" w:rsidRPr="008F2481" w:rsidRDefault="006E04A4"/>
    <w:sectPr w:rsidR="006E04A4" w:rsidRPr="008F248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EB5" w:rsidRPr="008F2481" w:rsidRDefault="00A54EB5">
      <w:r w:rsidRPr="008F2481">
        <w:separator/>
      </w:r>
    </w:p>
  </w:endnote>
  <w:endnote w:type="continuationSeparator" w:id="0">
    <w:p w:rsidR="00A54EB5" w:rsidRPr="008F2481" w:rsidRDefault="00A54EB5">
      <w:r w:rsidRPr="008F2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2" w:rsidRPr="008F2481" w:rsidRDefault="000138D2">
    <w:pPr>
      <w:pStyle w:val="Sidhuvud"/>
      <w:jc w:val="center"/>
    </w:pPr>
    <w:r w:rsidRPr="008F2481">
      <w:fldChar w:fldCharType="begin" w:fldLock="1"/>
    </w:r>
    <w:r w:rsidRPr="008F2481">
      <w:instrText xml:space="preserve"> PAGE </w:instrText>
    </w:r>
    <w:r w:rsidRPr="008F2481">
      <w:fldChar w:fldCharType="separate"/>
    </w:r>
    <w:r w:rsidR="00336C28" w:rsidRPr="008F2481">
      <w:t>2</w:t>
    </w:r>
    <w:r w:rsidRPr="008F2481">
      <w:fldChar w:fldCharType="end"/>
    </w:r>
    <w:r w:rsidRPr="008F2481">
      <w:t>(</w:t>
    </w:r>
    <w:r w:rsidRPr="008F2481">
      <w:fldChar w:fldCharType="begin" w:fldLock="1"/>
    </w:r>
    <w:r w:rsidRPr="008F2481">
      <w:instrText xml:space="preserve"> NUMPAGES </w:instrText>
    </w:r>
    <w:r w:rsidRPr="008F2481">
      <w:fldChar w:fldCharType="separate"/>
    </w:r>
    <w:r w:rsidR="00336C28" w:rsidRPr="008F2481">
      <w:t>3</w:t>
    </w:r>
    <w:r w:rsidRPr="008F2481">
      <w:fldChar w:fldCharType="end"/>
    </w:r>
    <w:r w:rsidRPr="008F248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2" w:rsidRPr="008F2481" w:rsidRDefault="000138D2">
    <w:pPr>
      <w:pStyle w:val="Sidhuvud"/>
      <w:jc w:val="center"/>
    </w:pPr>
    <w:r w:rsidRPr="008F2481">
      <w:fldChar w:fldCharType="begin" w:fldLock="1"/>
    </w:r>
    <w:r w:rsidRPr="008F2481">
      <w:instrText xml:space="preserve"> PAGE </w:instrText>
    </w:r>
    <w:r w:rsidRPr="008F2481">
      <w:fldChar w:fldCharType="separate"/>
    </w:r>
    <w:r w:rsidR="00656D97" w:rsidRPr="008F2481">
      <w:t>1</w:t>
    </w:r>
    <w:r w:rsidRPr="008F2481">
      <w:fldChar w:fldCharType="end"/>
    </w:r>
    <w:r w:rsidRPr="008F2481">
      <w:t>(</w:t>
    </w:r>
    <w:r w:rsidRPr="008F2481">
      <w:fldChar w:fldCharType="begin" w:fldLock="1"/>
    </w:r>
    <w:r w:rsidRPr="008F2481">
      <w:instrText xml:space="preserve"> NUMPAGES </w:instrText>
    </w:r>
    <w:r w:rsidRPr="008F2481">
      <w:fldChar w:fldCharType="separate"/>
    </w:r>
    <w:r w:rsidR="00336C28" w:rsidRPr="008F2481">
      <w:t>3</w:t>
    </w:r>
    <w:r w:rsidRPr="008F2481">
      <w:fldChar w:fldCharType="end"/>
    </w:r>
    <w:r w:rsidRPr="008F248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EB5" w:rsidRPr="008F2481" w:rsidRDefault="00A54EB5">
      <w:r w:rsidRPr="008F2481">
        <w:separator/>
      </w:r>
    </w:p>
  </w:footnote>
  <w:footnote w:type="continuationSeparator" w:id="0">
    <w:p w:rsidR="00A54EB5" w:rsidRPr="008F2481" w:rsidRDefault="00A54EB5">
      <w:r w:rsidRPr="008F2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2" w:rsidRPr="008F2481" w:rsidRDefault="000138D2">
    <w:pPr>
      <w:pStyle w:val="Sidhuvud"/>
      <w:tabs>
        <w:tab w:val="clear" w:pos="4536"/>
      </w:tabs>
    </w:pPr>
    <w:r w:rsidRPr="008F2481">
      <w:fldChar w:fldCharType="begin" w:fldLock="1"/>
    </w:r>
    <w:r w:rsidRPr="008F2481">
      <w:instrText xml:space="preserve"> DOCPROPERTY "DocumentDate" </w:instrText>
    </w:r>
    <w:r w:rsidRPr="008F2481">
      <w:fldChar w:fldCharType="separate"/>
    </w:r>
    <w:r w:rsidR="00336C28" w:rsidRPr="008F2481">
      <w:t>Onsdagen den 22 november 2006</w:t>
    </w:r>
    <w:r w:rsidRPr="008F2481">
      <w:fldChar w:fldCharType="end"/>
    </w:r>
    <w:r w:rsidRPr="008F2481">
      <w:tab/>
    </w:r>
  </w:p>
  <w:p w:rsidR="000138D2" w:rsidRPr="008F2481" w:rsidRDefault="000138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F2481">
      <w:rPr>
        <w:sz w:val="12"/>
      </w:rPr>
      <w:tab/>
    </w:r>
  </w:p>
  <w:p w:rsidR="000138D2" w:rsidRPr="008F2481" w:rsidRDefault="000138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2" w:rsidRPr="008F2481" w:rsidRDefault="008F24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F248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38D2" w:rsidRPr="008F2481" w:rsidRDefault="000138D2">
    <w:pPr>
      <w:pStyle w:val="Dokumentrubrik"/>
      <w:spacing w:after="360"/>
    </w:pPr>
    <w:r w:rsidRPr="008F248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03791703">
    <w:abstractNumId w:val="5"/>
  </w:num>
  <w:num w:numId="2" w16cid:durableId="539510204">
    <w:abstractNumId w:val="2"/>
  </w:num>
  <w:num w:numId="3" w16cid:durableId="31733727">
    <w:abstractNumId w:val="4"/>
  </w:num>
  <w:num w:numId="4" w16cid:durableId="795298236">
    <w:abstractNumId w:val="1"/>
  </w:num>
  <w:num w:numId="5" w16cid:durableId="85003918">
    <w:abstractNumId w:val="0"/>
  </w:num>
  <w:num w:numId="6" w16cid:durableId="57482806">
    <w:abstractNumId w:val="3"/>
  </w:num>
  <w:num w:numId="7" w16cid:durableId="589970348">
    <w:abstractNumId w:val="3"/>
  </w:num>
  <w:num w:numId="8" w16cid:durableId="207338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01387"/>
    <w:rsid w:val="00000608"/>
    <w:rsid w:val="00003249"/>
    <w:rsid w:val="00013362"/>
    <w:rsid w:val="000138D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85EB3"/>
    <w:rsid w:val="00096F15"/>
    <w:rsid w:val="000C168F"/>
    <w:rsid w:val="000C4EA6"/>
    <w:rsid w:val="000E30A0"/>
    <w:rsid w:val="00103C04"/>
    <w:rsid w:val="00133080"/>
    <w:rsid w:val="0014779C"/>
    <w:rsid w:val="00147F56"/>
    <w:rsid w:val="001548E3"/>
    <w:rsid w:val="00160B0C"/>
    <w:rsid w:val="00165404"/>
    <w:rsid w:val="00193B94"/>
    <w:rsid w:val="001A1CBE"/>
    <w:rsid w:val="001A601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5F35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36C28"/>
    <w:rsid w:val="0034141E"/>
    <w:rsid w:val="00342642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E6271"/>
    <w:rsid w:val="00404049"/>
    <w:rsid w:val="00405E4A"/>
    <w:rsid w:val="004100C9"/>
    <w:rsid w:val="00415884"/>
    <w:rsid w:val="0045348A"/>
    <w:rsid w:val="004547A0"/>
    <w:rsid w:val="004603CE"/>
    <w:rsid w:val="00481275"/>
    <w:rsid w:val="004949F1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5670"/>
    <w:rsid w:val="005F1084"/>
    <w:rsid w:val="0060084E"/>
    <w:rsid w:val="0060198F"/>
    <w:rsid w:val="00602C19"/>
    <w:rsid w:val="00610394"/>
    <w:rsid w:val="006115DB"/>
    <w:rsid w:val="0061541F"/>
    <w:rsid w:val="006320E4"/>
    <w:rsid w:val="006417AD"/>
    <w:rsid w:val="0064413C"/>
    <w:rsid w:val="00645051"/>
    <w:rsid w:val="00652619"/>
    <w:rsid w:val="00656D97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17A7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2A84"/>
    <w:rsid w:val="007A090E"/>
    <w:rsid w:val="007B01A2"/>
    <w:rsid w:val="007B3D13"/>
    <w:rsid w:val="007C0AB9"/>
    <w:rsid w:val="007D165E"/>
    <w:rsid w:val="007D1E55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A1B46"/>
    <w:rsid w:val="008C2406"/>
    <w:rsid w:val="008C2C60"/>
    <w:rsid w:val="008C79FF"/>
    <w:rsid w:val="008D70CE"/>
    <w:rsid w:val="008E1049"/>
    <w:rsid w:val="008F2481"/>
    <w:rsid w:val="008F66F9"/>
    <w:rsid w:val="00902758"/>
    <w:rsid w:val="00916262"/>
    <w:rsid w:val="0093165A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A6819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460BF"/>
    <w:rsid w:val="00A51BBE"/>
    <w:rsid w:val="00A54EB5"/>
    <w:rsid w:val="00A63B75"/>
    <w:rsid w:val="00A65816"/>
    <w:rsid w:val="00A66350"/>
    <w:rsid w:val="00A669E1"/>
    <w:rsid w:val="00A726A7"/>
    <w:rsid w:val="00A76381"/>
    <w:rsid w:val="00A80A58"/>
    <w:rsid w:val="00AA0126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57580"/>
    <w:rsid w:val="00B71361"/>
    <w:rsid w:val="00B81FDE"/>
    <w:rsid w:val="00B90627"/>
    <w:rsid w:val="00B91174"/>
    <w:rsid w:val="00B96B57"/>
    <w:rsid w:val="00BA6962"/>
    <w:rsid w:val="00BC18D2"/>
    <w:rsid w:val="00BD1BF6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2E07"/>
    <w:rsid w:val="00CE63BF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287A"/>
    <w:rsid w:val="00DD564D"/>
    <w:rsid w:val="00DE1DA3"/>
    <w:rsid w:val="00DE65BE"/>
    <w:rsid w:val="00DF7A9D"/>
    <w:rsid w:val="00E0128C"/>
    <w:rsid w:val="00E01387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02C7"/>
    <w:rsid w:val="00E521C9"/>
    <w:rsid w:val="00E93A98"/>
    <w:rsid w:val="00E969EC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65F44"/>
    <w:rsid w:val="00F70A01"/>
    <w:rsid w:val="00F77975"/>
    <w:rsid w:val="00F849DC"/>
    <w:rsid w:val="00F9696A"/>
    <w:rsid w:val="00FA3584"/>
    <w:rsid w:val="00FA35BF"/>
    <w:rsid w:val="00FB101A"/>
    <w:rsid w:val="00FB6412"/>
    <w:rsid w:val="00FC0BAE"/>
    <w:rsid w:val="00FC13B1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6E62-9B40-4428-93EA-6B510D6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75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353</Words>
  <Characters>2338</Characters>
  <Application>Microsoft Office Word</Application>
  <DocSecurity>4</DocSecurity>
  <Lines>194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2006/07:25</vt:lpstr>
      <vt:lpstr>Onsdagen den 22 november 2006</vt:lpstr>
    </vt:vector>
  </TitlesOfParts>
  <Company>Riksdagen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2006-11-21T15:14:00Z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november 2006</vt:lpwstr>
  </property>
  <property fmtid="{D5CDD505-2E9C-101B-9397-08002B2CF9AE}" pid="3" name="DocumentNumber">
    <vt:lpwstr>25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2006-11-22</vt:lpwstr>
  </property>
</Properties>
</file>