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0629B" w:rsidRDefault="00F633A6" w14:paraId="1CD6D682" w14:textId="77777777">
      <w:pPr>
        <w:pStyle w:val="Rubrik1"/>
        <w:spacing w:after="300"/>
      </w:pPr>
      <w:sdt>
        <w:sdtPr>
          <w:alias w:val="CC_Boilerplate_4"/>
          <w:tag w:val="CC_Boilerplate_4"/>
          <w:id w:val="-1644581176"/>
          <w:lock w:val="sdtLocked"/>
          <w:placeholder>
            <w:docPart w:val="97607CB3928F4ABEAA127D11A8784003"/>
          </w:placeholder>
          <w:text/>
        </w:sdtPr>
        <w:sdtEndPr/>
        <w:sdtContent>
          <w:r w:rsidRPr="009B062B" w:rsidR="00AF30DD">
            <w:t>Förslag till riksdagsbeslut</w:t>
          </w:r>
        </w:sdtContent>
      </w:sdt>
      <w:bookmarkEnd w:id="0"/>
      <w:bookmarkEnd w:id="1"/>
    </w:p>
    <w:sdt>
      <w:sdtPr>
        <w:alias w:val="Yrkande 1"/>
        <w:tag w:val="922ce6b6-ee65-4b61-9841-356b22a6e24a"/>
        <w:id w:val="-1632783753"/>
        <w:lock w:val="sdtLocked"/>
      </w:sdtPr>
      <w:sdtEndPr/>
      <w:sdtContent>
        <w:p w:rsidR="00E43EB7" w:rsidRDefault="001D12BB" w14:paraId="2C9CCEFB" w14:textId="77777777">
          <w:pPr>
            <w:pStyle w:val="Frslagstext"/>
            <w:numPr>
              <w:ilvl w:val="0"/>
              <w:numId w:val="0"/>
            </w:numPr>
          </w:pPr>
          <w:r>
            <w:t>Riksdagen ställer sig bakom det som anförs i motionen om att se över möjligheten att sänka momsen på körkortsutbildningar till 6 procent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0650840184745B94B9EB81FA7BA38"/>
        </w:placeholder>
        <w:text/>
      </w:sdtPr>
      <w:sdtEndPr/>
      <w:sdtContent>
        <w:p w:rsidRPr="00972948" w:rsidR="00972948" w:rsidP="00972948" w:rsidRDefault="006D79C9" w14:paraId="70877389" w14:textId="075F731E">
          <w:pPr>
            <w:pStyle w:val="Rubrik1"/>
          </w:pPr>
          <w:r>
            <w:t>Motiverin</w:t>
          </w:r>
          <w:r w:rsidR="00972948">
            <w:t>g</w:t>
          </w:r>
        </w:p>
      </w:sdtContent>
    </w:sdt>
    <w:bookmarkEnd w:displacedByCustomXml="prev" w:id="3"/>
    <w:bookmarkEnd w:displacedByCustomXml="prev" w:id="4"/>
    <w:p w:rsidR="001E001B" w:rsidP="00F633A6" w:rsidRDefault="001E001B" w14:paraId="11E03CC8" w14:textId="2BF26E30">
      <w:pPr>
        <w:pStyle w:val="Normalutanindragellerluft"/>
        <w:rPr>
          <w:rFonts w:eastAsia="Calibri"/>
        </w:rPr>
      </w:pPr>
      <w:r>
        <w:rPr>
          <w:rFonts w:eastAsia="Calibri"/>
        </w:rPr>
        <w:t xml:space="preserve">Ungdomsarbetslösheten innebär utmaningar för såväl individ som samhälle. Körkortet är inte bara en förutsättning för många jobb utan även för att kunna bo och leva på landsbygden i vårt avlånga land. </w:t>
      </w:r>
    </w:p>
    <w:p w:rsidR="00636410" w:rsidP="00F633A6" w:rsidRDefault="00636410" w14:paraId="0E79FDD5" w14:textId="352946D1">
      <w:pPr>
        <w:rPr>
          <w:rFonts w:eastAsia="Calibri"/>
        </w:rPr>
      </w:pPr>
      <w:r>
        <w:rPr>
          <w:rFonts w:eastAsia="Calibri"/>
        </w:rPr>
        <w:t xml:space="preserve">Att underlätta finansieringen av körkortstagandet ligger i samhällets intresse då det ger positiva effekter inom flera områden. Det är lönsamt såväl </w:t>
      </w:r>
      <w:r w:rsidR="001D12BB">
        <w:rPr>
          <w:rFonts w:eastAsia="Calibri"/>
        </w:rPr>
        <w:t xml:space="preserve">för </w:t>
      </w:r>
      <w:r>
        <w:rPr>
          <w:rFonts w:eastAsia="Calibri"/>
        </w:rPr>
        <w:t xml:space="preserve">individen som för samhället i stort. </w:t>
      </w:r>
    </w:p>
    <w:p w:rsidR="00636410" w:rsidP="00F633A6" w:rsidRDefault="00636410" w14:paraId="5DC082D9" w14:textId="0B8E9D84">
      <w:pPr>
        <w:rPr>
          <w:rFonts w:eastAsia="Calibri"/>
        </w:rPr>
      </w:pPr>
      <w:r>
        <w:rPr>
          <w:rFonts w:eastAsia="Calibri"/>
        </w:rPr>
        <w:t xml:space="preserve">För alltför många är engångskostnaden som körkortet innebär en för stor utgift för att kunna hanteras under den ungas första möjliga körkortsår. Likaså är kostnaden avskräckande för den som önskar att göra en karriärväxling för att satsa på körkort för tung trafik eller annan form av yrkestrafik. </w:t>
      </w:r>
    </w:p>
    <w:p w:rsidR="00636410" w:rsidP="00F633A6" w:rsidRDefault="00636410" w14:paraId="724941AC" w14:textId="793D7F68">
      <w:pPr>
        <w:rPr>
          <w:rFonts w:eastAsia="Calibri"/>
        </w:rPr>
      </w:pPr>
      <w:r>
        <w:rPr>
          <w:rFonts w:eastAsia="Calibri"/>
        </w:rPr>
        <w:t>Med en sänkning av momsen till 6</w:t>
      </w:r>
      <w:r w:rsidR="001D12BB">
        <w:rPr>
          <w:rFonts w:eastAsia="Calibri"/>
        </w:rPr>
        <w:t> </w:t>
      </w:r>
      <w:r>
        <w:rPr>
          <w:rFonts w:eastAsia="Calibri"/>
        </w:rPr>
        <w:t xml:space="preserve">% på körkortsutbildningen skulle attraktiviteten till körkortet öka. Det skulle öka chansen till rörlighet på arbetsmarknaden och innebära en ökad möjlighet till rörlighet och arbetstillfällen på landsbygd där kollektivtrafik inte är ett gångbart alternativ för att ta sig till och från arbete. </w:t>
      </w:r>
    </w:p>
    <w:p w:rsidR="00972948" w:rsidP="00F633A6" w:rsidRDefault="00636410" w14:paraId="6C38AC2F" w14:textId="425BDA7A">
      <w:pPr>
        <w:tabs>
          <w:tab w:val="clear" w:pos="284"/>
          <w:tab w:val="clear" w:pos="567"/>
          <w:tab w:val="clear" w:pos="851"/>
          <w:tab w:val="clear" w:pos="1134"/>
          <w:tab w:val="clear" w:pos="1701"/>
          <w:tab w:val="clear" w:pos="2268"/>
          <w:tab w:val="clear" w:pos="4536"/>
          <w:tab w:val="clear" w:pos="9072"/>
        </w:tabs>
        <w:spacing w:line="240" w:lineRule="auto"/>
        <w:ind w:firstLine="0"/>
      </w:pPr>
      <w:r>
        <w:rPr>
          <w:rFonts w:eastAsia="Calibri" w:asciiTheme="majorHAnsi" w:hAnsiTheme="majorHAnsi" w:cstheme="majorHAnsi"/>
          <w:kern w:val="0"/>
          <w14:numSpacing w14:val="default"/>
        </w:rPr>
        <w:t xml:space="preserve">Körkortet är en nyckel till jobb, ansvar och frihet. Väl värd en investering i sänkt moms för att underlätta för människor i vardagen. </w:t>
      </w:r>
    </w:p>
    <w:sdt>
      <w:sdtPr>
        <w:alias w:val="CC_Underskrifter"/>
        <w:tag w:val="CC_Underskrifter"/>
        <w:id w:val="583496634"/>
        <w:lock w:val="sdtContentLocked"/>
        <w:placeholder>
          <w:docPart w:val="F6C8868BA4A540659C978B5D84B0A8BB"/>
        </w:placeholder>
      </w:sdtPr>
      <w:sdtEndPr/>
      <w:sdtContent>
        <w:p w:rsidR="0010629B" w:rsidP="0010629B" w:rsidRDefault="0010629B" w14:paraId="5D84C5EC" w14:textId="77777777"/>
        <w:p w:rsidRPr="008E0FE2" w:rsidR="0010629B" w:rsidP="0010629B" w:rsidRDefault="00F633A6" w14:paraId="18F8E85D" w14:textId="5814E097"/>
      </w:sdtContent>
    </w:sdt>
    <w:tbl>
      <w:tblPr>
        <w:tblW w:w="5000" w:type="pct"/>
        <w:tblLook w:val="04A0" w:firstRow="1" w:lastRow="0" w:firstColumn="1" w:lastColumn="0" w:noHBand="0" w:noVBand="1"/>
        <w:tblCaption w:val="underskrifter"/>
      </w:tblPr>
      <w:tblGrid>
        <w:gridCol w:w="4252"/>
        <w:gridCol w:w="4252"/>
      </w:tblGrid>
      <w:tr w:rsidR="00E43EB7" w14:paraId="025F0074" w14:textId="77777777">
        <w:trPr>
          <w:cantSplit/>
        </w:trPr>
        <w:tc>
          <w:tcPr>
            <w:tcW w:w="50" w:type="pct"/>
            <w:vAlign w:val="bottom"/>
          </w:tcPr>
          <w:p w:rsidR="00E43EB7" w:rsidRDefault="001D12BB" w14:paraId="72F81493" w14:textId="77777777">
            <w:pPr>
              <w:pStyle w:val="Underskrifter"/>
              <w:spacing w:after="0"/>
            </w:pPr>
            <w:r>
              <w:t>Ann-Sofie Lifvenhage (M)</w:t>
            </w:r>
          </w:p>
        </w:tc>
        <w:tc>
          <w:tcPr>
            <w:tcW w:w="50" w:type="pct"/>
            <w:vAlign w:val="bottom"/>
          </w:tcPr>
          <w:p w:rsidR="00E43EB7" w:rsidRDefault="00E43EB7" w14:paraId="323A51C0" w14:textId="77777777">
            <w:pPr>
              <w:pStyle w:val="Underskrifter"/>
              <w:spacing w:after="0"/>
            </w:pPr>
          </w:p>
        </w:tc>
      </w:tr>
    </w:tbl>
    <w:p w:rsidRPr="008E0FE2" w:rsidR="004801AC" w:rsidP="00DF3554" w:rsidRDefault="004801AC" w14:paraId="7D5D9633" w14:textId="1FF6F83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43E3" w14:textId="77777777" w:rsidR="002D58A7" w:rsidRDefault="002D58A7" w:rsidP="000C1CAD">
      <w:pPr>
        <w:spacing w:line="240" w:lineRule="auto"/>
      </w:pPr>
      <w:r>
        <w:separator/>
      </w:r>
    </w:p>
  </w:endnote>
  <w:endnote w:type="continuationSeparator" w:id="0">
    <w:p w14:paraId="27E17F97" w14:textId="77777777" w:rsidR="002D58A7" w:rsidRDefault="002D5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00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C3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DE8F" w14:textId="530DCEE1" w:rsidR="00262EA3" w:rsidRPr="0010629B" w:rsidRDefault="00262EA3" w:rsidP="001062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9E27A" w14:textId="77777777" w:rsidR="002D58A7" w:rsidRDefault="002D58A7" w:rsidP="000C1CAD">
      <w:pPr>
        <w:spacing w:line="240" w:lineRule="auto"/>
      </w:pPr>
      <w:r>
        <w:separator/>
      </w:r>
    </w:p>
  </w:footnote>
  <w:footnote w:type="continuationSeparator" w:id="0">
    <w:p w14:paraId="1441CBF0" w14:textId="77777777" w:rsidR="002D58A7" w:rsidRDefault="002D58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3F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B1F777" wp14:editId="776F89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91232F" w14:textId="1D046811" w:rsidR="00262EA3" w:rsidRDefault="00F633A6" w:rsidP="008103B5">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AD631E">
                                <w:t>1583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B1F7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791232F" w14:textId="1D046811" w:rsidR="00262EA3" w:rsidRDefault="00F633A6" w:rsidP="008103B5">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AD631E">
                          <w:t>1583</w:t>
                        </w:r>
                      </w:sdtContent>
                    </w:sdt>
                  </w:p>
                </w:txbxContent>
              </v:textbox>
              <w10:wrap anchorx="page"/>
            </v:shape>
          </w:pict>
        </mc:Fallback>
      </mc:AlternateContent>
    </w:r>
  </w:p>
  <w:p w14:paraId="7B4EEF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E892" w14:textId="77777777" w:rsidR="00262EA3" w:rsidRDefault="00262EA3" w:rsidP="008563AC">
    <w:pPr>
      <w:jc w:val="right"/>
    </w:pPr>
  </w:p>
  <w:p w14:paraId="20B51F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9BFE" w14:textId="77777777" w:rsidR="00262EA3" w:rsidRDefault="00F633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FF2FC5" wp14:editId="34D843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DF421A" w14:textId="0D4B9921" w:rsidR="00262EA3" w:rsidRDefault="00F633A6" w:rsidP="00A314CF">
    <w:pPr>
      <w:pStyle w:val="FSHNormal"/>
      <w:spacing w:before="40"/>
    </w:pPr>
    <w:sdt>
      <w:sdtPr>
        <w:alias w:val="CC_Noformat_Motionstyp"/>
        <w:tag w:val="CC_Noformat_Motionstyp"/>
        <w:id w:val="1162973129"/>
        <w:lock w:val="sdtContentLocked"/>
        <w15:appearance w15:val="hidden"/>
        <w:text/>
      </w:sdtPr>
      <w:sdtEndPr/>
      <w:sdtContent>
        <w:r w:rsidR="0010629B">
          <w:t>Enskild motion</w:t>
        </w:r>
      </w:sdtContent>
    </w:sdt>
    <w:r w:rsidR="00821B36">
      <w:t xml:space="preserve"> </w:t>
    </w:r>
    <w:sdt>
      <w:sdtPr>
        <w:alias w:val="CC_Noformat_Partikod"/>
        <w:tag w:val="CC_Noformat_Partikod"/>
        <w:id w:val="1471015553"/>
        <w:text/>
      </w:sdtPr>
      <w:sdtEndPr/>
      <w:sdtContent>
        <w:r w:rsidR="00BF4173">
          <w:t>M</w:t>
        </w:r>
      </w:sdtContent>
    </w:sdt>
    <w:sdt>
      <w:sdtPr>
        <w:alias w:val="CC_Noformat_Partinummer"/>
        <w:tag w:val="CC_Noformat_Partinummer"/>
        <w:id w:val="-2014525982"/>
        <w:text/>
      </w:sdtPr>
      <w:sdtEndPr/>
      <w:sdtContent>
        <w:r w:rsidR="00AD631E">
          <w:t>1583</w:t>
        </w:r>
      </w:sdtContent>
    </w:sdt>
  </w:p>
  <w:p w14:paraId="4DF7CFB0" w14:textId="77777777" w:rsidR="00262EA3" w:rsidRPr="008227B3" w:rsidRDefault="00F633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E77086" w14:textId="5CA617DC" w:rsidR="00262EA3" w:rsidRPr="008227B3" w:rsidRDefault="00F633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629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629B">
          <w:t>:2040</w:t>
        </w:r>
      </w:sdtContent>
    </w:sdt>
  </w:p>
  <w:p w14:paraId="67D4997F" w14:textId="4B33B881" w:rsidR="00262EA3" w:rsidRDefault="00F633A6" w:rsidP="00E03A3D">
    <w:pPr>
      <w:pStyle w:val="Motionr"/>
    </w:pPr>
    <w:sdt>
      <w:sdtPr>
        <w:alias w:val="CC_Noformat_Avtext"/>
        <w:tag w:val="CC_Noformat_Avtext"/>
        <w:id w:val="-2020768203"/>
        <w:lock w:val="sdtContentLocked"/>
        <w15:appearance w15:val="hidden"/>
        <w:text/>
      </w:sdtPr>
      <w:sdtEndPr/>
      <w:sdtContent>
        <w:r w:rsidR="0010629B">
          <w:t>av Ann-Sofie Lifvenhage (M)</w:t>
        </w:r>
      </w:sdtContent>
    </w:sdt>
  </w:p>
  <w:sdt>
    <w:sdtPr>
      <w:alias w:val="CC_Noformat_Rubtext"/>
      <w:tag w:val="CC_Noformat_Rubtext"/>
      <w:id w:val="-218060500"/>
      <w:lock w:val="sdtLocked"/>
      <w:text/>
    </w:sdtPr>
    <w:sdtEndPr/>
    <w:sdtContent>
      <w:p w14:paraId="62118EA7" w14:textId="0AB0C7C6" w:rsidR="00262EA3" w:rsidRDefault="001E001B" w:rsidP="00283E0F">
        <w:pPr>
          <w:pStyle w:val="FSHRub2"/>
        </w:pPr>
        <w:r>
          <w:t>Sänkt moms på körkort</w:t>
        </w:r>
      </w:p>
    </w:sdtContent>
  </w:sdt>
  <w:sdt>
    <w:sdtPr>
      <w:alias w:val="CC_Boilerplate_3"/>
      <w:tag w:val="CC_Boilerplate_3"/>
      <w:id w:val="1606463544"/>
      <w:lock w:val="sdtContentLocked"/>
      <w15:appearance w15:val="hidden"/>
      <w:text w:multiLine="1"/>
    </w:sdtPr>
    <w:sdtEndPr/>
    <w:sdtContent>
      <w:p w14:paraId="569A7D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777954">
    <w:abstractNumId w:val="9"/>
  </w:num>
  <w:num w:numId="2" w16cid:durableId="1281379564">
    <w:abstractNumId w:val="8"/>
  </w:num>
  <w:num w:numId="3" w16cid:durableId="943733697">
    <w:abstractNumId w:val="14"/>
  </w:num>
  <w:num w:numId="4" w16cid:durableId="1744375031">
    <w:abstractNumId w:val="12"/>
  </w:num>
  <w:num w:numId="5" w16cid:durableId="496306485">
    <w:abstractNumId w:val="15"/>
  </w:num>
  <w:num w:numId="6" w16cid:durableId="871648399">
    <w:abstractNumId w:val="16"/>
  </w:num>
  <w:num w:numId="7" w16cid:durableId="98109504">
    <w:abstractNumId w:val="10"/>
  </w:num>
  <w:num w:numId="8" w16cid:durableId="1634554982">
    <w:abstractNumId w:val="11"/>
  </w:num>
  <w:num w:numId="9" w16cid:durableId="153424271">
    <w:abstractNumId w:val="13"/>
  </w:num>
  <w:num w:numId="10" w16cid:durableId="92089902">
    <w:abstractNumId w:val="18"/>
  </w:num>
  <w:num w:numId="11" w16cid:durableId="251281835">
    <w:abstractNumId w:val="17"/>
  </w:num>
  <w:num w:numId="12" w16cid:durableId="1963657833">
    <w:abstractNumId w:val="17"/>
  </w:num>
  <w:num w:numId="13" w16cid:durableId="1542522981">
    <w:abstractNumId w:val="3"/>
  </w:num>
  <w:num w:numId="14" w16cid:durableId="1521894304">
    <w:abstractNumId w:val="2"/>
  </w:num>
  <w:num w:numId="15" w16cid:durableId="988091992">
    <w:abstractNumId w:val="1"/>
  </w:num>
  <w:num w:numId="16" w16cid:durableId="37554644">
    <w:abstractNumId w:val="0"/>
  </w:num>
  <w:num w:numId="17" w16cid:durableId="1102798543">
    <w:abstractNumId w:val="7"/>
  </w:num>
  <w:num w:numId="18" w16cid:durableId="2030522124">
    <w:abstractNumId w:val="6"/>
  </w:num>
  <w:num w:numId="19" w16cid:durableId="252399088">
    <w:abstractNumId w:val="5"/>
  </w:num>
  <w:num w:numId="20" w16cid:durableId="1853370364">
    <w:abstractNumId w:val="4"/>
  </w:num>
  <w:num w:numId="21" w16cid:durableId="1664821703">
    <w:abstractNumId w:val="17"/>
  </w:num>
  <w:num w:numId="22" w16cid:durableId="299187645">
    <w:abstractNumId w:val="17"/>
  </w:num>
  <w:num w:numId="23" w16cid:durableId="986784401">
    <w:abstractNumId w:val="17"/>
  </w:num>
  <w:num w:numId="24" w16cid:durableId="36205868">
    <w:abstractNumId w:val="17"/>
  </w:num>
  <w:num w:numId="25" w16cid:durableId="419453858">
    <w:abstractNumId w:val="17"/>
  </w:num>
  <w:num w:numId="26" w16cid:durableId="1095904042">
    <w:abstractNumId w:val="18"/>
  </w:num>
  <w:num w:numId="27" w16cid:durableId="1878009297">
    <w:abstractNumId w:val="18"/>
  </w:num>
  <w:num w:numId="28" w16cid:durableId="372194797">
    <w:abstractNumId w:val="18"/>
  </w:num>
  <w:num w:numId="29" w16cid:durableId="891967404">
    <w:abstractNumId w:val="18"/>
  </w:num>
  <w:num w:numId="30" w16cid:durableId="520704193">
    <w:abstractNumId w:val="17"/>
  </w:num>
  <w:num w:numId="31" w16cid:durableId="1081029838">
    <w:abstractNumId w:val="17"/>
  </w:num>
  <w:num w:numId="32" w16cid:durableId="194970400">
    <w:abstractNumId w:val="18"/>
  </w:num>
  <w:num w:numId="33" w16cid:durableId="100204552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41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EB9"/>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29B"/>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F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2BB"/>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01B"/>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8A7"/>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96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3F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41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12B"/>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4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B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67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31E"/>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56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73"/>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9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E9B"/>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B7"/>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E8"/>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A6"/>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6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7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FD127E"/>
  <w15:chartTrackingRefBased/>
  <w15:docId w15:val="{FB2E4231-BD72-48E5-B8C9-B038F314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41988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607CB3928F4ABEAA127D11A8784003"/>
        <w:category>
          <w:name w:val="Allmänt"/>
          <w:gallery w:val="placeholder"/>
        </w:category>
        <w:types>
          <w:type w:val="bbPlcHdr"/>
        </w:types>
        <w:behaviors>
          <w:behavior w:val="content"/>
        </w:behaviors>
        <w:guid w:val="{C8165718-A32D-48DE-BD80-717597E67E0E}"/>
      </w:docPartPr>
      <w:docPartBody>
        <w:p w:rsidR="00207CB1" w:rsidRDefault="00314193">
          <w:pPr>
            <w:pStyle w:val="97607CB3928F4ABEAA127D11A8784003"/>
          </w:pPr>
          <w:r w:rsidRPr="005A0A93">
            <w:rPr>
              <w:rStyle w:val="Platshllartext"/>
            </w:rPr>
            <w:t>Förslag till riksdagsbeslut</w:t>
          </w:r>
        </w:p>
      </w:docPartBody>
    </w:docPart>
    <w:docPart>
      <w:docPartPr>
        <w:name w:val="0200650840184745B94B9EB81FA7BA38"/>
        <w:category>
          <w:name w:val="Allmänt"/>
          <w:gallery w:val="placeholder"/>
        </w:category>
        <w:types>
          <w:type w:val="bbPlcHdr"/>
        </w:types>
        <w:behaviors>
          <w:behavior w:val="content"/>
        </w:behaviors>
        <w:guid w:val="{C08C5B95-F8C8-4109-AD6E-3C930F42E455}"/>
      </w:docPartPr>
      <w:docPartBody>
        <w:p w:rsidR="00207CB1" w:rsidRDefault="00314193">
          <w:pPr>
            <w:pStyle w:val="0200650840184745B94B9EB81FA7BA38"/>
          </w:pPr>
          <w:r w:rsidRPr="005A0A93">
            <w:rPr>
              <w:rStyle w:val="Platshllartext"/>
            </w:rPr>
            <w:t>Motivering</w:t>
          </w:r>
        </w:p>
      </w:docPartBody>
    </w:docPart>
    <w:docPart>
      <w:docPartPr>
        <w:name w:val="F6C8868BA4A540659C978B5D84B0A8BB"/>
        <w:category>
          <w:name w:val="Allmänt"/>
          <w:gallery w:val="placeholder"/>
        </w:category>
        <w:types>
          <w:type w:val="bbPlcHdr"/>
        </w:types>
        <w:behaviors>
          <w:behavior w:val="content"/>
        </w:behaviors>
        <w:guid w:val="{7CA1C47E-7AC7-4D7E-A49C-9699E0FDD36C}"/>
      </w:docPartPr>
      <w:docPartBody>
        <w:p w:rsidR="007B3AFC" w:rsidRDefault="007B3A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1091389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93"/>
    <w:rsid w:val="00006EB9"/>
    <w:rsid w:val="00207CB1"/>
    <w:rsid w:val="00314193"/>
    <w:rsid w:val="00661A77"/>
    <w:rsid w:val="009A74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7607CB3928F4ABEAA127D11A8784003">
    <w:name w:val="97607CB3928F4ABEAA127D11A8784003"/>
  </w:style>
  <w:style w:type="paragraph" w:customStyle="1" w:styleId="0200650840184745B94B9EB81FA7BA38">
    <w:name w:val="0200650840184745B94B9EB81FA7B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1E9E49-53EB-43D3-BE8C-24215ABD16EB}"/>
</file>

<file path=customXml/itemProps2.xml><?xml version="1.0" encoding="utf-8"?>
<ds:datastoreItem xmlns:ds="http://schemas.openxmlformats.org/officeDocument/2006/customXml" ds:itemID="{F500F261-2A47-4D9D-9151-121447ADE45F}"/>
</file>

<file path=customXml/itemProps3.xml><?xml version="1.0" encoding="utf-8"?>
<ds:datastoreItem xmlns:ds="http://schemas.openxmlformats.org/officeDocument/2006/customXml" ds:itemID="{626E9945-007E-4969-BC5F-461FF8CDFE33}"/>
</file>

<file path=docProps/app.xml><?xml version="1.0" encoding="utf-8"?>
<Properties xmlns="http://schemas.openxmlformats.org/officeDocument/2006/extended-properties" xmlns:vt="http://schemas.openxmlformats.org/officeDocument/2006/docPropsVTypes">
  <Template>Normal</Template>
  <TotalTime>45</TotalTime>
  <Pages>1</Pages>
  <Words>214</Words>
  <Characters>1195</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Sänkt moms på körkort</vt:lpstr>
      <vt:lpstr>
      </vt:lpstr>
    </vt:vector>
  </TitlesOfParts>
  <Company>Sveriges riksdag</Company>
  <LinksUpToDate>false</LinksUpToDate>
  <CharactersWithSpaces>1399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