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018DA" w14:textId="3985BAD0" w:rsidR="00762697" w:rsidRPr="005C65AF" w:rsidRDefault="00C8171D" w:rsidP="00762697">
      <w:pPr>
        <w:pStyle w:val="Rubrik"/>
        <w:spacing w:after="0"/>
        <w:rPr>
          <w:rFonts w:cstheme="majorHAnsi"/>
        </w:rPr>
      </w:pPr>
      <w:bookmarkStart w:id="0" w:name="_Hlk51176220"/>
      <w:r w:rsidRPr="005C65AF">
        <w:rPr>
          <w:rFonts w:cstheme="majorHAnsi"/>
        </w:rPr>
        <w:t xml:space="preserve">Svar på fråga </w:t>
      </w:r>
      <w:r w:rsidR="00F65917" w:rsidRPr="00F65917">
        <w:rPr>
          <w:rFonts w:cstheme="majorHAnsi"/>
        </w:rPr>
        <w:t>2020/21:1</w:t>
      </w:r>
      <w:r w:rsidR="00DF2BEA">
        <w:rPr>
          <w:rFonts w:cstheme="majorHAnsi"/>
        </w:rPr>
        <w:t>871</w:t>
      </w:r>
      <w:r w:rsidR="00F65917">
        <w:rPr>
          <w:rFonts w:cstheme="majorHAnsi"/>
        </w:rPr>
        <w:t xml:space="preserve"> </w:t>
      </w:r>
      <w:r w:rsidRPr="005C65AF">
        <w:rPr>
          <w:rFonts w:cstheme="majorHAnsi"/>
        </w:rPr>
        <w:t xml:space="preserve">av </w:t>
      </w:r>
      <w:proofErr w:type="spellStart"/>
      <w:r w:rsidR="00DF37C9">
        <w:rPr>
          <w:rFonts w:cstheme="majorHAnsi"/>
        </w:rPr>
        <w:t>Amineh</w:t>
      </w:r>
      <w:proofErr w:type="spellEnd"/>
      <w:r w:rsidR="00DF37C9">
        <w:rPr>
          <w:rFonts w:cstheme="majorHAnsi"/>
        </w:rPr>
        <w:t xml:space="preserve"> </w:t>
      </w:r>
      <w:proofErr w:type="spellStart"/>
      <w:r w:rsidR="00DF37C9">
        <w:rPr>
          <w:rFonts w:cstheme="majorHAnsi"/>
        </w:rPr>
        <w:t>Kak</w:t>
      </w:r>
      <w:r w:rsidR="007F6369">
        <w:rPr>
          <w:rFonts w:cstheme="majorHAnsi"/>
        </w:rPr>
        <w:t>a</w:t>
      </w:r>
      <w:r w:rsidR="00DF37C9">
        <w:rPr>
          <w:rFonts w:cstheme="majorHAnsi"/>
        </w:rPr>
        <w:t>baveh</w:t>
      </w:r>
      <w:proofErr w:type="spellEnd"/>
      <w:r w:rsidR="00DF37C9">
        <w:rPr>
          <w:rFonts w:cstheme="majorHAnsi"/>
        </w:rPr>
        <w:t xml:space="preserve"> </w:t>
      </w:r>
      <w:r w:rsidR="00AB6051" w:rsidRPr="005C65AF">
        <w:rPr>
          <w:rFonts w:cstheme="majorHAnsi"/>
        </w:rPr>
        <w:t>(</w:t>
      </w:r>
      <w:r w:rsidR="00DF37C9">
        <w:rPr>
          <w:rFonts w:cstheme="majorHAnsi"/>
        </w:rPr>
        <w:t>-</w:t>
      </w:r>
      <w:r w:rsidR="00701AAA">
        <w:rPr>
          <w:rFonts w:cstheme="majorHAnsi"/>
        </w:rPr>
        <w:t xml:space="preserve">) </w:t>
      </w:r>
      <w:r w:rsidR="00DF2BEA">
        <w:rPr>
          <w:rFonts w:cstheme="majorHAnsi"/>
        </w:rPr>
        <w:t xml:space="preserve">Massavrättningarna i </w:t>
      </w:r>
      <w:r w:rsidR="00F65917" w:rsidRPr="00F65917">
        <w:rPr>
          <w:rFonts w:cstheme="majorHAnsi"/>
        </w:rPr>
        <w:t>Iran</w:t>
      </w:r>
      <w:r w:rsidR="00AB6051" w:rsidRPr="005C65AF">
        <w:rPr>
          <w:rFonts w:cstheme="majorHAnsi"/>
        </w:rPr>
        <w:t xml:space="preserve"> </w:t>
      </w:r>
    </w:p>
    <w:p w14:paraId="32388759" w14:textId="16A6F560" w:rsidR="00E557ED" w:rsidRPr="00F65917" w:rsidRDefault="00C8171D" w:rsidP="00864DFE">
      <w:pPr>
        <w:pStyle w:val="Rubrik"/>
        <w:spacing w:after="0"/>
        <w:rPr>
          <w:rFonts w:cstheme="majorHAnsi"/>
        </w:rPr>
      </w:pPr>
      <w:r w:rsidRPr="00F65917">
        <w:rPr>
          <w:rFonts w:cstheme="majorHAnsi"/>
        </w:rPr>
        <w:t xml:space="preserve"> </w:t>
      </w:r>
    </w:p>
    <w:p w14:paraId="3A1B45E0" w14:textId="41B9B01E" w:rsidR="00DF2BEA" w:rsidRPr="00DF2BEA" w:rsidRDefault="00864DFE" w:rsidP="00701AAA">
      <w:pPr>
        <w:autoSpaceDE w:val="0"/>
        <w:autoSpaceDN w:val="0"/>
        <w:adjustRightInd w:val="0"/>
        <w:spacing w:after="0"/>
      </w:pPr>
      <w:proofErr w:type="spellStart"/>
      <w:r>
        <w:t>Amineh</w:t>
      </w:r>
      <w:proofErr w:type="spellEnd"/>
      <w:r>
        <w:t xml:space="preserve"> </w:t>
      </w:r>
      <w:proofErr w:type="spellStart"/>
      <w:r>
        <w:t>Kak</w:t>
      </w:r>
      <w:r w:rsidR="00F65917">
        <w:t>a</w:t>
      </w:r>
      <w:r>
        <w:t>baveh</w:t>
      </w:r>
      <w:proofErr w:type="spellEnd"/>
      <w:r>
        <w:t xml:space="preserve"> </w:t>
      </w:r>
      <w:r w:rsidR="00E557ED">
        <w:t xml:space="preserve">har frågat mig om jag </w:t>
      </w:r>
      <w:r w:rsidR="00F65917">
        <w:t xml:space="preserve">kommer </w:t>
      </w:r>
      <w:r w:rsidR="00C43BC1">
        <w:t xml:space="preserve">att </w:t>
      </w:r>
      <w:r w:rsidR="00DF2BEA" w:rsidRPr="00DF2BEA">
        <w:t xml:space="preserve">kräva att den iranska regimen stoppar den våg av massarresteringar med åtföljande summariska rättegångar och avrättningar som nu sveper över landet så att politiska fångar som </w:t>
      </w:r>
      <w:proofErr w:type="spellStart"/>
      <w:r w:rsidR="00DF2BEA" w:rsidRPr="00DF2BEA">
        <w:t>Hossein</w:t>
      </w:r>
      <w:proofErr w:type="spellEnd"/>
      <w:r w:rsidR="00DF2BEA" w:rsidRPr="00DF2BEA">
        <w:t xml:space="preserve"> </w:t>
      </w:r>
      <w:proofErr w:type="spellStart"/>
      <w:r w:rsidR="00DF2BEA" w:rsidRPr="00DF2BEA">
        <w:t>Kamangar</w:t>
      </w:r>
      <w:proofErr w:type="spellEnd"/>
      <w:r w:rsidR="00DF2BEA" w:rsidRPr="00DF2BEA">
        <w:t xml:space="preserve"> kan försättas på fri fot</w:t>
      </w:r>
    </w:p>
    <w:p w14:paraId="79EA9A59" w14:textId="459F237F" w:rsidR="00762697" w:rsidRDefault="00762697" w:rsidP="00701AAA">
      <w:pPr>
        <w:autoSpaceDE w:val="0"/>
        <w:autoSpaceDN w:val="0"/>
        <w:spacing w:after="0"/>
      </w:pPr>
    </w:p>
    <w:p w14:paraId="038D19A7" w14:textId="5440DF19" w:rsidR="00F65917" w:rsidRDefault="004F3106" w:rsidP="00701AAA">
      <w:pPr>
        <w:spacing w:after="100" w:afterAutospacing="1"/>
      </w:pPr>
      <w:r w:rsidRPr="004F3106">
        <w:t xml:space="preserve">Som </w:t>
      </w:r>
      <w:r w:rsidR="004819C6">
        <w:t xml:space="preserve">jag nämnt vid </w:t>
      </w:r>
      <w:r w:rsidRPr="004F3106">
        <w:t xml:space="preserve">tidigare </w:t>
      </w:r>
      <w:r w:rsidR="004819C6">
        <w:t xml:space="preserve">interpellationer och även i </w:t>
      </w:r>
      <w:r w:rsidRPr="004F3106">
        <w:t xml:space="preserve">svar på flera riksdagsfrågor </w:t>
      </w:r>
      <w:r w:rsidR="007D424F">
        <w:t>–</w:t>
      </w:r>
      <w:r w:rsidRPr="004F3106">
        <w:t xml:space="preserve"> </w:t>
      </w:r>
      <w:proofErr w:type="gramStart"/>
      <w:r w:rsidRPr="004F3106">
        <w:t>bl</w:t>
      </w:r>
      <w:r w:rsidR="007D424F">
        <w:t>.a.</w:t>
      </w:r>
      <w:proofErr w:type="gramEnd"/>
      <w:r w:rsidR="007D424F">
        <w:t xml:space="preserve"> </w:t>
      </w:r>
      <w:r w:rsidRPr="004F3106">
        <w:t>44, 50, 142, 273, 325 och 549</w:t>
      </w:r>
      <w:r w:rsidR="00694314" w:rsidRPr="00694314">
        <w:t>, 1046</w:t>
      </w:r>
      <w:r w:rsidR="00DF2BEA">
        <w:t>,</w:t>
      </w:r>
      <w:r w:rsidR="00694314" w:rsidRPr="00694314">
        <w:t xml:space="preserve"> 1060 </w:t>
      </w:r>
      <w:r w:rsidR="00DF2BEA">
        <w:t xml:space="preserve">och 1506 </w:t>
      </w:r>
      <w:r w:rsidRPr="004F3106">
        <w:t xml:space="preserve">under nuvarande riksdagsår </w:t>
      </w:r>
      <w:r w:rsidR="007D424F">
        <w:t>–</w:t>
      </w:r>
      <w:r w:rsidRPr="004F3106">
        <w:t xml:space="preserve"> är läget vad gäller de mänskliga rättigheterna i Iran fortsatt mycket allvarligt. </w:t>
      </w:r>
      <w:r w:rsidR="00DA2186" w:rsidRPr="004F3106">
        <w:t>UD:s rapport om mänskliga rättigheter, demokrati och rättsstatens principer</w:t>
      </w:r>
      <w:r w:rsidR="00167CB3">
        <w:t xml:space="preserve"> i Iran</w:t>
      </w:r>
      <w:r w:rsidR="00DA2186" w:rsidRPr="004F3106">
        <w:t xml:space="preserve"> </w:t>
      </w:r>
      <w:r w:rsidR="00287E6D">
        <w:t xml:space="preserve">från </w:t>
      </w:r>
      <w:r w:rsidR="00DA2186" w:rsidRPr="004F3106">
        <w:t xml:space="preserve">december 2019, </w:t>
      </w:r>
      <w:r w:rsidR="00863602">
        <w:t xml:space="preserve">visar </w:t>
      </w:r>
      <w:r w:rsidR="00DA2186" w:rsidRPr="004F3106">
        <w:t xml:space="preserve">tydligt på allvarliga brister </w:t>
      </w:r>
      <w:r w:rsidR="00287E6D">
        <w:t xml:space="preserve">vad </w:t>
      </w:r>
      <w:r w:rsidR="00BA583C">
        <w:t xml:space="preserve">gäller </w:t>
      </w:r>
      <w:r w:rsidR="00287E6D">
        <w:t>skyddet av de mänskliga rättigheterna</w:t>
      </w:r>
      <w:r w:rsidR="00863602">
        <w:t>, inklusive diskriminering av e</w:t>
      </w:r>
      <w:r w:rsidR="00863602" w:rsidRPr="008E28BC">
        <w:t>tniska och religiösa minoriteter</w:t>
      </w:r>
      <w:r w:rsidR="00167CB3">
        <w:t>.</w:t>
      </w:r>
    </w:p>
    <w:p w14:paraId="12F582BE" w14:textId="77BE4247" w:rsidR="005F3B81" w:rsidRDefault="00863602" w:rsidP="00701AAA">
      <w:pPr>
        <w:spacing w:after="100" w:afterAutospacing="1"/>
      </w:pPr>
      <w:r>
        <w:t>Jag delar frågeställarnas djupa oro över situationen</w:t>
      </w:r>
      <w:r w:rsidR="00167CB3">
        <w:t xml:space="preserve"> i landet</w:t>
      </w:r>
      <w:r>
        <w:t xml:space="preserve">. </w:t>
      </w:r>
      <w:r w:rsidR="0051210D">
        <w:t>De senaste uppgifterna om massarresteringar</w:t>
      </w:r>
      <w:r w:rsidR="001746CC">
        <w:t xml:space="preserve"> </w:t>
      </w:r>
      <w:r w:rsidR="00DF2BEA">
        <w:t xml:space="preserve">och avrättningar som ska ha </w:t>
      </w:r>
      <w:r w:rsidR="001746CC">
        <w:t>drabbat individer från etniska och religiösa</w:t>
      </w:r>
      <w:r>
        <w:t xml:space="preserve"> minoritet</w:t>
      </w:r>
      <w:r w:rsidR="009B1A70">
        <w:t>er</w:t>
      </w:r>
      <w:r>
        <w:t xml:space="preserve"> är alarmerande</w:t>
      </w:r>
      <w:r w:rsidR="00B24282">
        <w:t xml:space="preserve"> och regeringen följer utvecklingen noggrant.  </w:t>
      </w:r>
    </w:p>
    <w:p w14:paraId="5728DDAD" w14:textId="07761E39" w:rsidR="00BC3932" w:rsidRDefault="00B9711F" w:rsidP="00701AAA">
      <w:pPr>
        <w:spacing w:after="100" w:afterAutospacing="1"/>
      </w:pPr>
      <w:r>
        <w:t>S</w:t>
      </w:r>
      <w:r w:rsidR="004819C6" w:rsidRPr="00244AA5">
        <w:t xml:space="preserve">kyddet av och respekten för </w:t>
      </w:r>
      <w:r w:rsidR="00167CB3">
        <w:t xml:space="preserve">de </w:t>
      </w:r>
      <w:r w:rsidR="004819C6" w:rsidRPr="00244AA5">
        <w:t>mänskliga rättigheter</w:t>
      </w:r>
      <w:r w:rsidR="00167CB3">
        <w:t>na</w:t>
      </w:r>
      <w:r w:rsidR="004819C6" w:rsidRPr="00244AA5">
        <w:t xml:space="preserve"> är </w:t>
      </w:r>
      <w:r w:rsidR="00BA583C">
        <w:t xml:space="preserve">en </w:t>
      </w:r>
      <w:r w:rsidR="004819C6" w:rsidRPr="00244AA5">
        <w:t>central</w:t>
      </w:r>
      <w:r w:rsidR="00BA583C">
        <w:t xml:space="preserve"> del </w:t>
      </w:r>
      <w:r w:rsidR="004819C6" w:rsidRPr="00244AA5">
        <w:t xml:space="preserve">i Sveriges relation med Iran. </w:t>
      </w:r>
      <w:r w:rsidR="004819C6" w:rsidRPr="008E28BC">
        <w:t xml:space="preserve">Regeringen </w:t>
      </w:r>
      <w:r w:rsidR="00003E40">
        <w:t xml:space="preserve">lyfter regelbundet </w:t>
      </w:r>
      <w:r w:rsidR="00863602">
        <w:t xml:space="preserve">dessa frågor </w:t>
      </w:r>
      <w:r w:rsidR="004819C6" w:rsidRPr="008E28BC">
        <w:t>i bilaterala kontakter</w:t>
      </w:r>
      <w:r w:rsidR="00A96218" w:rsidRPr="00A96218">
        <w:t xml:space="preserve"> </w:t>
      </w:r>
      <w:r w:rsidR="00A96218">
        <w:t>på olika nivåer</w:t>
      </w:r>
      <w:r>
        <w:t xml:space="preserve">, inklusive </w:t>
      </w:r>
      <w:r w:rsidR="00167CB3">
        <w:t xml:space="preserve">jag </w:t>
      </w:r>
      <w:r>
        <w:t xml:space="preserve">i mina samtal med utrikesminister </w:t>
      </w:r>
      <w:proofErr w:type="spellStart"/>
      <w:r>
        <w:t>Zarif</w:t>
      </w:r>
      <w:proofErr w:type="spellEnd"/>
      <w:r w:rsidR="003A123B">
        <w:t>.</w:t>
      </w:r>
      <w:r w:rsidR="00C43BC1">
        <w:t xml:space="preserve"> Dialogen</w:t>
      </w:r>
      <w:r w:rsidR="003A123B">
        <w:t xml:space="preserve"> är tydlig och rak</w:t>
      </w:r>
      <w:r w:rsidR="00A96218">
        <w:t>.</w:t>
      </w:r>
      <w:r w:rsidR="00C43BC1">
        <w:t xml:space="preserve"> </w:t>
      </w:r>
      <w:r w:rsidR="00A96218">
        <w:t xml:space="preserve">Ibland är den </w:t>
      </w:r>
      <w:r w:rsidR="00C43BC1">
        <w:t xml:space="preserve">inriktad på </w:t>
      </w:r>
      <w:r w:rsidR="00786E4F">
        <w:t xml:space="preserve">systemfrågor </w:t>
      </w:r>
      <w:r w:rsidR="00C43BC1">
        <w:t xml:space="preserve">och ibland på specifika </w:t>
      </w:r>
      <w:r w:rsidR="003A123B">
        <w:t>fall</w:t>
      </w:r>
      <w:r w:rsidR="00CE1169">
        <w:t>.</w:t>
      </w:r>
      <w:r>
        <w:t xml:space="preserve"> </w:t>
      </w:r>
    </w:p>
    <w:p w14:paraId="03A72496" w14:textId="6FB4C287" w:rsidR="004F3106" w:rsidRPr="004F3106" w:rsidRDefault="000F6B58" w:rsidP="00701AAA">
      <w:pPr>
        <w:spacing w:after="100" w:afterAutospacing="1"/>
      </w:pPr>
      <w:r w:rsidRPr="00D81811">
        <w:t xml:space="preserve">Sverige </w:t>
      </w:r>
      <w:r w:rsidR="00167CB3">
        <w:t xml:space="preserve">agerar också genom EU där vi </w:t>
      </w:r>
      <w:r>
        <w:t xml:space="preserve">bidrar </w:t>
      </w:r>
      <w:r w:rsidRPr="00D81811">
        <w:t>till gemensamma uttalanden och deltar i</w:t>
      </w:r>
      <w:r w:rsidR="007D424F">
        <w:t xml:space="preserve"> </w:t>
      </w:r>
      <w:r w:rsidRPr="00D81811">
        <w:t>uppvakt</w:t>
      </w:r>
      <w:r w:rsidR="00167CB3">
        <w:t>ningar av</w:t>
      </w:r>
      <w:r w:rsidRPr="00D81811">
        <w:t xml:space="preserve"> de iranska myndigheterna </w:t>
      </w:r>
      <w:r w:rsidR="00167CB3">
        <w:t>i ärenden som rör</w:t>
      </w:r>
      <w:r w:rsidR="00287E6D">
        <w:t xml:space="preserve"> </w:t>
      </w:r>
      <w:r w:rsidRPr="00D81811">
        <w:t>mänskliga rättigheter, ofta till stöd för enskilda fångar.</w:t>
      </w:r>
      <w:r w:rsidR="00E60A3A" w:rsidRPr="00E60A3A">
        <w:t xml:space="preserve"> </w:t>
      </w:r>
      <w:r w:rsidR="00E60A3A" w:rsidRPr="004F3106">
        <w:t xml:space="preserve">Sverige har </w:t>
      </w:r>
      <w:r w:rsidR="00E60A3A" w:rsidRPr="004F3106">
        <w:lastRenderedPageBreak/>
        <w:t xml:space="preserve">argumenterat för att en EU-delegation </w:t>
      </w:r>
      <w:r w:rsidR="00167CB3">
        <w:t xml:space="preserve">bör </w:t>
      </w:r>
      <w:r w:rsidR="00E60A3A" w:rsidRPr="004F3106">
        <w:t xml:space="preserve">upprättas i Teheran. Det skulle göra dialogen mellan EU och Iran, om bland annat </w:t>
      </w:r>
      <w:r w:rsidR="00167CB3">
        <w:t xml:space="preserve">de </w:t>
      </w:r>
      <w:r w:rsidR="00E60A3A" w:rsidRPr="004F3106">
        <w:t>mänskliga rättigheter</w:t>
      </w:r>
      <w:r w:rsidR="00167CB3">
        <w:t>na</w:t>
      </w:r>
      <w:r w:rsidR="00E60A3A" w:rsidRPr="004F3106">
        <w:t>, mer effektiv.</w:t>
      </w:r>
      <w:r w:rsidR="00003E40">
        <w:t xml:space="preserve"> </w:t>
      </w:r>
    </w:p>
    <w:p w14:paraId="510EC667" w14:textId="6A7A96F9" w:rsidR="004F3106" w:rsidRPr="004F3106" w:rsidRDefault="004F3106" w:rsidP="00701AAA">
      <w:pPr>
        <w:spacing w:after="100" w:afterAutospacing="1"/>
      </w:pPr>
      <w:r w:rsidRPr="004F3106">
        <w:t xml:space="preserve">Sverige kommer naturligtvis fortsätta ta upp </w:t>
      </w:r>
      <w:r w:rsidR="00167CB3">
        <w:t xml:space="preserve">de </w:t>
      </w:r>
      <w:r w:rsidRPr="004F3106">
        <w:t>mänskliga rättigheter</w:t>
      </w:r>
      <w:r w:rsidR="00167CB3">
        <w:t>na</w:t>
      </w:r>
      <w:r w:rsidRPr="004F3106">
        <w:t xml:space="preserve">, </w:t>
      </w:r>
      <w:r w:rsidR="00864DFE">
        <w:t>inklu</w:t>
      </w:r>
      <w:r w:rsidR="003A123B">
        <w:t>s</w:t>
      </w:r>
      <w:r w:rsidR="00864DFE">
        <w:t>ive etniska och religiösa minoriteters</w:t>
      </w:r>
      <w:r w:rsidR="003A123B">
        <w:t xml:space="preserve"> rättigheter,</w:t>
      </w:r>
      <w:r w:rsidR="00864DFE">
        <w:t xml:space="preserve"> </w:t>
      </w:r>
      <w:r w:rsidRPr="004F3106">
        <w:t xml:space="preserve">i vår bilaterala dialog med Iran. </w:t>
      </w:r>
    </w:p>
    <w:p w14:paraId="00957DAF" w14:textId="1C73C47C" w:rsidR="009050F4" w:rsidRDefault="00E557ED" w:rsidP="00701AAA">
      <w:pPr>
        <w:pStyle w:val="Brdtext"/>
      </w:pPr>
      <w:r w:rsidRPr="007063A1">
        <w:t xml:space="preserve">Stockholm den </w:t>
      </w:r>
      <w:r w:rsidR="0040598C">
        <w:t>24</w:t>
      </w:r>
      <w:r w:rsidRPr="007063A1">
        <w:t xml:space="preserve"> </w:t>
      </w:r>
      <w:r w:rsidR="00DA2186">
        <w:t xml:space="preserve">februari </w:t>
      </w:r>
      <w:r w:rsidRPr="007063A1">
        <w:t>202</w:t>
      </w:r>
      <w:r w:rsidR="00DA2186">
        <w:t>1</w:t>
      </w:r>
    </w:p>
    <w:p w14:paraId="42202D09" w14:textId="77777777" w:rsidR="00D50FD3" w:rsidRDefault="00D50FD3" w:rsidP="00701AAA">
      <w:pPr>
        <w:pStyle w:val="Brdtext"/>
      </w:pPr>
    </w:p>
    <w:p w14:paraId="64B300CF" w14:textId="3C271367" w:rsidR="00E557ED" w:rsidRPr="007063A1" w:rsidRDefault="00E557ED" w:rsidP="00701AAA">
      <w:pPr>
        <w:pStyle w:val="Brdtext"/>
      </w:pPr>
      <w:r w:rsidRPr="007063A1">
        <w:t>Ann Linde</w:t>
      </w:r>
    </w:p>
    <w:bookmarkEnd w:id="0"/>
    <w:p w14:paraId="4DCDD5B6" w14:textId="77777777" w:rsidR="00E557ED" w:rsidRPr="00E557ED" w:rsidRDefault="00E557ED" w:rsidP="00701AAA">
      <w:pPr>
        <w:pStyle w:val="Brdtext"/>
      </w:pPr>
    </w:p>
    <w:p w14:paraId="5BD4C1D2" w14:textId="77777777" w:rsidR="004F3508" w:rsidRPr="00DB48AB" w:rsidRDefault="004F3508" w:rsidP="00701AAA">
      <w:pPr>
        <w:pStyle w:val="Brdtext"/>
      </w:pPr>
    </w:p>
    <w:sectPr w:rsidR="004F350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06256" w14:textId="77777777" w:rsidR="00867132" w:rsidRDefault="00867132" w:rsidP="00A87A54">
      <w:pPr>
        <w:spacing w:after="0" w:line="240" w:lineRule="auto"/>
      </w:pPr>
      <w:r>
        <w:separator/>
      </w:r>
    </w:p>
  </w:endnote>
  <w:endnote w:type="continuationSeparator" w:id="0">
    <w:p w14:paraId="4E9C8BFB" w14:textId="77777777" w:rsidR="00867132" w:rsidRDefault="0086713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26CE3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0335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BF5E6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C16E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496604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582E3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85F1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9183AD" w14:textId="77777777" w:rsidTr="00C26068">
      <w:trPr>
        <w:trHeight w:val="227"/>
      </w:trPr>
      <w:tc>
        <w:tcPr>
          <w:tcW w:w="4074" w:type="dxa"/>
        </w:tcPr>
        <w:p w14:paraId="496FEAE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942D0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7534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B244F" w14:textId="77777777" w:rsidR="00867132" w:rsidRDefault="00867132" w:rsidP="00A87A54">
      <w:pPr>
        <w:spacing w:after="0" w:line="240" w:lineRule="auto"/>
      </w:pPr>
      <w:r>
        <w:separator/>
      </w:r>
    </w:p>
  </w:footnote>
  <w:footnote w:type="continuationSeparator" w:id="0">
    <w:p w14:paraId="15D2DF60" w14:textId="77777777" w:rsidR="00867132" w:rsidRDefault="0086713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3508" w14:paraId="47533320" w14:textId="77777777" w:rsidTr="00C93EBA">
      <w:trPr>
        <w:trHeight w:val="227"/>
      </w:trPr>
      <w:tc>
        <w:tcPr>
          <w:tcW w:w="5534" w:type="dxa"/>
        </w:tcPr>
        <w:p w14:paraId="11634BF6" w14:textId="77777777" w:rsidR="004F3508" w:rsidRPr="007D73AB" w:rsidRDefault="004F3508">
          <w:pPr>
            <w:pStyle w:val="Sidhuvud"/>
          </w:pPr>
        </w:p>
      </w:tc>
      <w:tc>
        <w:tcPr>
          <w:tcW w:w="3170" w:type="dxa"/>
          <w:vAlign w:val="bottom"/>
        </w:tcPr>
        <w:p w14:paraId="2965D431" w14:textId="77777777" w:rsidR="004F3508" w:rsidRPr="007D73AB" w:rsidRDefault="004F3508" w:rsidP="00340DE0">
          <w:pPr>
            <w:pStyle w:val="Sidhuvud"/>
          </w:pPr>
        </w:p>
      </w:tc>
      <w:tc>
        <w:tcPr>
          <w:tcW w:w="1134" w:type="dxa"/>
        </w:tcPr>
        <w:p w14:paraId="428A1BA4" w14:textId="77777777" w:rsidR="004F3508" w:rsidRDefault="004F3508" w:rsidP="005A703A">
          <w:pPr>
            <w:pStyle w:val="Sidhuvud"/>
          </w:pPr>
        </w:p>
      </w:tc>
    </w:tr>
    <w:tr w:rsidR="004F3508" w14:paraId="34C66F89" w14:textId="77777777" w:rsidTr="00C93EBA">
      <w:trPr>
        <w:trHeight w:val="1928"/>
      </w:trPr>
      <w:tc>
        <w:tcPr>
          <w:tcW w:w="5534" w:type="dxa"/>
        </w:tcPr>
        <w:p w14:paraId="5DDD3694" w14:textId="77777777" w:rsidR="004F3508" w:rsidRPr="00340DE0" w:rsidRDefault="004F35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C95CEE" wp14:editId="30FF07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83B172" w14:textId="77777777" w:rsidR="004F3508" w:rsidRPr="00710A6C" w:rsidRDefault="004F3508" w:rsidP="00EE3C0F">
          <w:pPr>
            <w:pStyle w:val="Sidhuvud"/>
            <w:rPr>
              <w:b/>
            </w:rPr>
          </w:pPr>
        </w:p>
        <w:p w14:paraId="793B288B" w14:textId="77777777" w:rsidR="004F3508" w:rsidRDefault="004F3508" w:rsidP="00EE3C0F">
          <w:pPr>
            <w:pStyle w:val="Sidhuvud"/>
          </w:pPr>
        </w:p>
        <w:p w14:paraId="6D8F5D4C" w14:textId="77777777" w:rsidR="004F3508" w:rsidRDefault="004F3508" w:rsidP="00EE3C0F">
          <w:pPr>
            <w:pStyle w:val="Sidhuvud"/>
          </w:pPr>
        </w:p>
        <w:p w14:paraId="2FFB0FBE" w14:textId="77777777" w:rsidR="004F3508" w:rsidRDefault="004F35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1198AD51CD4B569FE35FFFBAF5E9D0"/>
            </w:placeholder>
            <w:showingPlcHdr/>
            <w:dataBinding w:prefixMappings="xmlns:ns0='http://lp/documentinfo/RK' " w:xpath="/ns0:DocumentInfo[1]/ns0:BaseInfo[1]/ns0:Dnr[1]" w:storeItemID="{6635A20E-90B2-4A6A-B03F-17D3B9220BA4}"/>
            <w:text/>
          </w:sdtPr>
          <w:sdtEndPr/>
          <w:sdtContent>
            <w:p w14:paraId="4D97AB7D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38ED94F9524DAD869993EE2E2CF881"/>
            </w:placeholder>
            <w:showingPlcHdr/>
            <w:dataBinding w:prefixMappings="xmlns:ns0='http://lp/documentinfo/RK' " w:xpath="/ns0:DocumentInfo[1]/ns0:BaseInfo[1]/ns0:DocNumber[1]" w:storeItemID="{6635A20E-90B2-4A6A-B03F-17D3B9220BA4}"/>
            <w:text/>
          </w:sdtPr>
          <w:sdtEndPr/>
          <w:sdtContent>
            <w:p w14:paraId="4E9AAE7B" w14:textId="77777777" w:rsidR="004F3508" w:rsidRDefault="004F35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2476E2" w14:textId="77777777" w:rsidR="004F3508" w:rsidRDefault="004F3508" w:rsidP="00EE3C0F">
          <w:pPr>
            <w:pStyle w:val="Sidhuvud"/>
          </w:pPr>
        </w:p>
      </w:tc>
      <w:tc>
        <w:tcPr>
          <w:tcW w:w="1134" w:type="dxa"/>
        </w:tcPr>
        <w:p w14:paraId="54F1798B" w14:textId="77777777" w:rsidR="004F3508" w:rsidRDefault="004F3508" w:rsidP="0094502D">
          <w:pPr>
            <w:pStyle w:val="Sidhuvud"/>
          </w:pPr>
        </w:p>
        <w:p w14:paraId="4ED0A13D" w14:textId="77777777" w:rsidR="004F3508" w:rsidRPr="0094502D" w:rsidRDefault="004F3508" w:rsidP="00EC71A6">
          <w:pPr>
            <w:pStyle w:val="Sidhuvud"/>
          </w:pPr>
        </w:p>
      </w:tc>
    </w:tr>
    <w:tr w:rsidR="004F3508" w14:paraId="419603B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8BC64BD8CC467EA26B82B7E3747B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BB1B476" w14:textId="77777777" w:rsidR="004F3508" w:rsidRPr="004F3508" w:rsidRDefault="004F3508" w:rsidP="00340DE0">
              <w:pPr>
                <w:pStyle w:val="Sidhuvud"/>
                <w:rPr>
                  <w:b/>
                </w:rPr>
              </w:pPr>
              <w:r w:rsidRPr="004F3508">
                <w:rPr>
                  <w:b/>
                </w:rPr>
                <w:t>Utrikesdepartementet</w:t>
              </w:r>
            </w:p>
            <w:p w14:paraId="2B64D69B" w14:textId="77777777" w:rsidR="004F3508" w:rsidRDefault="004F3508" w:rsidP="00340DE0">
              <w:pPr>
                <w:pStyle w:val="Sidhuvud"/>
              </w:pPr>
              <w:r w:rsidRPr="004F3508">
                <w:t>Utrikesministern</w:t>
              </w:r>
            </w:p>
            <w:p w14:paraId="5689B393" w14:textId="77777777" w:rsidR="004F3508" w:rsidRDefault="004F3508" w:rsidP="00340DE0">
              <w:pPr>
                <w:pStyle w:val="Sidhuvud"/>
              </w:pPr>
            </w:p>
            <w:p w14:paraId="3867323F" w14:textId="3749ED89" w:rsidR="004F3508" w:rsidRPr="00340DE0" w:rsidRDefault="004F350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0BB5D7378B4ACCBAD82EE5E2C3CB8D"/>
          </w:placeholder>
          <w:dataBinding w:prefixMappings="xmlns:ns0='http://lp/documentinfo/RK' " w:xpath="/ns0:DocumentInfo[1]/ns0:BaseInfo[1]/ns0:Recipient[1]" w:storeItemID="{6635A20E-90B2-4A6A-B03F-17D3B9220BA4}"/>
          <w:text w:multiLine="1"/>
        </w:sdtPr>
        <w:sdtEndPr/>
        <w:sdtContent>
          <w:tc>
            <w:tcPr>
              <w:tcW w:w="3170" w:type="dxa"/>
            </w:tcPr>
            <w:p w14:paraId="69FF7F23" w14:textId="2A2A846D" w:rsidR="004F3508" w:rsidRDefault="004F3106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9BD6345" w14:textId="77777777" w:rsidR="004F3508" w:rsidRDefault="004F3508" w:rsidP="003E6020">
          <w:pPr>
            <w:pStyle w:val="Sidhuvud"/>
          </w:pPr>
        </w:p>
      </w:tc>
    </w:tr>
  </w:tbl>
  <w:p w14:paraId="33195F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08"/>
    <w:rsid w:val="00000290"/>
    <w:rsid w:val="00001068"/>
    <w:rsid w:val="00003E40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A14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B58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192B"/>
    <w:rsid w:val="001331B1"/>
    <w:rsid w:val="00134837"/>
    <w:rsid w:val="00135111"/>
    <w:rsid w:val="001428E2"/>
    <w:rsid w:val="0016294F"/>
    <w:rsid w:val="00167CB3"/>
    <w:rsid w:val="00167FA8"/>
    <w:rsid w:val="0017099B"/>
    <w:rsid w:val="00170CE4"/>
    <w:rsid w:val="00170E3E"/>
    <w:rsid w:val="0017300E"/>
    <w:rsid w:val="00173126"/>
    <w:rsid w:val="001746C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083B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6C1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E6D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17D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3C2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0D2"/>
    <w:rsid w:val="003542C5"/>
    <w:rsid w:val="00360397"/>
    <w:rsid w:val="00360F2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470"/>
    <w:rsid w:val="00397242"/>
    <w:rsid w:val="003A123B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CCA"/>
    <w:rsid w:val="004008FB"/>
    <w:rsid w:val="0040090E"/>
    <w:rsid w:val="00403D11"/>
    <w:rsid w:val="00404DB4"/>
    <w:rsid w:val="0040598C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9C6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E08"/>
    <w:rsid w:val="004B63BF"/>
    <w:rsid w:val="004B65B4"/>
    <w:rsid w:val="004B66DA"/>
    <w:rsid w:val="004B696B"/>
    <w:rsid w:val="004B7DFF"/>
    <w:rsid w:val="004C19EE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106"/>
    <w:rsid w:val="004F3508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0D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3E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5AF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B81"/>
    <w:rsid w:val="00602EE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314"/>
    <w:rsid w:val="0069523C"/>
    <w:rsid w:val="006962CA"/>
    <w:rsid w:val="00696A95"/>
    <w:rsid w:val="00696ECC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AAA"/>
    <w:rsid w:val="007063A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2754"/>
    <w:rsid w:val="00743E09"/>
    <w:rsid w:val="00744FCC"/>
    <w:rsid w:val="00747B9C"/>
    <w:rsid w:val="00750C93"/>
    <w:rsid w:val="00754E24"/>
    <w:rsid w:val="00757B3B"/>
    <w:rsid w:val="007618C5"/>
    <w:rsid w:val="00762697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E4F"/>
    <w:rsid w:val="007900CC"/>
    <w:rsid w:val="00792394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24F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369"/>
    <w:rsid w:val="0080228F"/>
    <w:rsid w:val="00804C1B"/>
    <w:rsid w:val="0080595A"/>
    <w:rsid w:val="0080608A"/>
    <w:rsid w:val="00814455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602"/>
    <w:rsid w:val="00863BB7"/>
    <w:rsid w:val="00864DFE"/>
    <w:rsid w:val="0086713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B50"/>
    <w:rsid w:val="008B7BEB"/>
    <w:rsid w:val="008C02B8"/>
    <w:rsid w:val="008C4538"/>
    <w:rsid w:val="008C562B"/>
    <w:rsid w:val="008C575A"/>
    <w:rsid w:val="008C6717"/>
    <w:rsid w:val="008D0305"/>
    <w:rsid w:val="008D0A21"/>
    <w:rsid w:val="008D0AC2"/>
    <w:rsid w:val="008D2D6B"/>
    <w:rsid w:val="008D3090"/>
    <w:rsid w:val="008D4306"/>
    <w:rsid w:val="008D4508"/>
    <w:rsid w:val="008D4DC4"/>
    <w:rsid w:val="008D79F5"/>
    <w:rsid w:val="008D7CAF"/>
    <w:rsid w:val="008E02EE"/>
    <w:rsid w:val="008E65A8"/>
    <w:rsid w:val="008E77D6"/>
    <w:rsid w:val="009036E7"/>
    <w:rsid w:val="009050F4"/>
    <w:rsid w:val="0090605F"/>
    <w:rsid w:val="0091053B"/>
    <w:rsid w:val="00912158"/>
    <w:rsid w:val="00912945"/>
    <w:rsid w:val="009144EE"/>
    <w:rsid w:val="00915D4C"/>
    <w:rsid w:val="00921225"/>
    <w:rsid w:val="009279B2"/>
    <w:rsid w:val="00935814"/>
    <w:rsid w:val="0094502D"/>
    <w:rsid w:val="00946561"/>
    <w:rsid w:val="00946B39"/>
    <w:rsid w:val="00947013"/>
    <w:rsid w:val="0095062C"/>
    <w:rsid w:val="009543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96A"/>
    <w:rsid w:val="00996279"/>
    <w:rsid w:val="009965F7"/>
    <w:rsid w:val="009A0866"/>
    <w:rsid w:val="009A4D0A"/>
    <w:rsid w:val="009A759C"/>
    <w:rsid w:val="009B1A70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50A1"/>
    <w:rsid w:val="00A870B0"/>
    <w:rsid w:val="00A8728A"/>
    <w:rsid w:val="00A87A54"/>
    <w:rsid w:val="00A9621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051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282"/>
    <w:rsid w:val="00B2606D"/>
    <w:rsid w:val="00B263C0"/>
    <w:rsid w:val="00B316CA"/>
    <w:rsid w:val="00B31BFB"/>
    <w:rsid w:val="00B3528F"/>
    <w:rsid w:val="00B357AB"/>
    <w:rsid w:val="00B41704"/>
    <w:rsid w:val="00B41F72"/>
    <w:rsid w:val="00B447DF"/>
    <w:rsid w:val="00B44E90"/>
    <w:rsid w:val="00B45324"/>
    <w:rsid w:val="00B47018"/>
    <w:rsid w:val="00B475C3"/>
    <w:rsid w:val="00B47956"/>
    <w:rsid w:val="00B517E1"/>
    <w:rsid w:val="00B556E8"/>
    <w:rsid w:val="00B55E70"/>
    <w:rsid w:val="00B60238"/>
    <w:rsid w:val="00B61532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11F"/>
    <w:rsid w:val="00B97CCF"/>
    <w:rsid w:val="00BA583C"/>
    <w:rsid w:val="00BA61AC"/>
    <w:rsid w:val="00BB17B0"/>
    <w:rsid w:val="00BB28BF"/>
    <w:rsid w:val="00BB2F42"/>
    <w:rsid w:val="00BB4AC0"/>
    <w:rsid w:val="00BB5683"/>
    <w:rsid w:val="00BB6FCD"/>
    <w:rsid w:val="00BC112B"/>
    <w:rsid w:val="00BC17DF"/>
    <w:rsid w:val="00BC3932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BC1"/>
    <w:rsid w:val="00C449AD"/>
    <w:rsid w:val="00C44E30"/>
    <w:rsid w:val="00C461E6"/>
    <w:rsid w:val="00C50045"/>
    <w:rsid w:val="00C50771"/>
    <w:rsid w:val="00C508BE"/>
    <w:rsid w:val="00C536B6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71D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169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0FD3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2186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06B"/>
    <w:rsid w:val="00DD0722"/>
    <w:rsid w:val="00DD0B3D"/>
    <w:rsid w:val="00DD212F"/>
    <w:rsid w:val="00DE18F5"/>
    <w:rsid w:val="00DE73D2"/>
    <w:rsid w:val="00DF2BEA"/>
    <w:rsid w:val="00DF37C9"/>
    <w:rsid w:val="00DF5BFB"/>
    <w:rsid w:val="00DF5CD6"/>
    <w:rsid w:val="00E01998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181"/>
    <w:rsid w:val="00E37922"/>
    <w:rsid w:val="00E406DF"/>
    <w:rsid w:val="00E415D3"/>
    <w:rsid w:val="00E43819"/>
    <w:rsid w:val="00E469E4"/>
    <w:rsid w:val="00E475C3"/>
    <w:rsid w:val="00E509B0"/>
    <w:rsid w:val="00E50B11"/>
    <w:rsid w:val="00E54246"/>
    <w:rsid w:val="00E557ED"/>
    <w:rsid w:val="00E55D8E"/>
    <w:rsid w:val="00E60A3A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A1C"/>
    <w:rsid w:val="00F6392C"/>
    <w:rsid w:val="00F64256"/>
    <w:rsid w:val="00F65917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7BB0F7"/>
  <w15:docId w15:val="{C772D8BA-6EEB-4116-B085-71568C62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1198AD51CD4B569FE35FFFBAF5E9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ECE1D-F74E-4A25-8DA9-6CB487757047}"/>
      </w:docPartPr>
      <w:docPartBody>
        <w:p w:rsidR="00B822D6" w:rsidRDefault="001B0386" w:rsidP="001B0386">
          <w:pPr>
            <w:pStyle w:val="9F1198AD51CD4B569FE35FFFBAF5E9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38ED94F9524DAD869993EE2E2CF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FA15EB-DE69-4F69-8F15-D9D8A60EEE9C}"/>
      </w:docPartPr>
      <w:docPartBody>
        <w:p w:rsidR="00B822D6" w:rsidRDefault="001B0386" w:rsidP="001B0386">
          <w:pPr>
            <w:pStyle w:val="D438ED94F9524DAD869993EE2E2CF88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8BC64BD8CC467EA26B82B7E3747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2DB50-3FA2-4FBD-9283-13D4260E4060}"/>
      </w:docPartPr>
      <w:docPartBody>
        <w:p w:rsidR="00B822D6" w:rsidRDefault="001B0386" w:rsidP="001B0386">
          <w:pPr>
            <w:pStyle w:val="538BC64BD8CC467EA26B82B7E3747B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0BB5D7378B4ACCBAD82EE5E2C3C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4A9B-E041-46A5-AE67-13435249C50B}"/>
      </w:docPartPr>
      <w:docPartBody>
        <w:p w:rsidR="00B822D6" w:rsidRDefault="001B0386" w:rsidP="001B0386">
          <w:pPr>
            <w:pStyle w:val="280BB5D7378B4ACCBAD82EE5E2C3CB8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86"/>
    <w:rsid w:val="001B0386"/>
    <w:rsid w:val="00886853"/>
    <w:rsid w:val="0095268B"/>
    <w:rsid w:val="00AC2F6B"/>
    <w:rsid w:val="00B279FE"/>
    <w:rsid w:val="00B822D6"/>
    <w:rsid w:val="00BC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B2A8FB2C7734932AD80DF2688A01DA9">
    <w:name w:val="6B2A8FB2C7734932AD80DF2688A01DA9"/>
    <w:rsid w:val="001B0386"/>
  </w:style>
  <w:style w:type="character" w:styleId="Platshllartext">
    <w:name w:val="Placeholder Text"/>
    <w:basedOn w:val="Standardstycketeckensnitt"/>
    <w:uiPriority w:val="99"/>
    <w:semiHidden/>
    <w:rsid w:val="001B0386"/>
    <w:rPr>
      <w:noProof w:val="0"/>
      <w:color w:val="808080"/>
    </w:rPr>
  </w:style>
  <w:style w:type="paragraph" w:customStyle="1" w:styleId="CA6A9303F6FA46D9B6FC6356473F0AB2">
    <w:name w:val="CA6A9303F6FA46D9B6FC6356473F0AB2"/>
    <w:rsid w:val="001B0386"/>
  </w:style>
  <w:style w:type="paragraph" w:customStyle="1" w:styleId="698D226E2733428E8651191C84D96FD1">
    <w:name w:val="698D226E2733428E8651191C84D96FD1"/>
    <w:rsid w:val="001B0386"/>
  </w:style>
  <w:style w:type="paragraph" w:customStyle="1" w:styleId="449A42A88D2843F5A363FE81281FED29">
    <w:name w:val="449A42A88D2843F5A363FE81281FED29"/>
    <w:rsid w:val="001B0386"/>
  </w:style>
  <w:style w:type="paragraph" w:customStyle="1" w:styleId="9F1198AD51CD4B569FE35FFFBAF5E9D0">
    <w:name w:val="9F1198AD51CD4B569FE35FFFBAF5E9D0"/>
    <w:rsid w:val="001B0386"/>
  </w:style>
  <w:style w:type="paragraph" w:customStyle="1" w:styleId="D438ED94F9524DAD869993EE2E2CF881">
    <w:name w:val="D438ED94F9524DAD869993EE2E2CF881"/>
    <w:rsid w:val="001B0386"/>
  </w:style>
  <w:style w:type="paragraph" w:customStyle="1" w:styleId="8D35B28CA576429CB5C6C99BE48A3861">
    <w:name w:val="8D35B28CA576429CB5C6C99BE48A3861"/>
    <w:rsid w:val="001B0386"/>
  </w:style>
  <w:style w:type="paragraph" w:customStyle="1" w:styleId="FAFA726685EF4E998E1B5B5F3CC4B80E">
    <w:name w:val="FAFA726685EF4E998E1B5B5F3CC4B80E"/>
    <w:rsid w:val="001B0386"/>
  </w:style>
  <w:style w:type="paragraph" w:customStyle="1" w:styleId="79930FB062C74AB48287E3FD255C6E68">
    <w:name w:val="79930FB062C74AB48287E3FD255C6E68"/>
    <w:rsid w:val="001B0386"/>
  </w:style>
  <w:style w:type="paragraph" w:customStyle="1" w:styleId="538BC64BD8CC467EA26B82B7E3747B2D">
    <w:name w:val="538BC64BD8CC467EA26B82B7E3747B2D"/>
    <w:rsid w:val="001B0386"/>
  </w:style>
  <w:style w:type="paragraph" w:customStyle="1" w:styleId="280BB5D7378B4ACCBAD82EE5E2C3CB8D">
    <w:name w:val="280BB5D7378B4ACCBAD82EE5E2C3CB8D"/>
    <w:rsid w:val="001B0386"/>
  </w:style>
  <w:style w:type="paragraph" w:customStyle="1" w:styleId="D438ED94F9524DAD869993EE2E2CF8811">
    <w:name w:val="D438ED94F9524DAD869993EE2E2CF881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8BC64BD8CC467EA26B82B7E3747B2D1">
    <w:name w:val="538BC64BD8CC467EA26B82B7E3747B2D1"/>
    <w:rsid w:val="001B03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125ED1318D402EA36B644CD390434B">
    <w:name w:val="90125ED1318D402EA36B644CD390434B"/>
    <w:rsid w:val="001B0386"/>
  </w:style>
  <w:style w:type="paragraph" w:customStyle="1" w:styleId="6CBC7D8465564020A8570D0488AB4A6B">
    <w:name w:val="6CBC7D8465564020A8570D0488AB4A6B"/>
    <w:rsid w:val="001B0386"/>
  </w:style>
  <w:style w:type="paragraph" w:customStyle="1" w:styleId="3303D03B058C45C7AEEB3B9DCBAC8C85">
    <w:name w:val="3303D03B058C45C7AEEB3B9DCBAC8C85"/>
    <w:rsid w:val="001B0386"/>
  </w:style>
  <w:style w:type="paragraph" w:customStyle="1" w:styleId="2512FBD8128D427686798F4B65A65CF0">
    <w:name w:val="2512FBD8128D427686798F4B65A65CF0"/>
    <w:rsid w:val="001B0386"/>
  </w:style>
  <w:style w:type="paragraph" w:customStyle="1" w:styleId="B67909DAE4F8473C8FFB1C956D4774ED">
    <w:name w:val="B67909DAE4F8473C8FFB1C956D4774ED"/>
    <w:rsid w:val="001B0386"/>
  </w:style>
  <w:style w:type="paragraph" w:customStyle="1" w:styleId="A903DE919B9D44EDA7AA783840F23B2C">
    <w:name w:val="A903DE919B9D44EDA7AA783840F23B2C"/>
    <w:rsid w:val="001B0386"/>
  </w:style>
  <w:style w:type="paragraph" w:customStyle="1" w:styleId="CA8D4B04EF8C4F83B23613EF75DBC86C">
    <w:name w:val="CA8D4B04EF8C4F83B23613EF75DBC86C"/>
    <w:rsid w:val="001B03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SY2CVNDC5XDY-369191429-14472</_dlc_DocId>
    <_dlc_DocIdUrl xmlns="a9ec56ab-dea3-443b-ae99-35f2199b5204">
      <Url>https://dhs.sp.regeringskansliet.se/yta/ud-mk_ur/_layouts/15/DocIdRedir.aspx?ID=SY2CVNDC5XDY-369191429-14472</Url>
      <Description>SY2CVNDC5XDY-369191429-14472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2020-07-28T00:00:00</HeaderDate>
    <Office/>
    <Dnr/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2f9e2a92-a69e-4a3d-abd1-5d6356b73a8e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81F441-E48A-4C58-841B-94928EC20B76}"/>
</file>

<file path=customXml/itemProps2.xml><?xml version="1.0" encoding="utf-8"?>
<ds:datastoreItem xmlns:ds="http://schemas.openxmlformats.org/officeDocument/2006/customXml" ds:itemID="{D06060BA-611E-4731-92CD-00B740C3EF39}"/>
</file>

<file path=customXml/itemProps3.xml><?xml version="1.0" encoding="utf-8"?>
<ds:datastoreItem xmlns:ds="http://schemas.openxmlformats.org/officeDocument/2006/customXml" ds:itemID="{6635A20E-90B2-4A6A-B03F-17D3B9220BA4}"/>
</file>

<file path=customXml/itemProps4.xml><?xml version="1.0" encoding="utf-8"?>
<ds:datastoreItem xmlns:ds="http://schemas.openxmlformats.org/officeDocument/2006/customXml" ds:itemID="{D06060BA-611E-4731-92CD-00B740C3EF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E1F6F8-A9C3-4F60-8ADF-2F08B512992B}">
  <ds:schemaRefs>
    <ds:schemaRef ds:uri="http://schemas.microsoft.com/office/infopath/2007/PartnerControls"/>
    <ds:schemaRef ds:uri="9c9941df-7074-4a92-bf99-225d24d78d61"/>
    <ds:schemaRef ds:uri="http://purl.org/dc/terms/"/>
    <ds:schemaRef ds:uri="cc625d36-bb37-4650-91b9-0c96159295ba"/>
    <ds:schemaRef ds:uri="http://schemas.microsoft.com/office/2006/documentManagement/types"/>
    <ds:schemaRef ds:uri="http://schemas.openxmlformats.org/package/2006/metadata/core-properties"/>
    <ds:schemaRef ds:uri="a9ec56ab-dea3-443b-ae99-35f2199b5204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635A20E-90B2-4A6A-B03F-17D3B9220BA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4E1F6F8-A9C3-4F60-8ADF-2F08B512992B}"/>
</file>

<file path=customXml/itemProps8.xml><?xml version="1.0" encoding="utf-8"?>
<ds:datastoreItem xmlns:ds="http://schemas.openxmlformats.org/officeDocument/2006/customXml" ds:itemID="{FA04A5AF-575C-43B2-962D-7C6AB1B2D28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1717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1871 av Amineh Kakabaveh (-) Massavrättningarna i Iran.docx</dc:title>
  <dc:subject/>
  <dc:creator>Eva-Lena Gustafsson</dc:creator>
  <cp:keywords/>
  <dc:description/>
  <cp:lastModifiedBy>Eva-Lena Gustafsson</cp:lastModifiedBy>
  <cp:revision>2</cp:revision>
  <dcterms:created xsi:type="dcterms:W3CDTF">2021-02-24T10:25:00Z</dcterms:created>
  <dcterms:modified xsi:type="dcterms:W3CDTF">2021-02-24T10:25:00Z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97603a98-b926-4333-a4c8-5efc1bfdf6dc</vt:lpwstr>
  </property>
</Properties>
</file>