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1CF50D" w14:textId="77777777">
        <w:tc>
          <w:tcPr>
            <w:tcW w:w="2268" w:type="dxa"/>
          </w:tcPr>
          <w:p w14:paraId="60F140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3E03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8C90F1" w14:textId="77777777">
        <w:tc>
          <w:tcPr>
            <w:tcW w:w="2268" w:type="dxa"/>
          </w:tcPr>
          <w:p w14:paraId="31F1BF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59D6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F60F4F" w14:textId="77777777">
        <w:tc>
          <w:tcPr>
            <w:tcW w:w="3402" w:type="dxa"/>
            <w:gridSpan w:val="2"/>
          </w:tcPr>
          <w:p w14:paraId="0AA16A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781C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D71E5B" w14:textId="77777777">
        <w:tc>
          <w:tcPr>
            <w:tcW w:w="2268" w:type="dxa"/>
          </w:tcPr>
          <w:p w14:paraId="01B628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4D2D7E" w14:textId="77777777" w:rsidR="006E4E11" w:rsidRPr="00ED583F" w:rsidRDefault="00867A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N2016/06258/MRT</w:t>
            </w:r>
          </w:p>
        </w:tc>
      </w:tr>
      <w:tr w:rsidR="006E4E11" w14:paraId="02140177" w14:textId="77777777">
        <w:tc>
          <w:tcPr>
            <w:tcW w:w="2268" w:type="dxa"/>
          </w:tcPr>
          <w:p w14:paraId="5AB462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42E3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23967A" w14:textId="77777777">
        <w:trPr>
          <w:trHeight w:val="284"/>
        </w:trPr>
        <w:tc>
          <w:tcPr>
            <w:tcW w:w="4911" w:type="dxa"/>
          </w:tcPr>
          <w:p w14:paraId="5488DA17" w14:textId="77777777" w:rsidR="006E4E11" w:rsidRDefault="00867A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BC0901" w14:textId="77777777">
        <w:trPr>
          <w:trHeight w:val="284"/>
        </w:trPr>
        <w:tc>
          <w:tcPr>
            <w:tcW w:w="4911" w:type="dxa"/>
          </w:tcPr>
          <w:p w14:paraId="6D5082EF" w14:textId="77777777" w:rsidR="006E4E11" w:rsidRDefault="00867A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D693552" w14:textId="77777777">
        <w:trPr>
          <w:trHeight w:val="284"/>
        </w:trPr>
        <w:tc>
          <w:tcPr>
            <w:tcW w:w="4911" w:type="dxa"/>
          </w:tcPr>
          <w:p w14:paraId="7CB240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B26973" w14:textId="77777777">
        <w:trPr>
          <w:trHeight w:val="284"/>
        </w:trPr>
        <w:tc>
          <w:tcPr>
            <w:tcW w:w="4911" w:type="dxa"/>
          </w:tcPr>
          <w:p w14:paraId="282F7544" w14:textId="77777777" w:rsidR="006E4E11" w:rsidRDefault="006E4E11" w:rsidP="001B2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9887C1" w14:textId="77777777">
        <w:trPr>
          <w:trHeight w:val="284"/>
        </w:trPr>
        <w:tc>
          <w:tcPr>
            <w:tcW w:w="4911" w:type="dxa"/>
          </w:tcPr>
          <w:p w14:paraId="3A8440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3E5F5C" w14:textId="77777777">
        <w:trPr>
          <w:trHeight w:val="284"/>
        </w:trPr>
        <w:tc>
          <w:tcPr>
            <w:tcW w:w="4911" w:type="dxa"/>
          </w:tcPr>
          <w:p w14:paraId="3C9D01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3F7C6E" w14:textId="77777777">
        <w:trPr>
          <w:trHeight w:val="284"/>
        </w:trPr>
        <w:tc>
          <w:tcPr>
            <w:tcW w:w="4911" w:type="dxa"/>
          </w:tcPr>
          <w:p w14:paraId="69DD2E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93833" w14:textId="77777777">
        <w:trPr>
          <w:trHeight w:val="284"/>
        </w:trPr>
        <w:tc>
          <w:tcPr>
            <w:tcW w:w="4911" w:type="dxa"/>
          </w:tcPr>
          <w:p w14:paraId="4F957D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AD0634" w14:textId="77777777">
        <w:trPr>
          <w:trHeight w:val="284"/>
        </w:trPr>
        <w:tc>
          <w:tcPr>
            <w:tcW w:w="4911" w:type="dxa"/>
          </w:tcPr>
          <w:p w14:paraId="721DD6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D40514" w14:textId="77777777" w:rsidR="006E4E11" w:rsidRDefault="00867AC6">
      <w:pPr>
        <w:framePr w:w="4400" w:h="2523" w:wrap="notBeside" w:vAnchor="page" w:hAnchor="page" w:x="6453" w:y="2445"/>
        <w:ind w:left="142"/>
      </w:pPr>
      <w:r>
        <w:t>Till riksdagen</w:t>
      </w:r>
    </w:p>
    <w:p w14:paraId="6DD3CAC5" w14:textId="77777777" w:rsidR="006E4E11" w:rsidRDefault="00867AC6" w:rsidP="00867AC6">
      <w:pPr>
        <w:pStyle w:val="RKrubrik"/>
        <w:pBdr>
          <w:bottom w:val="single" w:sz="4" w:space="1" w:color="auto"/>
        </w:pBdr>
        <w:spacing w:before="0" w:after="0"/>
      </w:pPr>
      <w:r>
        <w:t>Svar på fråga 2016/17:76 av Erik Ottoson (M) Regeringens behandling av SOU 2015:110</w:t>
      </w:r>
    </w:p>
    <w:p w14:paraId="7116E72B" w14:textId="77777777" w:rsidR="006E4E11" w:rsidRDefault="006E4E11">
      <w:pPr>
        <w:pStyle w:val="RKnormal"/>
      </w:pPr>
    </w:p>
    <w:p w14:paraId="16AF435A" w14:textId="77777777" w:rsidR="006E4E11" w:rsidRDefault="00867AC6">
      <w:pPr>
        <w:pStyle w:val="RKnormal"/>
      </w:pPr>
      <w:r>
        <w:t xml:space="preserve">Erik Ottoson har frågat mig </w:t>
      </w:r>
      <w:r w:rsidR="003E144B">
        <w:t>om jag avser att skicka utredningen SOU 2015:110 på remiss till berörda parter eller om jag avser att tillsätta ytterligare en utredare som får möjlighet att fortsätta arbetet där utredningen slutade.</w:t>
      </w:r>
    </w:p>
    <w:p w14:paraId="5CB7885E" w14:textId="77777777" w:rsidR="003E144B" w:rsidRDefault="003E144B">
      <w:pPr>
        <w:pStyle w:val="RKnormal"/>
      </w:pPr>
    </w:p>
    <w:p w14:paraId="07F77297" w14:textId="77777777" w:rsidR="003E144B" w:rsidRDefault="0072010D">
      <w:pPr>
        <w:pStyle w:val="RKnormal"/>
      </w:pPr>
      <w:r>
        <w:t xml:space="preserve">Utredningen om järnvägens organisation har lämnat totalt tre betänkanden. </w:t>
      </w:r>
      <w:r w:rsidR="00BD6B8F">
        <w:t>D</w:t>
      </w:r>
      <w:r>
        <w:t>et första delbetänkandet</w:t>
      </w:r>
      <w:r w:rsidR="001B27DD">
        <w:t>, En enkel till framtiden?</w:t>
      </w:r>
      <w:r>
        <w:t xml:space="preserve"> (SOU 2013:83)</w:t>
      </w:r>
      <w:r w:rsidR="001B27DD">
        <w:t>,</w:t>
      </w:r>
      <w:r>
        <w:t xml:space="preserve"> </w:t>
      </w:r>
      <w:r w:rsidR="00BD6B8F">
        <w:t xml:space="preserve">omfattade en nulägesbeskrivning </w:t>
      </w:r>
      <w:r>
        <w:t>av järnväg</w:t>
      </w:r>
      <w:r w:rsidR="00BD6B8F">
        <w:t>ens organisation</w:t>
      </w:r>
      <w:r>
        <w:t xml:space="preserve"> </w:t>
      </w:r>
      <w:r w:rsidR="00BD6B8F">
        <w:t>och</w:t>
      </w:r>
      <w:r>
        <w:t xml:space="preserve"> remittering</w:t>
      </w:r>
      <w:r w:rsidR="00BD6B8F">
        <w:t xml:space="preserve"> av detta betänkande skedde</w:t>
      </w:r>
      <w:r>
        <w:t xml:space="preserve"> i form av ett remissmöte. Det</w:t>
      </w:r>
      <w:r w:rsidR="00BD6B8F">
        <w:t xml:space="preserve"> andra</w:t>
      </w:r>
      <w:r>
        <w:t xml:space="preserve"> </w:t>
      </w:r>
      <w:r w:rsidR="00904A88">
        <w:t>del</w:t>
      </w:r>
      <w:r w:rsidR="00BD6B8F">
        <w:t>betänkandet</w:t>
      </w:r>
      <w:r w:rsidR="001B27DD">
        <w:t>, Koll på anläggningen</w:t>
      </w:r>
      <w:r w:rsidR="00BD6B8F">
        <w:t xml:space="preserve"> (SOU 2015:42)</w:t>
      </w:r>
      <w:r w:rsidR="001B27DD">
        <w:t xml:space="preserve">, </w:t>
      </w:r>
      <w:r w:rsidR="00BD6B8F">
        <w:t>behandlade mer specifikt underhållet och byggandet av infrastrukturen och har re</w:t>
      </w:r>
      <w:r w:rsidR="00746F18">
        <w:t xml:space="preserve">mitterats i sedvanlig ordning. </w:t>
      </w:r>
      <w:r w:rsidR="0095786F">
        <w:t>Slutbetänkandet</w:t>
      </w:r>
      <w:r w:rsidR="001B27DD">
        <w:t xml:space="preserve">, </w:t>
      </w:r>
      <w:r w:rsidR="0095786F">
        <w:t>En annan tågordning – bortom järnvägsknuten (SOU 2015:110)</w:t>
      </w:r>
      <w:r w:rsidR="001B27DD">
        <w:t>, över</w:t>
      </w:r>
      <w:r w:rsidR="0095786F">
        <w:t>lämnades i december 2015. Utredningen har hanterat ett omfattande uppdrag och i flertalet fall har utredningen inte haft möjlighet att gå</w:t>
      </w:r>
      <w:bookmarkStart w:id="0" w:name="_GoBack"/>
      <w:bookmarkEnd w:id="0"/>
      <w:r w:rsidR="0095786F">
        <w:t xml:space="preserve"> frågorna på djupet på ett sådant sätt att konkreta förslag om förändringar har kunnat lämnas. Av detta skäl har ingen remittering skett av betänkandet i sin helhet.</w:t>
      </w:r>
    </w:p>
    <w:p w14:paraId="3AF3C8AC" w14:textId="77777777" w:rsidR="0095786F" w:rsidRDefault="0095786F">
      <w:pPr>
        <w:pStyle w:val="RKnormal"/>
      </w:pPr>
    </w:p>
    <w:p w14:paraId="356642B4" w14:textId="77777777" w:rsidR="0095786F" w:rsidRDefault="0095786F">
      <w:pPr>
        <w:pStyle w:val="RKnormal"/>
      </w:pPr>
      <w:r>
        <w:t xml:space="preserve">Utredningen har emellertid identifierat flera problemområden för vidare analys </w:t>
      </w:r>
      <w:r w:rsidR="00953A04">
        <w:t>som nu hanteras inom Regeringskansliet. Jag utesluter inte att någon av dessa frågor kan behöva hanteras i särskild ordning, exempelvis i form av en utredning. Sedvanlig remittering kommer att ske när det finns konkreta förslag att ta ställning till.</w:t>
      </w:r>
    </w:p>
    <w:p w14:paraId="2F19D386" w14:textId="77777777" w:rsidR="003E144B" w:rsidRDefault="003E144B">
      <w:pPr>
        <w:pStyle w:val="RKnormal"/>
      </w:pPr>
    </w:p>
    <w:p w14:paraId="0CD4973F" w14:textId="77777777" w:rsidR="00867AC6" w:rsidRDefault="00867AC6">
      <w:pPr>
        <w:pStyle w:val="RKnormal"/>
      </w:pPr>
    </w:p>
    <w:p w14:paraId="52BAFE03" w14:textId="77777777" w:rsidR="00867AC6" w:rsidRDefault="00867AC6">
      <w:pPr>
        <w:pStyle w:val="RKnormal"/>
      </w:pPr>
      <w:r>
        <w:t>Stockholm den 19 oktober 2016</w:t>
      </w:r>
    </w:p>
    <w:p w14:paraId="6AAFA6C8" w14:textId="77777777" w:rsidR="00867AC6" w:rsidRDefault="00867AC6">
      <w:pPr>
        <w:pStyle w:val="RKnormal"/>
      </w:pPr>
    </w:p>
    <w:p w14:paraId="6F9E43DC" w14:textId="77777777" w:rsidR="00867AC6" w:rsidRDefault="00867AC6">
      <w:pPr>
        <w:pStyle w:val="RKnormal"/>
      </w:pPr>
    </w:p>
    <w:p w14:paraId="259E3CC5" w14:textId="77777777" w:rsidR="00867AC6" w:rsidRDefault="0042134B">
      <w:pPr>
        <w:pStyle w:val="RKnormal"/>
      </w:pPr>
      <w:r>
        <w:t>Anna Johans</w:t>
      </w:r>
      <w:r w:rsidR="00867AC6">
        <w:t>son</w:t>
      </w:r>
    </w:p>
    <w:sectPr w:rsidR="00867AC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AD8E" w14:textId="77777777" w:rsidR="00867AC6" w:rsidRDefault="00867AC6">
      <w:r>
        <w:separator/>
      </w:r>
    </w:p>
  </w:endnote>
  <w:endnote w:type="continuationSeparator" w:id="0">
    <w:p w14:paraId="24570CDF" w14:textId="77777777" w:rsidR="00867AC6" w:rsidRDefault="008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0FFB" w14:textId="77777777" w:rsidR="00867AC6" w:rsidRDefault="00867AC6">
      <w:r>
        <w:separator/>
      </w:r>
    </w:p>
  </w:footnote>
  <w:footnote w:type="continuationSeparator" w:id="0">
    <w:p w14:paraId="4F6D058C" w14:textId="77777777" w:rsidR="00867AC6" w:rsidRDefault="0086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46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D9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6BD707" w14:textId="77777777">
      <w:trPr>
        <w:cantSplit/>
      </w:trPr>
      <w:tc>
        <w:tcPr>
          <w:tcW w:w="3119" w:type="dxa"/>
        </w:tcPr>
        <w:p w14:paraId="6688F0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7D90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138F44" w14:textId="77777777" w:rsidR="00E80146" w:rsidRDefault="00E80146">
          <w:pPr>
            <w:pStyle w:val="Sidhuvud"/>
            <w:ind w:right="360"/>
          </w:pPr>
        </w:p>
      </w:tc>
    </w:tr>
  </w:tbl>
  <w:p w14:paraId="3B2511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5BF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D9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10AC69" w14:textId="77777777">
      <w:trPr>
        <w:cantSplit/>
      </w:trPr>
      <w:tc>
        <w:tcPr>
          <w:tcW w:w="3119" w:type="dxa"/>
        </w:tcPr>
        <w:p w14:paraId="6E70CE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AF6C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ECEB6D" w14:textId="77777777" w:rsidR="00E80146" w:rsidRDefault="00E80146">
          <w:pPr>
            <w:pStyle w:val="Sidhuvud"/>
            <w:ind w:right="360"/>
          </w:pPr>
        </w:p>
      </w:tc>
    </w:tr>
  </w:tbl>
  <w:p w14:paraId="22B2FCB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3EC9" w14:textId="77777777" w:rsidR="00867AC6" w:rsidRDefault="00867A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38E5B6" wp14:editId="66D121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47B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D374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2E71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35D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C6"/>
    <w:rsid w:val="00150384"/>
    <w:rsid w:val="00160901"/>
    <w:rsid w:val="001805B7"/>
    <w:rsid w:val="001B27DD"/>
    <w:rsid w:val="00367B1C"/>
    <w:rsid w:val="003E144B"/>
    <w:rsid w:val="0042134B"/>
    <w:rsid w:val="004A328D"/>
    <w:rsid w:val="0058762B"/>
    <w:rsid w:val="00594A31"/>
    <w:rsid w:val="006E4E11"/>
    <w:rsid w:val="0072010D"/>
    <w:rsid w:val="007242A3"/>
    <w:rsid w:val="00746F18"/>
    <w:rsid w:val="00780B07"/>
    <w:rsid w:val="007A6855"/>
    <w:rsid w:val="0080732D"/>
    <w:rsid w:val="00867AC6"/>
    <w:rsid w:val="00904A88"/>
    <w:rsid w:val="0092027A"/>
    <w:rsid w:val="00936727"/>
    <w:rsid w:val="00953A04"/>
    <w:rsid w:val="00955E31"/>
    <w:rsid w:val="0095786F"/>
    <w:rsid w:val="00992E72"/>
    <w:rsid w:val="00AF26D1"/>
    <w:rsid w:val="00BD6B8F"/>
    <w:rsid w:val="00D133D7"/>
    <w:rsid w:val="00D22D9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AB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14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14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14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14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98502824-a325-432a-a84d-d6a890772af7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2E753-77CE-4286-9172-27AA123EE854}"/>
</file>

<file path=customXml/itemProps2.xml><?xml version="1.0" encoding="utf-8"?>
<ds:datastoreItem xmlns:ds="http://schemas.openxmlformats.org/officeDocument/2006/customXml" ds:itemID="{563AE774-8EB2-4E6B-9670-93CA696D83E0}"/>
</file>

<file path=customXml/itemProps3.xml><?xml version="1.0" encoding="utf-8"?>
<ds:datastoreItem xmlns:ds="http://schemas.openxmlformats.org/officeDocument/2006/customXml" ds:itemID="{1310BB48-E4EF-4938-B060-4AB92F207095}"/>
</file>

<file path=customXml/itemProps4.xml><?xml version="1.0" encoding="utf-8"?>
<ds:datastoreItem xmlns:ds="http://schemas.openxmlformats.org/officeDocument/2006/customXml" ds:itemID="{563AE774-8EB2-4E6B-9670-93CA696D83E0}"/>
</file>

<file path=customXml/itemProps5.xml><?xml version="1.0" encoding="utf-8"?>
<ds:datastoreItem xmlns:ds="http://schemas.openxmlformats.org/officeDocument/2006/customXml" ds:itemID="{8D361683-7A5B-4A75-AEEC-F661E5BB71EA}"/>
</file>

<file path=customXml/itemProps6.xml><?xml version="1.0" encoding="utf-8"?>
<ds:datastoreItem xmlns:ds="http://schemas.openxmlformats.org/officeDocument/2006/customXml" ds:itemID="{563AE774-8EB2-4E6B-9670-93CA696D8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Elvira Shakirova</cp:lastModifiedBy>
  <cp:revision>2</cp:revision>
  <cp:lastPrinted>2016-10-17T13:16:00Z</cp:lastPrinted>
  <dcterms:created xsi:type="dcterms:W3CDTF">2016-10-17T13:32:00Z</dcterms:created>
  <dcterms:modified xsi:type="dcterms:W3CDTF">2016-10-17T13:32:00Z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6371abf7-fe35-4c13-aa9f-55c6e51b2616</vt:lpwstr>
  </property>
</Properties>
</file>