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92350" w:rsidP="00DA0661">
      <w:pPr>
        <w:pStyle w:val="Title"/>
      </w:pPr>
      <w:bookmarkStart w:id="0" w:name="Start"/>
      <w:bookmarkEnd w:id="0"/>
      <w:r>
        <w:t xml:space="preserve">Svar på fråga 2023/24:331 av </w:t>
      </w:r>
      <w:sdt>
        <w:sdtPr>
          <w:alias w:val="Frågeställare"/>
          <w:tag w:val="delete"/>
          <w:id w:val="-211816850"/>
          <w:placeholder>
            <w:docPart w:val="EC52194590E0472484DF9431C184E4FE"/>
          </w:placeholder>
          <w:dataBinding w:xpath="/ns0:DocumentInfo[1]/ns0:BaseInfo[1]/ns0:Extra3[1]" w:storeItemID="{4E9756F3-1530-44AA-9386-CCB4B0B2B2D5}" w:prefixMappings="xmlns:ns0='http://lp/documentinfo/RK' "/>
          <w:text/>
        </w:sdtPr>
        <w:sdtContent>
          <w:r>
            <w:t>Johanna Haraldsson</w:t>
          </w:r>
        </w:sdtContent>
      </w:sdt>
      <w:r>
        <w:t xml:space="preserve"> (</w:t>
      </w:r>
      <w:sdt>
        <w:sdtPr>
          <w:alias w:val="Parti"/>
          <w:tag w:val="Parti_delete"/>
          <w:id w:val="1620417071"/>
          <w:placeholder>
            <w:docPart w:val="932DD306D1224C638449B839752DDCE4"/>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Nya kemiska hälsorisker i arbetsmiljön</w:t>
      </w:r>
    </w:p>
    <w:p w:rsidR="00292350" w:rsidP="002749F7">
      <w:pPr>
        <w:pStyle w:val="BodyText"/>
      </w:pPr>
      <w:sdt>
        <w:sdtPr>
          <w:alias w:val="Frågeställare"/>
          <w:tag w:val="delete"/>
          <w:id w:val="-1635256365"/>
          <w:placeholder>
            <w:docPart w:val="06A7B2ECF1CA4A0BBC5BB199629FC2FC"/>
          </w:placeholder>
          <w:dataBinding w:xpath="/ns0:DocumentInfo[1]/ns0:BaseInfo[1]/ns0:Extra3[1]" w:storeItemID="{4E9756F3-1530-44AA-9386-CCB4B0B2B2D5}" w:prefixMappings="xmlns:ns0='http://lp/documentinfo/RK' "/>
          <w:text/>
        </w:sdtPr>
        <w:sdtContent>
          <w:r>
            <w:t>Johanna Haraldsson</w:t>
          </w:r>
        </w:sdtContent>
      </w:sdt>
      <w:r>
        <w:t xml:space="preserve"> har frågat mig</w:t>
      </w:r>
      <w:r w:rsidR="004F4E4A">
        <w:t xml:space="preserve"> vilka åtgärder jag är beredd att vidta för att minska risken för att nya kemikalier och deras cocktaileffekter orsakar ohälsa på våra arbetsplatser.</w:t>
      </w:r>
    </w:p>
    <w:p w:rsidR="00F1561A" w:rsidRPr="00F1561A" w:rsidP="00F1561A">
      <w:pPr>
        <w:pStyle w:val="BodyText"/>
      </w:pPr>
      <w:r w:rsidRPr="006206FF">
        <w:t>Jag vill börja med att tacka för frågan och engagemanget. Regeringen</w:t>
      </w:r>
      <w:r>
        <w:t xml:space="preserve"> har en hög ambitionsnivå på arbetsmiljöområdet. En central utgångspunkt för vår politik är att ingen ska dö eller skadas till följd av sitt arbete. Grunden för att nå detta mål är det arbetsmiljöarbete som pågår varje dag ute på våra arbetsplatser. Arbetsmiljöverkets</w:t>
      </w:r>
      <w:r w:rsidR="00320DA2">
        <w:t xml:space="preserve"> uppdrag att bland annat</w:t>
      </w:r>
      <w:r>
        <w:t xml:space="preserve"> ta fram relevanta föreskrifter</w:t>
      </w:r>
      <w:r w:rsidR="00320DA2">
        <w:t xml:space="preserve"> på arbetsmiljöområdet </w:t>
      </w:r>
      <w:r>
        <w:t xml:space="preserve">och </w:t>
      </w:r>
      <w:r w:rsidR="00320DA2">
        <w:t xml:space="preserve">att utöva </w:t>
      </w:r>
      <w:r>
        <w:t>tillsyns</w:t>
      </w:r>
      <w:r w:rsidRPr="00D63773">
        <w:t>verksamhet är en viktig del i arbetet för efterlevnad av arbetsmiljöreglerna och för förbättringar av arbetsmiljön.</w:t>
      </w:r>
      <w:r>
        <w:t xml:space="preserve"> </w:t>
      </w:r>
      <w:r w:rsidRPr="00F1561A">
        <w:t>Det regelverk som Arbetsmiljöverket har gällande kemiska risker gäller alla kemiska risker</w:t>
      </w:r>
      <w:r>
        <w:t>,</w:t>
      </w:r>
      <w:r w:rsidRPr="00F1561A">
        <w:t xml:space="preserve"> både befintliga och nya risker som kan uppstå. Det finns också krav på att arbetsgivaren ska bedöma samverkande effekter mellan olika ämnen. </w:t>
      </w:r>
    </w:p>
    <w:p w:rsidR="00CF40A2" w:rsidP="00320DA2">
      <w:pPr>
        <w:pStyle w:val="BodyText"/>
      </w:pPr>
      <w:r w:rsidRPr="004F4E4A">
        <w:t xml:space="preserve">Parallellt med det nationella arbetet sker det även mycket arbete på EU-nivå när det gäller kemiska hälsorisker i arbetsmiljön. Under våren ledde Sverige förhandlingen om nya gränsvärden för bly och </w:t>
      </w:r>
      <w:r w:rsidRPr="004F4E4A">
        <w:t>diisocyanater</w:t>
      </w:r>
      <w:r w:rsidRPr="004F4E4A">
        <w:t xml:space="preserve"> i syfte att förbättra arbetsmiljön för EU-medborgare. Nästa år förväntas även kommissionen presentera ett förslag för nya gränsvärden för en rad olika ämnen i direktivet om skydd för arbetstagares hälsa och säkerhet mot risker vid exponering för carcinogener, mutagener och reproduktionstoxiska ämnen i arbetet.</w:t>
      </w:r>
    </w:p>
    <w:p w:rsidR="00CF40A2" w:rsidRPr="000A26BC" w:rsidP="00CF40A2">
      <w:pPr>
        <w:pStyle w:val="BodyText"/>
      </w:pPr>
      <w:r>
        <w:t xml:space="preserve">En uppgift för regeringen är att ge myndigheterna så goda förutsättningar som möjligt att genomföra sitt uppdrag på ett bra sätt. </w:t>
      </w:r>
      <w:r w:rsidRPr="000A26BC">
        <w:t xml:space="preserve">Enligt budgetpropositionen för 2024, som regeringen nyligen överlämnade till riksdagen, är Arbetsmiljöverkets förvaltningsanslag högre 2024 än 2023. Detta anslag får användas för bland annat arbetsmiljöinspektioner. </w:t>
      </w:r>
    </w:p>
    <w:p w:rsidR="00CF40A2" w:rsidP="00CF40A2">
      <w:pPr>
        <w:pStyle w:val="BodyText"/>
      </w:pPr>
      <w:r w:rsidRPr="000A26BC">
        <w:t>Jag förutsätter att Arbetsmiljöverket fullgör sin</w:t>
      </w:r>
      <w:r>
        <w:t xml:space="preserve">a uppgifter på ett effektivt, välavvägt och ändamålsenligt sätt. Frågan om </w:t>
      </w:r>
      <w:r w:rsidR="00320DA2">
        <w:t xml:space="preserve">kemiska arbetsmiljörisker </w:t>
      </w:r>
      <w:r>
        <w:t>är viktig och jag kommer att fortsätta att följa frågan.</w:t>
      </w:r>
    </w:p>
    <w:p w:rsidR="004F4E4A" w:rsidP="002749F7">
      <w:pPr>
        <w:pStyle w:val="BodyText"/>
      </w:pPr>
    </w:p>
    <w:p w:rsidR="00292350" w:rsidP="006A12F1">
      <w:pPr>
        <w:pStyle w:val="BodyText"/>
      </w:pPr>
      <w:r>
        <w:t xml:space="preserve">Stockholm den </w:t>
      </w:r>
      <w:sdt>
        <w:sdtPr>
          <w:id w:val="-1225218591"/>
          <w:placeholder>
            <w:docPart w:val="5209585184C647DD8847458B92841197"/>
          </w:placeholder>
          <w:dataBinding w:xpath="/ns0:DocumentInfo[1]/ns0:BaseInfo[1]/ns0:HeaderDate[1]" w:storeItemID="{4E9756F3-1530-44AA-9386-CCB4B0B2B2D5}" w:prefixMappings="xmlns:ns0='http://lp/documentinfo/RK' "/>
          <w:date w:fullDate="2023-12-13T00:00:00Z">
            <w:dateFormat w:val="d MMMM yyyy"/>
            <w:lid w:val="sv-SE"/>
            <w:storeMappedDataAs w:val="dateTime"/>
            <w:calendar w:val="gregorian"/>
          </w:date>
        </w:sdtPr>
        <w:sdtContent>
          <w:r>
            <w:t>13 december 2023</w:t>
          </w:r>
        </w:sdtContent>
      </w:sdt>
    </w:p>
    <w:p w:rsidR="00292350" w:rsidP="004E7A8F">
      <w:pPr>
        <w:pStyle w:val="Brdtextutanavstnd"/>
      </w:pPr>
    </w:p>
    <w:p w:rsidR="00292350" w:rsidP="004E7A8F">
      <w:pPr>
        <w:pStyle w:val="Brdtextutanavstnd"/>
      </w:pPr>
    </w:p>
    <w:p w:rsidR="00292350" w:rsidP="004E7A8F">
      <w:pPr>
        <w:pStyle w:val="Brdtextutanavstnd"/>
      </w:pPr>
    </w:p>
    <w:sdt>
      <w:sdtPr>
        <w:alias w:val="Klicka på listpilen"/>
        <w:tag w:val="run-loadAllMinistersFromDep_delete"/>
        <w:id w:val="-122627287"/>
        <w:placeholder>
          <w:docPart w:val="8BCF6044745E4E3FAD7ACE5B38D335E7"/>
        </w:placeholder>
        <w:dataBinding w:xpath="/ns0:DocumentInfo[1]/ns0:BaseInfo[1]/ns0:TopSender[1]" w:storeItemID="{4E9756F3-1530-44AA-9386-CCB4B0B2B2D5}" w:prefixMappings="xmlns:ns0='http://lp/documentinfo/RK' "/>
        <w:comboBox w:lastValue="Jämställdhets- och biträdande arbetsmarknadsministern">
          <w:listItem w:value="Arbetsmarknads- och integrationsministern" w:displayText="Johan Pehrson"/>
          <w:listItem w:value="Jämställdhets- och biträdande arbetsmarknadsministern" w:displayText="Paulina Brandberg"/>
        </w:comboBox>
      </w:sdtPr>
      <w:sdtContent>
        <w:p w:rsidR="00292350" w:rsidP="00422A41">
          <w:pPr>
            <w:pStyle w:val="BodyText"/>
          </w:pPr>
          <w:r>
            <w:rPr>
              <w:rStyle w:val="DefaultParagraphFont"/>
            </w:rPr>
            <w:t>Paulina Brandberg</w:t>
          </w:r>
        </w:p>
      </w:sdtContent>
    </w:sdt>
    <w:p w:rsidR="0029235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92350" w:rsidRPr="007D73AB">
          <w:pPr>
            <w:pStyle w:val="Header"/>
          </w:pPr>
        </w:p>
      </w:tc>
      <w:tc>
        <w:tcPr>
          <w:tcW w:w="3170" w:type="dxa"/>
          <w:vAlign w:val="bottom"/>
        </w:tcPr>
        <w:p w:rsidR="00292350" w:rsidRPr="007D73AB" w:rsidP="00340DE0">
          <w:pPr>
            <w:pStyle w:val="Header"/>
          </w:pPr>
        </w:p>
      </w:tc>
      <w:tc>
        <w:tcPr>
          <w:tcW w:w="1134" w:type="dxa"/>
        </w:tcPr>
        <w:p w:rsidR="0029235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9235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92350" w:rsidRPr="00710A6C" w:rsidP="00EE3C0F">
          <w:pPr>
            <w:pStyle w:val="Header"/>
            <w:rPr>
              <w:b/>
            </w:rPr>
          </w:pPr>
        </w:p>
        <w:p w:rsidR="00292350" w:rsidP="00EE3C0F">
          <w:pPr>
            <w:pStyle w:val="Header"/>
          </w:pPr>
        </w:p>
        <w:p w:rsidR="00292350" w:rsidP="00EE3C0F">
          <w:pPr>
            <w:pStyle w:val="Header"/>
          </w:pPr>
        </w:p>
        <w:p w:rsidR="00292350" w:rsidP="00EE3C0F">
          <w:pPr>
            <w:pStyle w:val="Header"/>
          </w:pPr>
        </w:p>
        <w:sdt>
          <w:sdtPr>
            <w:alias w:val="Dnr"/>
            <w:tag w:val="ccRKShow_Dnr"/>
            <w:id w:val="-829283628"/>
            <w:placeholder>
              <w:docPart w:val="C3D44328F8BF46259752972233DCA8E0"/>
            </w:placeholder>
            <w:dataBinding w:xpath="/ns0:DocumentInfo[1]/ns0:BaseInfo[1]/ns0:Dnr[1]" w:storeItemID="{4E9756F3-1530-44AA-9386-CCB4B0B2B2D5}" w:prefixMappings="xmlns:ns0='http://lp/documentinfo/RK' "/>
            <w:text/>
          </w:sdtPr>
          <w:sdtContent>
            <w:p w:rsidR="00292350" w:rsidP="00EE3C0F">
              <w:pPr>
                <w:pStyle w:val="Header"/>
              </w:pPr>
              <w:r>
                <w:t>A2023/</w:t>
              </w:r>
              <w:r w:rsidR="00660B96">
                <w:t>01627</w:t>
              </w:r>
            </w:p>
          </w:sdtContent>
        </w:sdt>
        <w:sdt>
          <w:sdtPr>
            <w:alias w:val="DocNumber"/>
            <w:tag w:val="DocNumber"/>
            <w:id w:val="1726028884"/>
            <w:placeholder>
              <w:docPart w:val="FED1695A53084E909A2203953DB46491"/>
            </w:placeholder>
            <w:showingPlcHdr/>
            <w:dataBinding w:xpath="/ns0:DocumentInfo[1]/ns0:BaseInfo[1]/ns0:DocNumber[1]" w:storeItemID="{4E9756F3-1530-44AA-9386-CCB4B0B2B2D5}" w:prefixMappings="xmlns:ns0='http://lp/documentinfo/RK' "/>
            <w:text/>
          </w:sdtPr>
          <w:sdtContent>
            <w:p w:rsidR="00292350" w:rsidP="00EE3C0F">
              <w:pPr>
                <w:pStyle w:val="Header"/>
              </w:pPr>
              <w:r>
                <w:rPr>
                  <w:rStyle w:val="PlaceholderText"/>
                </w:rPr>
                <w:t xml:space="preserve"> </w:t>
              </w:r>
            </w:p>
          </w:sdtContent>
        </w:sdt>
        <w:p w:rsidR="00292350" w:rsidP="00EE3C0F">
          <w:pPr>
            <w:pStyle w:val="Header"/>
          </w:pPr>
        </w:p>
      </w:tc>
      <w:tc>
        <w:tcPr>
          <w:tcW w:w="1134" w:type="dxa"/>
        </w:tcPr>
        <w:p w:rsidR="00292350" w:rsidP="0094502D">
          <w:pPr>
            <w:pStyle w:val="Header"/>
          </w:pPr>
        </w:p>
        <w:p w:rsidR="0029235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57CC82B7B7C4394A3C3D0BFACF290AB"/>
          </w:placeholder>
          <w:richText/>
        </w:sdtPr>
        <w:sdtEndPr>
          <w:rPr>
            <w:b w:val="0"/>
          </w:rPr>
        </w:sdtEndPr>
        <w:sdtContent>
          <w:tc>
            <w:tcPr>
              <w:tcW w:w="5534" w:type="dxa"/>
              <w:tcMar>
                <w:right w:w="1134" w:type="dxa"/>
              </w:tcMar>
            </w:tcPr>
            <w:p w:rsidR="00292350" w:rsidRPr="00292350" w:rsidP="00340DE0">
              <w:pPr>
                <w:pStyle w:val="Header"/>
                <w:rPr>
                  <w:b/>
                </w:rPr>
              </w:pPr>
              <w:r w:rsidRPr="00292350">
                <w:rPr>
                  <w:b/>
                </w:rPr>
                <w:t>Arbetsmarknadsdepartementet</w:t>
              </w:r>
            </w:p>
            <w:p w:rsidR="00292350" w:rsidRPr="00340DE0" w:rsidP="00340DE0">
              <w:pPr>
                <w:pStyle w:val="Header"/>
              </w:pPr>
              <w:r w:rsidRPr="00292350">
                <w:t>Jämställdhets- och biträdande arbetsmarknadsministern</w:t>
              </w:r>
            </w:p>
          </w:tc>
        </w:sdtContent>
      </w:sdt>
      <w:sdt>
        <w:sdtPr>
          <w:alias w:val="Recipient"/>
          <w:tag w:val="ccRKShow_Recipient"/>
          <w:id w:val="-28344517"/>
          <w:placeholder>
            <w:docPart w:val="87A56B27FA7F412F98BD9CBED2F08B7F"/>
          </w:placeholder>
          <w:dataBinding w:xpath="/ns0:DocumentInfo[1]/ns0:BaseInfo[1]/ns0:Recipient[1]" w:storeItemID="{4E9756F3-1530-44AA-9386-CCB4B0B2B2D5}" w:prefixMappings="xmlns:ns0='http://lp/documentinfo/RK' "/>
          <w:text w:multiLine="1"/>
        </w:sdtPr>
        <w:sdtContent>
          <w:tc>
            <w:tcPr>
              <w:tcW w:w="3170" w:type="dxa"/>
            </w:tcPr>
            <w:p w:rsidR="00292350" w:rsidP="00547B89">
              <w:pPr>
                <w:pStyle w:val="Header"/>
              </w:pPr>
              <w:r>
                <w:t>Till riksdagen</w:t>
              </w:r>
            </w:p>
          </w:tc>
        </w:sdtContent>
      </w:sdt>
      <w:tc>
        <w:tcPr>
          <w:tcW w:w="1134" w:type="dxa"/>
        </w:tcPr>
        <w:p w:rsidR="0029235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72569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3D44328F8BF46259752972233DCA8E0"/>
        <w:category>
          <w:name w:val="Allmänt"/>
          <w:gallery w:val="placeholder"/>
        </w:category>
        <w:types>
          <w:type w:val="bbPlcHdr"/>
        </w:types>
        <w:behaviors>
          <w:behavior w:val="content"/>
        </w:behaviors>
        <w:guid w:val="{C68C7C77-A87A-43AE-B104-8F75AA14F19E}"/>
      </w:docPartPr>
      <w:docPartBody>
        <w:p w:rsidR="007957AB" w:rsidP="006C2F97">
          <w:pPr>
            <w:pStyle w:val="C3D44328F8BF46259752972233DCA8E0"/>
          </w:pPr>
          <w:r>
            <w:rPr>
              <w:rStyle w:val="PlaceholderText"/>
            </w:rPr>
            <w:t xml:space="preserve"> </w:t>
          </w:r>
        </w:p>
      </w:docPartBody>
    </w:docPart>
    <w:docPart>
      <w:docPartPr>
        <w:name w:val="FED1695A53084E909A2203953DB46491"/>
        <w:category>
          <w:name w:val="Allmänt"/>
          <w:gallery w:val="placeholder"/>
        </w:category>
        <w:types>
          <w:type w:val="bbPlcHdr"/>
        </w:types>
        <w:behaviors>
          <w:behavior w:val="content"/>
        </w:behaviors>
        <w:guid w:val="{4D656109-5CEF-4541-B4B2-AAF11FC0B106}"/>
      </w:docPartPr>
      <w:docPartBody>
        <w:p w:rsidR="007957AB" w:rsidP="006C2F97">
          <w:pPr>
            <w:pStyle w:val="FED1695A53084E909A2203953DB464911"/>
          </w:pPr>
          <w:r>
            <w:rPr>
              <w:rStyle w:val="PlaceholderText"/>
            </w:rPr>
            <w:t xml:space="preserve"> </w:t>
          </w:r>
        </w:p>
      </w:docPartBody>
    </w:docPart>
    <w:docPart>
      <w:docPartPr>
        <w:name w:val="C57CC82B7B7C4394A3C3D0BFACF290AB"/>
        <w:category>
          <w:name w:val="Allmänt"/>
          <w:gallery w:val="placeholder"/>
        </w:category>
        <w:types>
          <w:type w:val="bbPlcHdr"/>
        </w:types>
        <w:behaviors>
          <w:behavior w:val="content"/>
        </w:behaviors>
        <w:guid w:val="{8BE44A1B-C4A2-4229-8D42-E3112981FCEB}"/>
      </w:docPartPr>
      <w:docPartBody>
        <w:p w:rsidR="007957AB" w:rsidP="006C2F97">
          <w:pPr>
            <w:pStyle w:val="C57CC82B7B7C4394A3C3D0BFACF290AB1"/>
          </w:pPr>
          <w:r>
            <w:rPr>
              <w:rStyle w:val="PlaceholderText"/>
            </w:rPr>
            <w:t xml:space="preserve"> </w:t>
          </w:r>
        </w:p>
      </w:docPartBody>
    </w:docPart>
    <w:docPart>
      <w:docPartPr>
        <w:name w:val="87A56B27FA7F412F98BD9CBED2F08B7F"/>
        <w:category>
          <w:name w:val="Allmänt"/>
          <w:gallery w:val="placeholder"/>
        </w:category>
        <w:types>
          <w:type w:val="bbPlcHdr"/>
        </w:types>
        <w:behaviors>
          <w:behavior w:val="content"/>
        </w:behaviors>
        <w:guid w:val="{C02E2001-A111-4B75-839D-68A060D940F1}"/>
      </w:docPartPr>
      <w:docPartBody>
        <w:p w:rsidR="007957AB" w:rsidP="006C2F97">
          <w:pPr>
            <w:pStyle w:val="87A56B27FA7F412F98BD9CBED2F08B7F"/>
          </w:pPr>
          <w:r>
            <w:rPr>
              <w:rStyle w:val="PlaceholderText"/>
            </w:rPr>
            <w:t xml:space="preserve"> </w:t>
          </w:r>
        </w:p>
      </w:docPartBody>
    </w:docPart>
    <w:docPart>
      <w:docPartPr>
        <w:name w:val="EC52194590E0472484DF9431C184E4FE"/>
        <w:category>
          <w:name w:val="Allmänt"/>
          <w:gallery w:val="placeholder"/>
        </w:category>
        <w:types>
          <w:type w:val="bbPlcHdr"/>
        </w:types>
        <w:behaviors>
          <w:behavior w:val="content"/>
        </w:behaviors>
        <w:guid w:val="{18EB871D-3646-4447-855F-399321A4D9DD}"/>
      </w:docPartPr>
      <w:docPartBody>
        <w:p w:rsidR="007957AB" w:rsidP="006C2F97">
          <w:pPr>
            <w:pStyle w:val="EC52194590E0472484DF9431C184E4F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32DD306D1224C638449B839752DDCE4"/>
        <w:category>
          <w:name w:val="Allmänt"/>
          <w:gallery w:val="placeholder"/>
        </w:category>
        <w:types>
          <w:type w:val="bbPlcHdr"/>
        </w:types>
        <w:behaviors>
          <w:behavior w:val="content"/>
        </w:behaviors>
        <w:guid w:val="{DCCE9A28-4A51-4F15-B10A-40C6149B76C6}"/>
      </w:docPartPr>
      <w:docPartBody>
        <w:p w:rsidR="007957AB" w:rsidP="006C2F97">
          <w:pPr>
            <w:pStyle w:val="932DD306D1224C638449B839752DDCE4"/>
          </w:pPr>
          <w:r>
            <w:t xml:space="preserve"> </w:t>
          </w:r>
          <w:r>
            <w:rPr>
              <w:rStyle w:val="PlaceholderText"/>
            </w:rPr>
            <w:t>Välj ett parti.</w:t>
          </w:r>
        </w:p>
      </w:docPartBody>
    </w:docPart>
    <w:docPart>
      <w:docPartPr>
        <w:name w:val="06A7B2ECF1CA4A0BBC5BB199629FC2FC"/>
        <w:category>
          <w:name w:val="Allmänt"/>
          <w:gallery w:val="placeholder"/>
        </w:category>
        <w:types>
          <w:type w:val="bbPlcHdr"/>
        </w:types>
        <w:behaviors>
          <w:behavior w:val="content"/>
        </w:behaviors>
        <w:guid w:val="{7A5BD4F6-B2DF-4A43-87E9-5347D0500FDE}"/>
      </w:docPartPr>
      <w:docPartBody>
        <w:p w:rsidR="007957AB" w:rsidP="006C2F97">
          <w:pPr>
            <w:pStyle w:val="06A7B2ECF1CA4A0BBC5BB199629FC2F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209585184C647DD8847458B92841197"/>
        <w:category>
          <w:name w:val="Allmänt"/>
          <w:gallery w:val="placeholder"/>
        </w:category>
        <w:types>
          <w:type w:val="bbPlcHdr"/>
        </w:types>
        <w:behaviors>
          <w:behavior w:val="content"/>
        </w:behaviors>
        <w:guid w:val="{2E3C30D9-9BAE-4484-9F10-7068250229F5}"/>
      </w:docPartPr>
      <w:docPartBody>
        <w:p w:rsidR="007957AB" w:rsidP="006C2F97">
          <w:pPr>
            <w:pStyle w:val="5209585184C647DD8847458B92841197"/>
          </w:pPr>
          <w:r>
            <w:rPr>
              <w:rStyle w:val="PlaceholderText"/>
            </w:rPr>
            <w:t>Klicka här för att ange datum.</w:t>
          </w:r>
        </w:p>
      </w:docPartBody>
    </w:docPart>
    <w:docPart>
      <w:docPartPr>
        <w:name w:val="8BCF6044745E4E3FAD7ACE5B38D335E7"/>
        <w:category>
          <w:name w:val="Allmänt"/>
          <w:gallery w:val="placeholder"/>
        </w:category>
        <w:types>
          <w:type w:val="bbPlcHdr"/>
        </w:types>
        <w:behaviors>
          <w:behavior w:val="content"/>
        </w:behaviors>
        <w:guid w:val="{B0ACB571-7B27-4D1E-B27F-63BFFC004A83}"/>
      </w:docPartPr>
      <w:docPartBody>
        <w:p w:rsidR="007957AB" w:rsidP="006C2F97">
          <w:pPr>
            <w:pStyle w:val="8BCF6044745E4E3FAD7ACE5B38D335E7"/>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F97"/>
    <w:rPr>
      <w:noProof w:val="0"/>
      <w:color w:val="808080"/>
    </w:rPr>
  </w:style>
  <w:style w:type="paragraph" w:customStyle="1" w:styleId="C3D44328F8BF46259752972233DCA8E0">
    <w:name w:val="C3D44328F8BF46259752972233DCA8E0"/>
    <w:rsid w:val="006C2F97"/>
  </w:style>
  <w:style w:type="paragraph" w:customStyle="1" w:styleId="87A56B27FA7F412F98BD9CBED2F08B7F">
    <w:name w:val="87A56B27FA7F412F98BD9CBED2F08B7F"/>
    <w:rsid w:val="006C2F97"/>
  </w:style>
  <w:style w:type="paragraph" w:customStyle="1" w:styleId="FED1695A53084E909A2203953DB464911">
    <w:name w:val="FED1695A53084E909A2203953DB464911"/>
    <w:rsid w:val="006C2F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7CC82B7B7C4394A3C3D0BFACF290AB1">
    <w:name w:val="C57CC82B7B7C4394A3C3D0BFACF290AB1"/>
    <w:rsid w:val="006C2F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C52194590E0472484DF9431C184E4FE">
    <w:name w:val="EC52194590E0472484DF9431C184E4FE"/>
    <w:rsid w:val="006C2F97"/>
  </w:style>
  <w:style w:type="paragraph" w:customStyle="1" w:styleId="932DD306D1224C638449B839752DDCE4">
    <w:name w:val="932DD306D1224C638449B839752DDCE4"/>
    <w:rsid w:val="006C2F97"/>
  </w:style>
  <w:style w:type="paragraph" w:customStyle="1" w:styleId="06A7B2ECF1CA4A0BBC5BB199629FC2FC">
    <w:name w:val="06A7B2ECF1CA4A0BBC5BB199629FC2FC"/>
    <w:rsid w:val="006C2F97"/>
  </w:style>
  <w:style w:type="paragraph" w:customStyle="1" w:styleId="5209585184C647DD8847458B92841197">
    <w:name w:val="5209585184C647DD8847458B92841197"/>
    <w:rsid w:val="006C2F97"/>
  </w:style>
  <w:style w:type="paragraph" w:customStyle="1" w:styleId="8BCF6044745E4E3FAD7ACE5B38D335E7">
    <w:name w:val="8BCF6044745E4E3FAD7ACE5B38D335E7"/>
    <w:rsid w:val="006C2F9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342497b3-185f-47bc-9694-622bc650f10b</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2023-12-13T00:00:00</HeaderDate>
    <Office/>
    <Dnr>A2023/01627</Dnr>
    <ParagrafNr/>
    <DocumentTitle/>
    <VisitingAddress/>
    <Extra1/>
    <Extra2/>
    <Extra3>Johanna Haraldsson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8C4EB96-C01E-4F09-A501-5125FAA1B822}">
  <ds:schemaRefs>
    <ds:schemaRef ds:uri="http://schemas.microsoft.com/sharepoint/v3/contenttype/forms"/>
  </ds:schemaRefs>
</ds:datastoreItem>
</file>

<file path=customXml/itemProps2.xml><?xml version="1.0" encoding="utf-8"?>
<ds:datastoreItem xmlns:ds="http://schemas.openxmlformats.org/officeDocument/2006/customXml" ds:itemID="{719AD2A8-1B1E-4153-85EF-4DF63F4B98D3}"/>
</file>

<file path=customXml/itemProps3.xml><?xml version="1.0" encoding="utf-8"?>
<ds:datastoreItem xmlns:ds="http://schemas.openxmlformats.org/officeDocument/2006/customXml" ds:itemID="{69A73D6A-0A81-4464-8747-D9EE3F0E8C8A}">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0d84be90-394b-471d-a817-212aa87a77c1"/>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4E9756F3-1530-44AA-9386-CCB4B0B2B2D5}">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349</Words>
  <Characters>1854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2023.24.331-Svar-Nya kemiska hälsorisker i arbetsmiljön av Johanna Haraldsson (S).docx</dc:title>
  <cp:revision>9</cp:revision>
  <dcterms:created xsi:type="dcterms:W3CDTF">2023-12-05T13:35:00Z</dcterms:created>
  <dcterms:modified xsi:type="dcterms:W3CDTF">2023-12-12T12:55:00Z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3d0dc1b6-f77f-42c3-88b2-2506d20009b2</vt:lpwstr>
  </property>
</Properties>
</file>