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774A" w:rsidRPr="00D74907" w:rsidRDefault="004E774A">
      <w:pPr>
        <w:pStyle w:val="Hemstlrubrik"/>
      </w:pPr>
      <w:r w:rsidRPr="00D74907">
        <w:t>Förslag till riksdagsbeslut</w:t>
      </w:r>
    </w:p>
    <w:p w:rsidR="004E774A" w:rsidRPr="00D74907" w:rsidRDefault="004E774A">
      <w:pPr>
        <w:pStyle w:val="Hemstlatt"/>
        <w:ind w:left="0"/>
      </w:pPr>
      <w:r w:rsidRPr="00D74907">
        <w:t>Riksdagen tillkännager för regeringen som sin mening vad som anförs i motionen om att klottrare borde dömas till klottersan</w:t>
      </w:r>
      <w:r w:rsidRPr="00D74907">
        <w:t>e</w:t>
      </w:r>
      <w:r w:rsidRPr="00D74907">
        <w:t>ring.</w:t>
      </w:r>
    </w:p>
    <w:p w:rsidR="004E774A" w:rsidRPr="00D74907" w:rsidRDefault="004E774A">
      <w:pPr>
        <w:pStyle w:val="Rubrik1"/>
      </w:pPr>
      <w:r w:rsidRPr="00D74907">
        <w:t>Motivering</w:t>
      </w:r>
    </w:p>
    <w:p w:rsidR="004E774A" w:rsidRPr="00D74907" w:rsidRDefault="004E774A">
      <w:r w:rsidRPr="00D74907">
        <w:t>Klotter och annan skadegörelse är ett kostsamt problem för samhället. I Sv</w:t>
      </w:r>
      <w:r w:rsidRPr="00D74907">
        <w:t>e</w:t>
      </w:r>
      <w:r w:rsidRPr="00D74907">
        <w:t>rige uppgår kostnaderna för klotter till hundratals miljoner kronor varje år. Det är pengar som annars hade kunnat användas till välfärdssatsningar eller skattesänkningar.</w:t>
      </w:r>
    </w:p>
    <w:p w:rsidR="004E774A" w:rsidRPr="00D74907" w:rsidRDefault="004E774A">
      <w:pPr>
        <w:pStyle w:val="Normaltindrag"/>
      </w:pPr>
      <w:r w:rsidRPr="00D74907">
        <w:t>Klotter kan vara av mycket skiftande kvalitet och sträcka sig från att någon skriver sitt namn eller liknande med en penna till att vara större konstverk utförda med sprejburkar. Anledningen till att klottra skiljer sig lika mycket åt som kvaliteten på det som kallas klotter. Många känner att det är ett sätt att uttrycka sig konstnärligt</w:t>
      </w:r>
      <w:r w:rsidRPr="00D74907">
        <w:t xml:space="preserve"> medan andra gör det för att de inte har något bättre för sig eller för att sätta sitt ”märke” på en vägg. Men det är nästan utesluta</w:t>
      </w:r>
      <w:r w:rsidRPr="00D74907">
        <w:t>n</w:t>
      </w:r>
      <w:r w:rsidRPr="00D74907">
        <w:t>de unga människor som klottrar.</w:t>
      </w:r>
    </w:p>
    <w:p w:rsidR="004E774A" w:rsidRPr="00D74907" w:rsidRDefault="004E774A">
      <w:pPr>
        <w:pStyle w:val="Normaltindrag"/>
      </w:pPr>
      <w:r w:rsidRPr="00D74907">
        <w:t>För att avskräcka unga människor från att klottra på annans egendom bo</w:t>
      </w:r>
      <w:r w:rsidRPr="00D74907">
        <w:t>r</w:t>
      </w:r>
      <w:r w:rsidRPr="00D74907">
        <w:t>de de bli en del av lösningen och få hjälpa till med att städa upp efter sig själva och sina gelikar. Det är därför rimligt att en person som döms för sk</w:t>
      </w:r>
      <w:r w:rsidRPr="00D74907">
        <w:t>a</w:t>
      </w:r>
      <w:r w:rsidRPr="00D74907">
        <w:t>degörelse efter att ha klottrat får samhällstjänst i form av klottersanering. Det skulle dra ned samhällets kostnader för sanering samtidigt som det på ett bra sätt avskräcker från fortsatt klottrande.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4907">
        <w:trPr>
          <w:cantSplit/>
        </w:trPr>
        <w:tc>
          <w:tcPr>
            <w:tcW w:w="3046" w:type="dxa"/>
          </w:tcPr>
          <w:p w:rsidR="004E774A" w:rsidRPr="00D74907" w:rsidRDefault="004E774A">
            <w:pPr>
              <w:pStyle w:val="UnderskriftDatum"/>
              <w:spacing w:before="240"/>
            </w:pPr>
            <w:r w:rsidRPr="00D74907">
              <w:t>Stockholm den 29 september 2008</w:t>
            </w:r>
          </w:p>
        </w:tc>
        <w:tc>
          <w:tcPr>
            <w:tcW w:w="3047" w:type="dxa"/>
          </w:tcPr>
          <w:p w:rsidR="004E774A" w:rsidRPr="00D74907" w:rsidRDefault="004E774A">
            <w:pPr>
              <w:pStyle w:val="Underskrifter"/>
              <w:spacing w:before="240"/>
            </w:pPr>
          </w:p>
        </w:tc>
      </w:tr>
      <w:tr w:rsidR="00000000" w:rsidRPr="00D74907">
        <w:trPr>
          <w:cantSplit/>
        </w:trPr>
        <w:tc>
          <w:tcPr>
            <w:tcW w:w="3046" w:type="dxa"/>
          </w:tcPr>
          <w:p w:rsidR="004E774A" w:rsidRPr="00D74907" w:rsidRDefault="004E774A">
            <w:pPr>
              <w:pStyle w:val="Underskrifter"/>
            </w:pPr>
            <w:r w:rsidRPr="00D74907">
              <w:t>Göran Montan (m)</w:t>
            </w:r>
          </w:p>
        </w:tc>
        <w:tc>
          <w:tcPr>
            <w:tcW w:w="3046" w:type="dxa"/>
          </w:tcPr>
          <w:p w:rsidR="004E774A" w:rsidRPr="00D74907" w:rsidRDefault="004E774A">
            <w:pPr>
              <w:pStyle w:val="Underskrifter"/>
            </w:pPr>
          </w:p>
        </w:tc>
      </w:tr>
    </w:tbl>
    <w:p w:rsidR="004E774A" w:rsidRPr="00D74907" w:rsidRDefault="004E774A">
      <w:pPr>
        <w:pStyle w:val="Normaltindrag"/>
      </w:pPr>
    </w:p>
    <w:sectPr w:rsidR="004E774A" w:rsidRPr="00D749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774A" w:rsidRPr="00D74907" w:rsidRDefault="004E774A">
      <w:r w:rsidRPr="00D74907">
        <w:separator/>
      </w:r>
    </w:p>
  </w:endnote>
  <w:endnote w:type="continuationSeparator" w:id="0">
    <w:p w:rsidR="004E774A" w:rsidRPr="00D74907" w:rsidRDefault="004E774A">
      <w:r w:rsidRPr="00D749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74A" w:rsidRPr="00D74907" w:rsidRDefault="00D74907">
    <w:pPr>
      <w:pStyle w:val="Sidfot"/>
    </w:pPr>
    <w:r w:rsidRPr="00D749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25419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774A" w:rsidRDefault="004E774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774A" w:rsidRDefault="004E774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74A" w:rsidRPr="00D74907" w:rsidRDefault="00D74907">
    <w:pPr>
      <w:pStyle w:val="Sidfot"/>
    </w:pPr>
    <w:r w:rsidRPr="00D749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115027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774A" w:rsidRDefault="004E77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774A" w:rsidRDefault="004E77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74A" w:rsidRPr="00D74907" w:rsidRDefault="00D74907">
    <w:pPr>
      <w:pStyle w:val="Sidfot"/>
    </w:pPr>
    <w:r w:rsidRPr="00D749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02272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774A" w:rsidRDefault="004E77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774A" w:rsidRDefault="004E77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774A" w:rsidRPr="00D74907" w:rsidRDefault="004E774A">
      <w:r w:rsidRPr="00D74907">
        <w:separator/>
      </w:r>
    </w:p>
  </w:footnote>
  <w:footnote w:type="continuationSeparator" w:id="0">
    <w:p w:rsidR="004E774A" w:rsidRPr="00D74907" w:rsidRDefault="004E774A">
      <w:r w:rsidRPr="00D749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74A" w:rsidRPr="00D74907" w:rsidRDefault="00D74907">
    <w:pPr>
      <w:pStyle w:val="Sidhuvud"/>
    </w:pPr>
    <w:r w:rsidRPr="00D749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16149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774A" w:rsidRDefault="004E774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774A" w:rsidRDefault="004E774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74A" w:rsidRPr="00D74907" w:rsidRDefault="00D74907">
    <w:pPr>
      <w:pStyle w:val="Sidhuvud"/>
    </w:pPr>
    <w:r w:rsidRPr="00D749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74586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774A" w:rsidRDefault="004E774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774A" w:rsidRDefault="004E774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74A" w:rsidRPr="00D74907" w:rsidRDefault="004E774A">
    <w:pPr>
      <w:pStyle w:val="FSHNormal"/>
      <w:tabs>
        <w:tab w:val="right" w:pos="5840"/>
      </w:tabs>
    </w:pPr>
    <w:r w:rsidRPr="00D74907">
      <w:br/>
    </w:r>
    <w:r w:rsidRPr="00D74907">
      <w:fldChar w:fldCharType="begin" w:fldLock="1"/>
    </w:r>
    <w:r w:rsidRPr="00D74907">
      <w:instrText xml:space="preserve"> DOCPROPERTY</w:instrText>
    </w:r>
    <w:r w:rsidRPr="00D74907">
      <w:rPr>
        <w:sz w:val="18"/>
      </w:rPr>
      <w:instrText xml:space="preserve"> "YearUser" *\charformat </w:instrText>
    </w:r>
    <w:r w:rsidRPr="00D74907">
      <w:fldChar w:fldCharType="separate"/>
    </w:r>
    <w:r w:rsidRPr="00D74907">
      <w:t>2008/09</w:t>
    </w:r>
    <w:r w:rsidRPr="00D74907">
      <w:fldChar w:fldCharType="end"/>
    </w:r>
    <w:r w:rsidRPr="00D74907">
      <w:t xml:space="preserve"> </w:t>
    </w:r>
    <w:r w:rsidRPr="00D74907">
      <w:tab/>
      <w:t xml:space="preserve">mnr: </w:t>
    </w:r>
    <w:r w:rsidRPr="00D74907">
      <w:fldChar w:fldCharType="begin" w:fldLock="1"/>
    </w:r>
    <w:r w:rsidRPr="00D74907">
      <w:instrText xml:space="preserve"> DOCPROPERTY</w:instrText>
    </w:r>
    <w:r w:rsidRPr="00D74907">
      <w:rPr>
        <w:sz w:val="18"/>
      </w:rPr>
      <w:instrText xml:space="preserve"> "Motionsnummer" *\charformat </w:instrText>
    </w:r>
    <w:r w:rsidRPr="00D74907">
      <w:fldChar w:fldCharType="separate"/>
    </w:r>
    <w:r w:rsidRPr="00D74907">
      <w:t>Ju311</w:t>
    </w:r>
    <w:r w:rsidRPr="00D74907">
      <w:fldChar w:fldCharType="end"/>
    </w:r>
    <w:r w:rsidRPr="00D74907">
      <w:br/>
    </w:r>
    <w:r w:rsidRPr="00D74907">
      <w:fldChar w:fldCharType="begin" w:fldLock="1"/>
    </w:r>
    <w:r w:rsidRPr="00D74907">
      <w:instrText xml:space="preserve"> DOCPROPERTY</w:instrText>
    </w:r>
    <w:r w:rsidRPr="00D74907">
      <w:rPr>
        <w:sz w:val="18"/>
      </w:rPr>
      <w:instrText xml:space="preserve"> "Samling" *\charformat </w:instrText>
    </w:r>
    <w:r w:rsidRPr="00D74907">
      <w:fldChar w:fldCharType="end"/>
    </w:r>
    <w:r w:rsidRPr="00D74907">
      <w:tab/>
      <w:t xml:space="preserve">pnr: </w:t>
    </w:r>
    <w:r w:rsidRPr="00D74907">
      <w:fldChar w:fldCharType="begin" w:fldLock="1"/>
    </w:r>
    <w:r w:rsidRPr="00D74907">
      <w:instrText xml:space="preserve"> DOCPROPERTY</w:instrText>
    </w:r>
    <w:r w:rsidRPr="00D74907">
      <w:rPr>
        <w:sz w:val="18"/>
      </w:rPr>
      <w:instrText xml:space="preserve"> "Partinummer" *\charformat </w:instrText>
    </w:r>
    <w:r w:rsidRPr="00D74907">
      <w:fldChar w:fldCharType="separate"/>
    </w:r>
    <w:r w:rsidRPr="00D74907">
      <w:t>m1698</w:t>
    </w:r>
    <w:r w:rsidRPr="00D74907">
      <w:fldChar w:fldCharType="end"/>
    </w:r>
  </w:p>
  <w:p w:rsidR="004E774A" w:rsidRPr="00D74907" w:rsidRDefault="004E774A">
    <w:pPr>
      <w:pStyle w:val="FSHRub1"/>
    </w:pPr>
    <w:r w:rsidRPr="00D74907">
      <w:t>Motion till riksdagen</w:t>
    </w:r>
    <w:r w:rsidRPr="00D74907">
      <w:br/>
    </w:r>
    <w:r w:rsidRPr="00D74907">
      <w:fldChar w:fldCharType="begin" w:fldLock="1"/>
    </w:r>
    <w:r w:rsidRPr="00D74907">
      <w:instrText xml:space="preserve"> DOCPROPERTY "YearUser" *\charformat </w:instrText>
    </w:r>
    <w:r w:rsidRPr="00D74907">
      <w:fldChar w:fldCharType="separate"/>
    </w:r>
    <w:r w:rsidRPr="00D74907">
      <w:t>2008/09</w:t>
    </w:r>
    <w:r w:rsidRPr="00D74907">
      <w:fldChar w:fldCharType="end"/>
    </w:r>
    <w:r w:rsidRPr="00D74907">
      <w:t>:</w:t>
    </w:r>
    <w:r w:rsidRPr="00D74907">
      <w:fldChar w:fldCharType="begin" w:fldLock="1"/>
    </w:r>
    <w:r w:rsidRPr="00D74907">
      <w:instrText xml:space="preserve"> DOCPROPERTY "Motionsnummer" *\charformat </w:instrText>
    </w:r>
    <w:r w:rsidRPr="00D74907">
      <w:fldChar w:fldCharType="separate"/>
    </w:r>
    <w:r w:rsidRPr="00D74907">
      <w:t>Ju311</w:t>
    </w:r>
    <w:r w:rsidRPr="00D74907">
      <w:fldChar w:fldCharType="end"/>
    </w:r>
  </w:p>
  <w:p w:rsidR="004E774A" w:rsidRPr="00D74907" w:rsidRDefault="004E774A">
    <w:pPr>
      <w:pStyle w:val="FSHNormalS5"/>
    </w:pPr>
    <w:r w:rsidRPr="00D74907">
      <w:fldChar w:fldCharType="begin" w:fldLock="1"/>
    </w:r>
    <w:r w:rsidRPr="00D74907">
      <w:instrText xml:space="preserve"> DOCPROPERTY "MotionarText" *\charformat </w:instrText>
    </w:r>
    <w:r w:rsidRPr="00D74907">
      <w:fldChar w:fldCharType="separate"/>
    </w:r>
    <w:r w:rsidRPr="00D74907">
      <w:t>av Göran Montan (m)</w:t>
    </w:r>
    <w:r w:rsidRPr="00D74907">
      <w:fldChar w:fldCharType="end"/>
    </w:r>
    <w:r w:rsidRPr="00D74907">
      <w:br/>
    </w:r>
    <w:r w:rsidRPr="00D74907">
      <w:fldChar w:fldCharType="begin" w:fldLock="1"/>
    </w:r>
    <w:r w:rsidRPr="00D74907">
      <w:instrText xml:space="preserve"> DOCPROPERTY "SvarFrasKort" *\charformat </w:instrText>
    </w:r>
    <w:r w:rsidRPr="00D74907">
      <w:fldChar w:fldCharType="end"/>
    </w:r>
  </w:p>
  <w:p w:rsidR="004E774A" w:rsidRPr="00D74907" w:rsidRDefault="004E774A">
    <w:pPr>
      <w:pStyle w:val="FSHTitel"/>
    </w:pPr>
    <w:r w:rsidRPr="00D74907">
      <w:fldChar w:fldCharType="begin" w:fldLock="1"/>
    </w:r>
    <w:r w:rsidRPr="00D74907">
      <w:instrText xml:space="preserve"> DOCPROPERTY</w:instrText>
    </w:r>
    <w:r w:rsidRPr="00D74907">
      <w:rPr>
        <w:sz w:val="18"/>
      </w:rPr>
      <w:instrText xml:space="preserve"> "RubrikSvar" *\charformat </w:instrText>
    </w:r>
    <w:r w:rsidRPr="00D74907">
      <w:fldChar w:fldCharType="separate"/>
    </w:r>
    <w:r w:rsidRPr="00D74907">
      <w:t>Klottersanering som dom</w:t>
    </w:r>
    <w:r w:rsidRPr="00D74907">
      <w:fldChar w:fldCharType="end"/>
    </w:r>
  </w:p>
  <w:p w:rsidR="004E774A" w:rsidRPr="00D74907" w:rsidRDefault="004E774A">
    <w:pPr>
      <w:pStyle w:val="Normal00"/>
    </w:pPr>
  </w:p>
  <w:p w:rsidR="004E774A" w:rsidRPr="00D74907" w:rsidRDefault="004E77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25739347">
    <w:abstractNumId w:val="8"/>
  </w:num>
  <w:num w:numId="2" w16cid:durableId="277758725">
    <w:abstractNumId w:val="9"/>
  </w:num>
  <w:num w:numId="3" w16cid:durableId="1351375852">
    <w:abstractNumId w:val="8"/>
  </w:num>
  <w:num w:numId="4" w16cid:durableId="671565222">
    <w:abstractNumId w:val="9"/>
  </w:num>
  <w:num w:numId="5" w16cid:durableId="612831895">
    <w:abstractNumId w:val="13"/>
  </w:num>
  <w:num w:numId="6" w16cid:durableId="1466780705">
    <w:abstractNumId w:val="10"/>
  </w:num>
  <w:num w:numId="7" w16cid:durableId="1652365240">
    <w:abstractNumId w:val="11"/>
  </w:num>
  <w:num w:numId="8" w16cid:durableId="315573174">
    <w:abstractNumId w:val="12"/>
  </w:num>
  <w:num w:numId="9" w16cid:durableId="1757163903">
    <w:abstractNumId w:val="8"/>
  </w:num>
  <w:num w:numId="10" w16cid:durableId="314993185">
    <w:abstractNumId w:val="3"/>
  </w:num>
  <w:num w:numId="11" w16cid:durableId="1149250940">
    <w:abstractNumId w:val="2"/>
  </w:num>
  <w:num w:numId="12" w16cid:durableId="866525057">
    <w:abstractNumId w:val="1"/>
  </w:num>
  <w:num w:numId="13" w16cid:durableId="1117678061">
    <w:abstractNumId w:val="0"/>
  </w:num>
  <w:num w:numId="14" w16cid:durableId="2083213226">
    <w:abstractNumId w:val="9"/>
  </w:num>
  <w:num w:numId="15" w16cid:durableId="32119248">
    <w:abstractNumId w:val="7"/>
  </w:num>
  <w:num w:numId="16" w16cid:durableId="148063386">
    <w:abstractNumId w:val="6"/>
  </w:num>
  <w:num w:numId="17" w16cid:durableId="2119525513">
    <w:abstractNumId w:val="5"/>
  </w:num>
  <w:num w:numId="18" w16cid:durableId="5191252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FD2015E0-27B8-47A1-A7FE-F4215C89835A}"/>
  </w:docVars>
  <w:rsids>
    <w:rsidRoot w:val="000B37C6"/>
    <w:rsid w:val="000B37C6"/>
    <w:rsid w:val="004E774A"/>
    <w:rsid w:val="00D749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A75BCA-5C17-4751-952A-2C07D104F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1177</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m1698</vt:lpstr>
    </vt:vector>
  </TitlesOfParts>
  <Company>Riksdagen</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m1698</dc:title>
  <dc:subject>m1698</dc:subject>
  <dc:creator>Riksdagen</dc:creator>
  <cp:keywords>Riksdagen</cp:keywords>
  <dc:description>TKG-ktrl, MSMQ4mb, PersReg-Distribution mm</dc:description>
  <cp:lastModifiedBy>Lars Brink</cp:lastModifiedBy>
  <cp:revision>2</cp:revision>
  <cp:lastPrinted>2009-02-20T14:57:00Z</cp:lastPrinted>
  <dcterms:created xsi:type="dcterms:W3CDTF">2025-12-17T15:56:00Z</dcterms:created>
  <dcterms:modified xsi:type="dcterms:W3CDTF">2025-12-17T15:56:00Z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Klottersanering som 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Klottersanering som 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Montan (m)</vt:lpwstr>
  </property>
  <property fmtid="{D5CDD505-2E9C-101B-9397-08002B2CF9AE}" pid="26" name="MotionarLista">
    <vt:lpwstr>Montan,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Montan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johan.lindahl@riksdagen.se</vt:lpwstr>
  </property>
  <property fmtid="{D5CDD505-2E9C-101B-9397-08002B2CF9AE}" pid="45" name="ReservUID">
    <vt:lpwstr>jn0310aa</vt:lpwstr>
  </property>
  <property fmtid="{D5CDD505-2E9C-101B-9397-08002B2CF9AE}" pid="46" name="MotionID">
    <vt:lpwstr>20082009000000000109000016980069</vt:lpwstr>
  </property>
  <property fmtid="{D5CDD505-2E9C-101B-9397-08002B2CF9AE}" pid="47" name="datum">
    <vt:lpwstr>080929</vt:lpwstr>
  </property>
  <property fmtid="{D5CDD505-2E9C-101B-9397-08002B2CF9AE}" pid="48" name="avsändar-e-post">
    <vt:lpwstr>johan.lindahl@riksdagen.se</vt:lpwstr>
  </property>
  <property fmtid="{D5CDD505-2E9C-101B-9397-08002B2CF9AE}" pid="49" name="id">
    <vt:lpwstr>20082009000000000109000016980069</vt:lpwstr>
  </property>
  <property fmtid="{D5CDD505-2E9C-101B-9397-08002B2CF9AE}" pid="50" name="nummer">
    <vt:lpwstr>311</vt:lpwstr>
  </property>
  <property fmtid="{D5CDD505-2E9C-101B-9397-08002B2CF9AE}" pid="51" name="utskottsbeteckning">
    <vt:lpwstr>Ju</vt:lpwstr>
  </property>
  <property fmtid="{D5CDD505-2E9C-101B-9397-08002B2CF9AE}" pid="52" name="GlobalUID">
    <vt:lpwstr>{B08DCA29-AFB7-4321-8F4A-C76AB1C360F8}</vt:lpwstr>
  </property>
  <property fmtid="{D5CDD505-2E9C-101B-9397-08002B2CF9AE}" pid="53" name="Överföringar">
    <vt:i4>0</vt:i4>
  </property>
  <property fmtid="{D5CDD505-2E9C-101B-9397-08002B2CF9AE}" pid="54" name="Checksum">
    <vt:lpwstr>*1001805322686*</vt:lpwstr>
  </property>
  <property fmtid="{D5CDD505-2E9C-101B-9397-08002B2CF9AE}" pid="55" name="skuggnummer">
    <vt:lpwstr>1474</vt:lpwstr>
  </property>
  <property fmtid="{D5CDD505-2E9C-101B-9397-08002B2CF9AE}" pid="56" name="urixVersion">
    <vt:lpwstr>3.2.0.8</vt:lpwstr>
  </property>
  <property fmtid="{D5CDD505-2E9C-101B-9397-08002B2CF9AE}" pid="57" name="urixOrigin">
    <vt:lpwstr>090402 13:39:18.763</vt:lpwstr>
  </property>
  <property fmtid="{D5CDD505-2E9C-101B-9397-08002B2CF9AE}" pid="58" name="urixGuid">
    <vt:lpwstr>{434C9E6A-7D99-4409-AF50-A14C1C4C4B29}</vt:lpwstr>
  </property>
</Properties>
</file>