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297" w:rsidRPr="00511F70" w:rsidRDefault="009F3297" w:rsidP="00AF4CE4">
      <w:r w:rsidRPr="00511F70">
        <w:rPr>
          <w:bCs/>
        </w:rPr>
        <w:t>F</w:t>
      </w:r>
      <w:r w:rsidRPr="00511F70">
        <w:t>örslag till riksdagsbeslut</w:t>
      </w:r>
    </w:p>
    <w:p w:rsidR="009F3297" w:rsidRPr="00511F70" w:rsidRDefault="009F3297" w:rsidP="00AF4CE4">
      <w:pPr>
        <w:pStyle w:val="Hemstlatt"/>
      </w:pPr>
      <w:r w:rsidRPr="00511F70">
        <w:t>Riksdagen</w:t>
      </w:r>
      <w:r w:rsidR="00CF7C77" w:rsidRPr="00511F70">
        <w:t xml:space="preserve"> tillkännager för regeringen som</w:t>
      </w:r>
      <w:r w:rsidRPr="00511F70">
        <w:t xml:space="preserve"> sin mening vad i motionen anförs om att ge kommunerna rätt att själva bestämma form för barno</w:t>
      </w:r>
      <w:r w:rsidRPr="00511F70">
        <w:t>m</w:t>
      </w:r>
      <w:r w:rsidRPr="00511F70">
        <w:t>sorg och möjligheter att själv</w:t>
      </w:r>
      <w:r w:rsidR="00CF7C77" w:rsidRPr="00511F70">
        <w:t>a</w:t>
      </w:r>
      <w:r w:rsidRPr="00511F70">
        <w:t xml:space="preserve"> finna sin modell för subventionering. </w:t>
      </w:r>
    </w:p>
    <w:p w:rsidR="009F3297" w:rsidRPr="00511F70" w:rsidRDefault="009F3297" w:rsidP="00AF4CE4">
      <w:pPr>
        <w:pStyle w:val="Rubrik1"/>
      </w:pPr>
      <w:r w:rsidRPr="00511F70">
        <w:t>Motivering</w:t>
      </w:r>
    </w:p>
    <w:p w:rsidR="009F3297" w:rsidRPr="00511F70" w:rsidRDefault="009F3297" w:rsidP="00733325">
      <w:pPr>
        <w:autoSpaceDE w:val="0"/>
        <w:autoSpaceDN w:val="0"/>
        <w:adjustRightInd w:val="0"/>
        <w:spacing w:before="0"/>
        <w:rPr>
          <w:szCs w:val="24"/>
        </w:rPr>
      </w:pPr>
      <w:r w:rsidRPr="00511F70">
        <w:rPr>
          <w:szCs w:val="24"/>
        </w:rPr>
        <w:t>Många av landets kommuner kämpar för att överleva ekonomiskt. Komm</w:t>
      </w:r>
      <w:r w:rsidRPr="00511F70">
        <w:rPr>
          <w:szCs w:val="24"/>
        </w:rPr>
        <w:t>u</w:t>
      </w:r>
      <w:r w:rsidRPr="00511F70">
        <w:rPr>
          <w:szCs w:val="24"/>
        </w:rPr>
        <w:t>nerna har ett stort ansvar på olika områden</w:t>
      </w:r>
      <w:r w:rsidR="00CF7C77" w:rsidRPr="00511F70">
        <w:rPr>
          <w:szCs w:val="24"/>
        </w:rPr>
        <w:t>,</w:t>
      </w:r>
      <w:r w:rsidRPr="00511F70">
        <w:rPr>
          <w:szCs w:val="24"/>
        </w:rPr>
        <w:t xml:space="preserve"> och det gäller ”att vara bra” på olika områden för att dra till sig boende och därmed skattebetalare. Barno</w:t>
      </w:r>
      <w:r w:rsidRPr="00511F70">
        <w:rPr>
          <w:szCs w:val="24"/>
        </w:rPr>
        <w:t>m</w:t>
      </w:r>
      <w:r w:rsidRPr="00511F70">
        <w:rPr>
          <w:szCs w:val="24"/>
        </w:rPr>
        <w:t>sorgen är en mycket viktig bit för att en kommun skall vara attraktiv. En bra barnomsorg, dessutom med olika former av barnomsorg, gör att barnfamiljer dras till kommunen – en viktig fråga för att kommunerna skall kunna växa.</w:t>
      </w:r>
    </w:p>
    <w:p w:rsidR="009F3297" w:rsidRPr="00511F70" w:rsidRDefault="009F3297" w:rsidP="00CF7C77">
      <w:pPr>
        <w:pStyle w:val="Normaltindrag"/>
      </w:pPr>
      <w:r w:rsidRPr="00511F70">
        <w:t>Det enda rätta måste vara att kommunerna själva har rätten att fördela sina barnomsorgskostnader och att man har rätten att subventionera på ett sätt som passar just den kommunen.</w:t>
      </w:r>
    </w:p>
    <w:p w:rsidR="009F3297" w:rsidRPr="00511F70" w:rsidRDefault="009F3297" w:rsidP="00CF7C77">
      <w:pPr>
        <w:pStyle w:val="Normaltindrag"/>
      </w:pPr>
      <w:r w:rsidRPr="00511F70">
        <w:t>Varje kommun skall också ha rätten att själv besluta om formerna för sin barnomsorg och ekonomin kring detta. Vill en kommun satsa på barnomsorg av typen att föräldrarna stannar hemma och att kommunerna ger föräldrarna en ”föräldrapeng” så skall också den möjligheten finnas utan att man först måste fråga ”staten”.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F4CE4" w:rsidRPr="00511F70">
        <w:tblPrEx>
          <w:tblCellMar>
            <w:top w:w="0" w:type="dxa"/>
            <w:bottom w:w="0" w:type="dxa"/>
          </w:tblCellMar>
        </w:tblPrEx>
        <w:trPr>
          <w:cantSplit/>
        </w:trPr>
        <w:tc>
          <w:tcPr>
            <w:tcW w:w="3046" w:type="dxa"/>
          </w:tcPr>
          <w:p w:rsidR="00AF4CE4" w:rsidRPr="00511F70" w:rsidRDefault="00AF4CE4" w:rsidP="00AF4CE4">
            <w:pPr>
              <w:pStyle w:val="UnderskriftDatum"/>
              <w:spacing w:before="240"/>
            </w:pPr>
            <w:r w:rsidRPr="00511F70">
              <w:t>Stockholm den 14 september 2005</w:t>
            </w:r>
          </w:p>
        </w:tc>
        <w:tc>
          <w:tcPr>
            <w:tcW w:w="3047" w:type="dxa"/>
          </w:tcPr>
          <w:p w:rsidR="00AF4CE4" w:rsidRPr="00511F70" w:rsidRDefault="00AF4CE4" w:rsidP="00AF4CE4">
            <w:pPr>
              <w:pStyle w:val="Underskrifter"/>
              <w:spacing w:before="240"/>
            </w:pPr>
          </w:p>
        </w:tc>
      </w:tr>
      <w:tr w:rsidR="00AF4CE4" w:rsidRPr="00511F70">
        <w:tblPrEx>
          <w:tblCellMar>
            <w:top w:w="0" w:type="dxa"/>
            <w:bottom w:w="0" w:type="dxa"/>
          </w:tblCellMar>
        </w:tblPrEx>
        <w:trPr>
          <w:cantSplit/>
        </w:trPr>
        <w:tc>
          <w:tcPr>
            <w:tcW w:w="3046" w:type="dxa"/>
          </w:tcPr>
          <w:p w:rsidR="00AF4CE4" w:rsidRPr="00511F70" w:rsidRDefault="00AF4CE4" w:rsidP="00AF4CE4">
            <w:pPr>
              <w:pStyle w:val="Underskrifter"/>
            </w:pPr>
            <w:r w:rsidRPr="00511F70">
              <w:t>Rolf Gunnarsson (m)</w:t>
            </w:r>
          </w:p>
        </w:tc>
        <w:tc>
          <w:tcPr>
            <w:tcW w:w="3047" w:type="dxa"/>
          </w:tcPr>
          <w:p w:rsidR="00AF4CE4" w:rsidRPr="00511F70" w:rsidRDefault="00AF4CE4" w:rsidP="00AF4CE4">
            <w:pPr>
              <w:pStyle w:val="Underskrifter"/>
            </w:pPr>
          </w:p>
        </w:tc>
      </w:tr>
    </w:tbl>
    <w:p w:rsidR="00422641" w:rsidRPr="00511F70" w:rsidRDefault="00422641" w:rsidP="00AF4CE4">
      <w:pPr>
        <w:pStyle w:val="Normaltindrag"/>
      </w:pPr>
    </w:p>
    <w:sectPr w:rsidR="00422641" w:rsidRPr="00511F70" w:rsidSect="00AF4C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6C5" w:rsidRPr="00511F70" w:rsidRDefault="009B66C5">
      <w:r w:rsidRPr="00511F70">
        <w:separator/>
      </w:r>
    </w:p>
  </w:endnote>
  <w:endnote w:type="continuationSeparator" w:id="0">
    <w:p w:rsidR="009B66C5" w:rsidRPr="00511F70" w:rsidRDefault="009B66C5">
      <w:r w:rsidRPr="00511F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752" w:rsidRPr="00511F70" w:rsidRDefault="00511F70" w:rsidP="00AF4CE4">
    <w:pPr>
      <w:pStyle w:val="Sidfot"/>
    </w:pPr>
    <w:r w:rsidRPr="00511F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480300527"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E4" w:rsidRDefault="00AF4CE4">
                          <w:pPr>
                            <w:pStyle w:val="NormalS5sidnrV"/>
                          </w:pPr>
                          <w:r>
                            <w:fldChar w:fldCharType="begin"/>
                          </w:r>
                          <w:r>
                            <w:instrText xml:space="preserve"> PAGE *\charformat</w:instrText>
                          </w:r>
                          <w:r>
                            <w:fldChar w:fldCharType="separate"/>
                          </w:r>
                          <w:r w:rsidR="00E0121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4CE4" w:rsidRDefault="00AF4CE4">
                    <w:pPr>
                      <w:pStyle w:val="NormalS5sidnrV"/>
                    </w:pPr>
                    <w:r>
                      <w:fldChar w:fldCharType="begin"/>
                    </w:r>
                    <w:r>
                      <w:instrText xml:space="preserve"> PAGE *\charformat</w:instrText>
                    </w:r>
                    <w:r>
                      <w:fldChar w:fldCharType="separate"/>
                    </w:r>
                    <w:r w:rsidR="00E01215">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752" w:rsidRPr="00511F70" w:rsidRDefault="00511F70" w:rsidP="00AF4CE4">
    <w:pPr>
      <w:pStyle w:val="Sidfot"/>
    </w:pPr>
    <w:r w:rsidRPr="00511F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32179088"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E4" w:rsidRDefault="00AF4CE4">
                          <w:pPr>
                            <w:pStyle w:val="NormalS5sidnrH"/>
                            <w:ind w:right="0"/>
                          </w:pPr>
                          <w:r>
                            <w:fldChar w:fldCharType="begin"/>
                          </w:r>
                          <w:r>
                            <w:instrText xml:space="preserve"> PAGE *\charformat</w:instrText>
                          </w:r>
                          <w:r>
                            <w:fldChar w:fldCharType="separate"/>
                          </w:r>
                          <w:r w:rsidR="00E0121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4CE4" w:rsidRDefault="00AF4CE4">
                    <w:pPr>
                      <w:pStyle w:val="NormalS5sidnrH"/>
                      <w:ind w:right="0"/>
                    </w:pPr>
                    <w:r>
                      <w:fldChar w:fldCharType="begin"/>
                    </w:r>
                    <w:r>
                      <w:instrText xml:space="preserve"> PAGE *\charformat</w:instrText>
                    </w:r>
                    <w:r>
                      <w:fldChar w:fldCharType="separate"/>
                    </w:r>
                    <w:r w:rsidR="00E0121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752" w:rsidRPr="00511F70" w:rsidRDefault="00511F70" w:rsidP="00AF4CE4">
    <w:pPr>
      <w:pStyle w:val="Sidfot"/>
    </w:pPr>
    <w:r w:rsidRPr="00511F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28757596"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E4" w:rsidRDefault="00AF4CE4">
                          <w:pPr>
                            <w:pStyle w:val="NormalS5sidnrH"/>
                            <w:ind w:right="0"/>
                          </w:pPr>
                          <w:r>
                            <w:fldChar w:fldCharType="begin"/>
                          </w:r>
                          <w:r>
                            <w:instrText xml:space="preserve"> PAGE *\charformat</w:instrText>
                          </w:r>
                          <w:r>
                            <w:fldChar w:fldCharType="separate"/>
                          </w:r>
                          <w:r w:rsidR="00E0121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4CE4" w:rsidRDefault="00AF4CE4">
                    <w:pPr>
                      <w:pStyle w:val="NormalS5sidnrH"/>
                      <w:ind w:right="0"/>
                    </w:pPr>
                    <w:r>
                      <w:fldChar w:fldCharType="begin"/>
                    </w:r>
                    <w:r>
                      <w:instrText xml:space="preserve"> PAGE *\charformat</w:instrText>
                    </w:r>
                    <w:r>
                      <w:fldChar w:fldCharType="separate"/>
                    </w:r>
                    <w:r w:rsidR="00E0121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6C5" w:rsidRPr="00511F70" w:rsidRDefault="009B66C5">
      <w:r w:rsidRPr="00511F70">
        <w:separator/>
      </w:r>
    </w:p>
  </w:footnote>
  <w:footnote w:type="continuationSeparator" w:id="0">
    <w:p w:rsidR="009B66C5" w:rsidRPr="00511F70" w:rsidRDefault="009B66C5">
      <w:r w:rsidRPr="00511F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752" w:rsidRPr="00511F70" w:rsidRDefault="00511F70" w:rsidP="00AF4CE4">
    <w:pPr>
      <w:pStyle w:val="Sidhuvud"/>
    </w:pPr>
    <w:r w:rsidRPr="00511F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0308215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E4" w:rsidRDefault="00AF4CE4">
                          <w:pPr>
                            <w:pStyle w:val="KantRubrikS5V"/>
                          </w:pPr>
                          <w:r>
                            <w:fldChar w:fldCharType="begin"/>
                          </w:r>
                          <w:r>
                            <w:instrText xml:space="preserve"> DOCPROPERTY "YearUser" *\charformat </w:instrText>
                          </w:r>
                          <w:r>
                            <w:fldChar w:fldCharType="separate"/>
                          </w:r>
                          <w:r w:rsidR="00E01215">
                            <w:t>2005/06</w:t>
                          </w:r>
                          <w:r>
                            <w:fldChar w:fldCharType="end"/>
                          </w:r>
                          <w:r>
                            <w:t>:</w:t>
                          </w:r>
                          <w:r>
                            <w:fldChar w:fldCharType="begin"/>
                          </w:r>
                          <w:r>
                            <w:instrText xml:space="preserve"> DOCPROPERTY "Motionsnummer" *\charformat </w:instrText>
                          </w:r>
                          <w:r>
                            <w:fldChar w:fldCharType="separate"/>
                          </w:r>
                          <w:r w:rsidR="00E01215">
                            <w:t>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4CE4" w:rsidRDefault="00AF4CE4">
                    <w:pPr>
                      <w:pStyle w:val="KantRubrikS5V"/>
                    </w:pPr>
                    <w:r>
                      <w:fldChar w:fldCharType="begin"/>
                    </w:r>
                    <w:r>
                      <w:instrText xml:space="preserve"> DOCPROPERTY "YearUser" *\charformat </w:instrText>
                    </w:r>
                    <w:r>
                      <w:fldChar w:fldCharType="separate"/>
                    </w:r>
                    <w:r w:rsidR="00E01215">
                      <w:t>2005/06</w:t>
                    </w:r>
                    <w:r>
                      <w:fldChar w:fldCharType="end"/>
                    </w:r>
                    <w:r>
                      <w:t>:</w:t>
                    </w:r>
                    <w:r>
                      <w:fldChar w:fldCharType="begin"/>
                    </w:r>
                    <w:r>
                      <w:instrText xml:space="preserve"> DOCPROPERTY "Motionsnummer" *\charformat </w:instrText>
                    </w:r>
                    <w:r>
                      <w:fldChar w:fldCharType="separate"/>
                    </w:r>
                    <w:r w:rsidR="00E01215">
                      <w:t>K214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752" w:rsidRPr="00511F70" w:rsidRDefault="00511F70" w:rsidP="00AF4CE4">
    <w:pPr>
      <w:pStyle w:val="Sidhuvud"/>
    </w:pPr>
    <w:r w:rsidRPr="00511F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624350022"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CE4" w:rsidRDefault="00AF4CE4">
                          <w:pPr>
                            <w:pStyle w:val="KantRubrikS5H"/>
                            <w:ind w:right="0"/>
                          </w:pPr>
                          <w:r>
                            <w:fldChar w:fldCharType="begin"/>
                          </w:r>
                          <w:r>
                            <w:instrText xml:space="preserve"> DOCPROPERTY "YearUser" *\charformat </w:instrText>
                          </w:r>
                          <w:r>
                            <w:fldChar w:fldCharType="separate"/>
                          </w:r>
                          <w:r w:rsidR="00E01215">
                            <w:t>2005/06</w:t>
                          </w:r>
                          <w:r>
                            <w:fldChar w:fldCharType="end"/>
                          </w:r>
                          <w:r>
                            <w:t>:</w:t>
                          </w:r>
                          <w:r>
                            <w:fldChar w:fldCharType="begin"/>
                          </w:r>
                          <w:r>
                            <w:instrText xml:space="preserve"> DOCPROPERTY "Motionsnummer" *\charformat </w:instrText>
                          </w:r>
                          <w:r>
                            <w:fldChar w:fldCharType="separate"/>
                          </w:r>
                          <w:r w:rsidR="00E01215">
                            <w:t>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4CE4" w:rsidRDefault="00AF4CE4">
                    <w:pPr>
                      <w:pStyle w:val="KantRubrikS5H"/>
                      <w:ind w:right="0"/>
                    </w:pPr>
                    <w:r>
                      <w:fldChar w:fldCharType="begin"/>
                    </w:r>
                    <w:r>
                      <w:instrText xml:space="preserve"> DOCPROPERTY "YearUser" *\charformat </w:instrText>
                    </w:r>
                    <w:r>
                      <w:fldChar w:fldCharType="separate"/>
                    </w:r>
                    <w:r w:rsidR="00E01215">
                      <w:t>2005/06</w:t>
                    </w:r>
                    <w:r>
                      <w:fldChar w:fldCharType="end"/>
                    </w:r>
                    <w:r>
                      <w:t>:</w:t>
                    </w:r>
                    <w:r>
                      <w:fldChar w:fldCharType="begin"/>
                    </w:r>
                    <w:r>
                      <w:instrText xml:space="preserve"> DOCPROPERTY "Motionsnummer" *\charformat </w:instrText>
                    </w:r>
                    <w:r>
                      <w:fldChar w:fldCharType="separate"/>
                    </w:r>
                    <w:r w:rsidR="00E01215">
                      <w:t>K214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CE4" w:rsidRPr="00511F70" w:rsidRDefault="00AF4CE4">
    <w:pPr>
      <w:pStyle w:val="FSHNormal"/>
      <w:tabs>
        <w:tab w:val="right" w:pos="5840"/>
      </w:tabs>
    </w:pPr>
    <w:r w:rsidRPr="00511F70">
      <w:br/>
    </w:r>
    <w:r w:rsidRPr="00511F70">
      <w:fldChar w:fldCharType="begin" w:fldLock="1"/>
    </w:r>
    <w:r w:rsidRPr="00511F70">
      <w:instrText xml:space="preserve"> DOCPROPERTY</w:instrText>
    </w:r>
    <w:r w:rsidRPr="00511F70">
      <w:rPr>
        <w:sz w:val="18"/>
      </w:rPr>
      <w:instrText xml:space="preserve"> "YearUser" *\charformat </w:instrText>
    </w:r>
    <w:r w:rsidRPr="00511F70">
      <w:fldChar w:fldCharType="separate"/>
    </w:r>
    <w:r w:rsidR="00E01215" w:rsidRPr="00511F70">
      <w:t>2005/06</w:t>
    </w:r>
    <w:r w:rsidRPr="00511F70">
      <w:fldChar w:fldCharType="end"/>
    </w:r>
    <w:r w:rsidRPr="00511F70">
      <w:t xml:space="preserve"> </w:t>
    </w:r>
    <w:r w:rsidRPr="00511F70">
      <w:tab/>
      <w:t xml:space="preserve">mnr: </w:t>
    </w:r>
    <w:r w:rsidRPr="00511F70">
      <w:fldChar w:fldCharType="begin" w:fldLock="1"/>
    </w:r>
    <w:r w:rsidRPr="00511F70">
      <w:instrText xml:space="preserve"> DOCPROPERTY</w:instrText>
    </w:r>
    <w:r w:rsidRPr="00511F70">
      <w:rPr>
        <w:sz w:val="18"/>
      </w:rPr>
      <w:instrText xml:space="preserve"> "Motionsnummer" *\charformat </w:instrText>
    </w:r>
    <w:r w:rsidRPr="00511F70">
      <w:fldChar w:fldCharType="separate"/>
    </w:r>
    <w:r w:rsidR="00E01215" w:rsidRPr="00511F70">
      <w:t>K214</w:t>
    </w:r>
    <w:r w:rsidRPr="00511F70">
      <w:fldChar w:fldCharType="end"/>
    </w:r>
    <w:r w:rsidRPr="00511F70">
      <w:br/>
    </w:r>
    <w:r w:rsidRPr="00511F70">
      <w:fldChar w:fldCharType="begin" w:fldLock="1"/>
    </w:r>
    <w:r w:rsidRPr="00511F70">
      <w:instrText xml:space="preserve"> DOCPROPERTY</w:instrText>
    </w:r>
    <w:r w:rsidRPr="00511F70">
      <w:rPr>
        <w:sz w:val="18"/>
      </w:rPr>
      <w:instrText xml:space="preserve"> "Samling" *\charformat </w:instrText>
    </w:r>
    <w:r w:rsidRPr="00511F70">
      <w:fldChar w:fldCharType="end"/>
    </w:r>
    <w:r w:rsidRPr="00511F70">
      <w:tab/>
      <w:t xml:space="preserve">pnr: </w:t>
    </w:r>
    <w:r w:rsidRPr="00511F70">
      <w:fldChar w:fldCharType="begin" w:fldLock="1"/>
    </w:r>
    <w:r w:rsidRPr="00511F70">
      <w:instrText xml:space="preserve"> DOCPROPERTY</w:instrText>
    </w:r>
    <w:r w:rsidRPr="00511F70">
      <w:rPr>
        <w:sz w:val="18"/>
      </w:rPr>
      <w:instrText xml:space="preserve"> "Partinummer" *\charformat </w:instrText>
    </w:r>
    <w:r w:rsidRPr="00511F70">
      <w:fldChar w:fldCharType="separate"/>
    </w:r>
    <w:r w:rsidR="00E01215" w:rsidRPr="00511F70">
      <w:t>m1103</w:t>
    </w:r>
    <w:r w:rsidRPr="00511F70">
      <w:fldChar w:fldCharType="end"/>
    </w:r>
  </w:p>
  <w:p w:rsidR="00AF4CE4" w:rsidRPr="00511F70" w:rsidRDefault="00AF4CE4">
    <w:pPr>
      <w:pStyle w:val="FSHRub1"/>
    </w:pPr>
    <w:r w:rsidRPr="00511F70">
      <w:t>Motion till riksdagen</w:t>
    </w:r>
    <w:r w:rsidRPr="00511F70">
      <w:br/>
    </w:r>
    <w:r w:rsidRPr="00511F70">
      <w:fldChar w:fldCharType="begin" w:fldLock="1"/>
    </w:r>
    <w:r w:rsidRPr="00511F70">
      <w:instrText xml:space="preserve"> DOCPROPERTY "YearUser" *\charformat </w:instrText>
    </w:r>
    <w:r w:rsidRPr="00511F70">
      <w:fldChar w:fldCharType="separate"/>
    </w:r>
    <w:r w:rsidR="00E01215" w:rsidRPr="00511F70">
      <w:t>2005/06</w:t>
    </w:r>
    <w:r w:rsidRPr="00511F70">
      <w:fldChar w:fldCharType="end"/>
    </w:r>
    <w:r w:rsidRPr="00511F70">
      <w:t>:</w:t>
    </w:r>
    <w:r w:rsidRPr="00511F70">
      <w:fldChar w:fldCharType="begin" w:fldLock="1"/>
    </w:r>
    <w:r w:rsidRPr="00511F70">
      <w:instrText xml:space="preserve"> DOCPROPERTY "Motionsnummer" *\charformat </w:instrText>
    </w:r>
    <w:r w:rsidRPr="00511F70">
      <w:fldChar w:fldCharType="separate"/>
    </w:r>
    <w:r w:rsidR="00E01215" w:rsidRPr="00511F70">
      <w:t>K214</w:t>
    </w:r>
    <w:r w:rsidRPr="00511F70">
      <w:fldChar w:fldCharType="end"/>
    </w:r>
  </w:p>
  <w:p w:rsidR="00AF4CE4" w:rsidRPr="00511F70" w:rsidRDefault="00AF4CE4">
    <w:pPr>
      <w:pStyle w:val="FSHNormalS5"/>
    </w:pPr>
    <w:r w:rsidRPr="00511F70">
      <w:fldChar w:fldCharType="begin" w:fldLock="1"/>
    </w:r>
    <w:r w:rsidRPr="00511F70">
      <w:instrText xml:space="preserve"> DOCPROPERTY "MotionarText" *\charformat </w:instrText>
    </w:r>
    <w:r w:rsidRPr="00511F70">
      <w:fldChar w:fldCharType="separate"/>
    </w:r>
    <w:r w:rsidR="00E01215" w:rsidRPr="00511F70">
      <w:t>av Rolf Gunnarsson (m)</w:t>
    </w:r>
    <w:r w:rsidRPr="00511F70">
      <w:fldChar w:fldCharType="end"/>
    </w:r>
    <w:r w:rsidRPr="00511F70">
      <w:br/>
    </w:r>
    <w:r w:rsidRPr="00511F70">
      <w:fldChar w:fldCharType="begin" w:fldLock="1"/>
    </w:r>
    <w:r w:rsidRPr="00511F70">
      <w:instrText xml:space="preserve"> DOCPROPERTY "SvarFrasKort" *\charformat </w:instrText>
    </w:r>
    <w:r w:rsidRPr="00511F70">
      <w:fldChar w:fldCharType="end"/>
    </w:r>
  </w:p>
  <w:p w:rsidR="00AF4CE4" w:rsidRPr="00511F70" w:rsidRDefault="00AF4CE4">
    <w:pPr>
      <w:pStyle w:val="FSHTitel"/>
    </w:pPr>
    <w:r w:rsidRPr="00511F70">
      <w:fldChar w:fldCharType="begin" w:fldLock="1"/>
    </w:r>
    <w:r w:rsidRPr="00511F70">
      <w:instrText xml:space="preserve"> DOCPROPERTY</w:instrText>
    </w:r>
    <w:r w:rsidRPr="00511F70">
      <w:rPr>
        <w:sz w:val="18"/>
      </w:rPr>
      <w:instrText xml:space="preserve"> "RubrikSvar" *\charformat </w:instrText>
    </w:r>
    <w:r w:rsidRPr="00511F70">
      <w:fldChar w:fldCharType="separate"/>
    </w:r>
    <w:r w:rsidR="00E01215" w:rsidRPr="00511F70">
      <w:t>Kommuners möjlighet att välja form för barnomsorg och subventionsmodell</w:t>
    </w:r>
    <w:r w:rsidRPr="00511F70">
      <w:fldChar w:fldCharType="end"/>
    </w:r>
  </w:p>
  <w:p w:rsidR="00AF4CE4" w:rsidRPr="00511F70" w:rsidRDefault="00AF4CE4" w:rsidP="00AF4CE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5665416">
    <w:abstractNumId w:val="13"/>
  </w:num>
  <w:num w:numId="2" w16cid:durableId="1317995911">
    <w:abstractNumId w:val="12"/>
  </w:num>
  <w:num w:numId="3" w16cid:durableId="856768453">
    <w:abstractNumId w:val="15"/>
  </w:num>
  <w:num w:numId="4" w16cid:durableId="477650054">
    <w:abstractNumId w:val="16"/>
  </w:num>
  <w:num w:numId="5" w16cid:durableId="1376656838">
    <w:abstractNumId w:val="8"/>
  </w:num>
  <w:num w:numId="6" w16cid:durableId="1517233736">
    <w:abstractNumId w:val="3"/>
  </w:num>
  <w:num w:numId="7" w16cid:durableId="1263950961">
    <w:abstractNumId w:val="2"/>
  </w:num>
  <w:num w:numId="8" w16cid:durableId="309097964">
    <w:abstractNumId w:val="1"/>
  </w:num>
  <w:num w:numId="9" w16cid:durableId="786005591">
    <w:abstractNumId w:val="0"/>
  </w:num>
  <w:num w:numId="10" w16cid:durableId="525144737">
    <w:abstractNumId w:val="9"/>
  </w:num>
  <w:num w:numId="11" w16cid:durableId="1863326063">
    <w:abstractNumId w:val="7"/>
  </w:num>
  <w:num w:numId="12" w16cid:durableId="1560631771">
    <w:abstractNumId w:val="6"/>
  </w:num>
  <w:num w:numId="13" w16cid:durableId="2128156130">
    <w:abstractNumId w:val="5"/>
  </w:num>
  <w:num w:numId="14" w16cid:durableId="776410016">
    <w:abstractNumId w:val="4"/>
  </w:num>
  <w:num w:numId="15" w16cid:durableId="515077210">
    <w:abstractNumId w:val="10"/>
  </w:num>
  <w:num w:numId="16" w16cid:durableId="2008971737">
    <w:abstractNumId w:val="11"/>
  </w:num>
  <w:num w:numId="17" w16cid:durableId="139712406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240ECD"/>
    <w:rsid w:val="00001A79"/>
    <w:rsid w:val="00011416"/>
    <w:rsid w:val="0003038D"/>
    <w:rsid w:val="0003549C"/>
    <w:rsid w:val="00037C9C"/>
    <w:rsid w:val="000408AE"/>
    <w:rsid w:val="000700C4"/>
    <w:rsid w:val="000723C6"/>
    <w:rsid w:val="000801A3"/>
    <w:rsid w:val="00081B69"/>
    <w:rsid w:val="000A1F8E"/>
    <w:rsid w:val="000A7280"/>
    <w:rsid w:val="000B34E0"/>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7602"/>
    <w:rsid w:val="001F6A4E"/>
    <w:rsid w:val="00207235"/>
    <w:rsid w:val="00240ECD"/>
    <w:rsid w:val="00256F62"/>
    <w:rsid w:val="00261CE9"/>
    <w:rsid w:val="0026517A"/>
    <w:rsid w:val="00297D6A"/>
    <w:rsid w:val="002A11B1"/>
    <w:rsid w:val="002B11A0"/>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F531C"/>
    <w:rsid w:val="003F6718"/>
    <w:rsid w:val="0041650B"/>
    <w:rsid w:val="00422641"/>
    <w:rsid w:val="00452DF1"/>
    <w:rsid w:val="004621B3"/>
    <w:rsid w:val="004D71E8"/>
    <w:rsid w:val="004E7395"/>
    <w:rsid w:val="004F425A"/>
    <w:rsid w:val="00511F70"/>
    <w:rsid w:val="0052589D"/>
    <w:rsid w:val="00547818"/>
    <w:rsid w:val="0056038E"/>
    <w:rsid w:val="005659F8"/>
    <w:rsid w:val="00580949"/>
    <w:rsid w:val="005A5DF6"/>
    <w:rsid w:val="005B0901"/>
    <w:rsid w:val="005F6C36"/>
    <w:rsid w:val="00631173"/>
    <w:rsid w:val="0064177E"/>
    <w:rsid w:val="006548AD"/>
    <w:rsid w:val="0067044A"/>
    <w:rsid w:val="00694810"/>
    <w:rsid w:val="006B5374"/>
    <w:rsid w:val="006B6487"/>
    <w:rsid w:val="006B7735"/>
    <w:rsid w:val="006C1A86"/>
    <w:rsid w:val="006C2752"/>
    <w:rsid w:val="006D2771"/>
    <w:rsid w:val="006F3CEF"/>
    <w:rsid w:val="006F43D8"/>
    <w:rsid w:val="007002B8"/>
    <w:rsid w:val="0073015C"/>
    <w:rsid w:val="007309DD"/>
    <w:rsid w:val="00733325"/>
    <w:rsid w:val="007434D5"/>
    <w:rsid w:val="00743E2C"/>
    <w:rsid w:val="007724F1"/>
    <w:rsid w:val="00774C61"/>
    <w:rsid w:val="00776E0E"/>
    <w:rsid w:val="00792A44"/>
    <w:rsid w:val="00796661"/>
    <w:rsid w:val="007A6006"/>
    <w:rsid w:val="007B5839"/>
    <w:rsid w:val="007C2E24"/>
    <w:rsid w:val="007D7663"/>
    <w:rsid w:val="008248B5"/>
    <w:rsid w:val="00831959"/>
    <w:rsid w:val="00871A39"/>
    <w:rsid w:val="008900A4"/>
    <w:rsid w:val="008957C3"/>
    <w:rsid w:val="008979B3"/>
    <w:rsid w:val="008B2414"/>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6C5"/>
    <w:rsid w:val="009B68CA"/>
    <w:rsid w:val="009C61AF"/>
    <w:rsid w:val="009D3D86"/>
    <w:rsid w:val="009F3297"/>
    <w:rsid w:val="009F7276"/>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AF4CE4"/>
    <w:rsid w:val="00B07286"/>
    <w:rsid w:val="00B10A74"/>
    <w:rsid w:val="00B376D7"/>
    <w:rsid w:val="00B86C0D"/>
    <w:rsid w:val="00B96359"/>
    <w:rsid w:val="00BA3332"/>
    <w:rsid w:val="00BC30AB"/>
    <w:rsid w:val="00BC50E9"/>
    <w:rsid w:val="00BF66E8"/>
    <w:rsid w:val="00C27F2F"/>
    <w:rsid w:val="00C34879"/>
    <w:rsid w:val="00C573B6"/>
    <w:rsid w:val="00C62CC7"/>
    <w:rsid w:val="00C75DA3"/>
    <w:rsid w:val="00C93A39"/>
    <w:rsid w:val="00CA05B8"/>
    <w:rsid w:val="00CA3848"/>
    <w:rsid w:val="00CA53DE"/>
    <w:rsid w:val="00CB07F5"/>
    <w:rsid w:val="00CB2093"/>
    <w:rsid w:val="00CC64D9"/>
    <w:rsid w:val="00CF7C77"/>
    <w:rsid w:val="00D338A6"/>
    <w:rsid w:val="00D4275C"/>
    <w:rsid w:val="00D452E3"/>
    <w:rsid w:val="00D50901"/>
    <w:rsid w:val="00D77B4F"/>
    <w:rsid w:val="00D83137"/>
    <w:rsid w:val="00D907A0"/>
    <w:rsid w:val="00D950CC"/>
    <w:rsid w:val="00DB268A"/>
    <w:rsid w:val="00DF277F"/>
    <w:rsid w:val="00E01215"/>
    <w:rsid w:val="00E04AB9"/>
    <w:rsid w:val="00E31E19"/>
    <w:rsid w:val="00E3375B"/>
    <w:rsid w:val="00E34661"/>
    <w:rsid w:val="00E40CE5"/>
    <w:rsid w:val="00E707BE"/>
    <w:rsid w:val="00E82458"/>
    <w:rsid w:val="00E925D0"/>
    <w:rsid w:val="00E93583"/>
    <w:rsid w:val="00EA57E0"/>
    <w:rsid w:val="00EA7A16"/>
    <w:rsid w:val="00EB70CA"/>
    <w:rsid w:val="00EC6AA3"/>
    <w:rsid w:val="00ED4A27"/>
    <w:rsid w:val="00EF72A2"/>
    <w:rsid w:val="00F02DC2"/>
    <w:rsid w:val="00F14242"/>
    <w:rsid w:val="00F21407"/>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717838-A4B2-4B00-BA8B-D382799B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E01215"/>
    <w:pPr>
      <w:spacing w:before="240" w:after="120" w:line="360" w:lineRule="auto"/>
    </w:pPr>
    <w:rPr>
      <w:b/>
    </w:rPr>
  </w:style>
  <w:style w:type="paragraph" w:customStyle="1" w:styleId="Hemstlatt">
    <w:name w:val="Hemstl_att"/>
    <w:aliases w:val="HemstPunkt,HemstPunktFlera,HemställansPunkt,Förslagstext"/>
    <w:basedOn w:val="Normal"/>
    <w:next w:val="Normal"/>
    <w:rsid w:val="00CF7C77"/>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40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195</Words>
  <Characters>1050</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K214</vt:lpstr>
    </vt:vector>
  </TitlesOfParts>
  <Company>RD/RFK/IT/DTSL</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K214</dc:title>
  <dc:subject>K214</dc:subject>
  <dc:creator>Riksdagen</dc:creator>
  <cp:keywords>Riksdagen</cp:keywords>
  <dc:description/>
  <cp:lastModifiedBy>Lars Brink</cp:lastModifiedBy>
  <cp:revision>2</cp:revision>
  <cp:lastPrinted>2005-10-20T05:35:00Z</cp:lastPrinted>
  <dcterms:created xsi:type="dcterms:W3CDTF">2025-12-16T19:33:00Z</dcterms:created>
  <dcterms:modified xsi:type="dcterms:W3CDTF">2025-12-16T19:33:00Z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mot2000_400_2005-08-24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Kommuners möjlighet att välja form för barnomsorg och subventionsmodell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Kommuners möjlighet att välja form för barnomsorg och subventionsmodell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20052006000000000109000011030069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20052006000000000109000011030069</vt:lpwstr>
  </property>
  <property fmtid="{D5CDD505-2E9C-101B-9397-08002B2CF9AE}" pid="50" name="nummer">
    <vt:lpwstr>214</vt:lpwstr>
  </property>
  <property fmtid="{D5CDD505-2E9C-101B-9397-08002B2CF9AE}" pid="51" name="utskottsbeteckning">
    <vt:lpwstr>K</vt:lpwstr>
  </property>
</Properties>
</file>