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413" w:rsidRPr="008622C4" w:rsidRDefault="00805413">
      <w:pPr>
        <w:pStyle w:val="Frslagsrubrik"/>
        <w:shd w:val="clear" w:color="000000" w:fill="auto"/>
      </w:pPr>
      <w:r w:rsidRPr="008622C4">
        <w:t>Förslag till riksdagsbeslut</w:t>
      </w:r>
    </w:p>
    <w:p w:rsidR="00805413" w:rsidRPr="008622C4" w:rsidRDefault="00805413">
      <w:pPr>
        <w:pStyle w:val="Hemstlatt"/>
        <w:shd w:val="clear" w:color="000000" w:fill="auto"/>
        <w:ind w:left="0"/>
      </w:pPr>
      <w:r w:rsidRPr="008622C4">
        <w:t>Riksdagen tillkännager för regeringen som sin mening vad som anförs i motionen om vräkning av barn.</w:t>
      </w:r>
    </w:p>
    <w:p w:rsidR="00805413" w:rsidRPr="008622C4" w:rsidRDefault="00805413">
      <w:pPr>
        <w:pStyle w:val="Rubrik1"/>
        <w:shd w:val="clear" w:color="000000" w:fill="auto"/>
      </w:pPr>
      <w:r w:rsidRPr="008622C4">
        <w:t>Motivering</w:t>
      </w:r>
    </w:p>
    <w:p w:rsidR="00805413" w:rsidRPr="008622C4" w:rsidRDefault="00805413">
      <w:pPr>
        <w:shd w:val="clear" w:color="000000" w:fill="auto"/>
      </w:pPr>
      <w:r w:rsidRPr="008622C4">
        <w:t>Varje barn har rätt att ha ett hem. Det måste vara den lägsta möjliga ambiti</w:t>
      </w:r>
      <w:r w:rsidRPr="008622C4">
        <w:t>o</w:t>
      </w:r>
      <w:r w:rsidRPr="008622C4">
        <w:t>nen för varje ansvarfull vuxen. Att barn vräks är en tragedi. Barnets trygghet rycks undan och hemmet ersätts med ett eller flera tillfälliga boenden. Vägen tillbaka till ett eget hem kan vara lång.</w:t>
      </w:r>
    </w:p>
    <w:p w:rsidR="00805413" w:rsidRPr="008622C4" w:rsidRDefault="00805413">
      <w:pPr>
        <w:pStyle w:val="Normaltindrag"/>
        <w:shd w:val="clear" w:color="000000" w:fill="auto"/>
      </w:pPr>
      <w:r w:rsidRPr="008622C4">
        <w:t>Antalet hemlösa växer och andelen barn och ensamstående mammor blir större. Samtidigt pressenterar kronofogden skrämmande statistik över vrä</w:t>
      </w:r>
      <w:r w:rsidRPr="008622C4">
        <w:t>k</w:t>
      </w:r>
      <w:r w:rsidRPr="008622C4">
        <w:t>ningar under 2011. Då vräktes 663 barn från sina hem.</w:t>
      </w:r>
    </w:p>
    <w:p w:rsidR="00805413" w:rsidRPr="008622C4" w:rsidRDefault="00805413">
      <w:pPr>
        <w:pStyle w:val="Normaltindrag"/>
        <w:shd w:val="clear" w:color="000000" w:fill="auto"/>
      </w:pPr>
      <w:r w:rsidRPr="008622C4">
        <w:t>Regeringen har satt upp mål för att minska andelen barn som vräks. Det är bra, men det räcker inte. Utvecklingen går i fel riktning och då räcker inte fina mål och politiska utspel. Om man på riktigt vill förändra krävs mod och ska</w:t>
      </w:r>
      <w:r w:rsidRPr="008622C4">
        <w:t>r</w:t>
      </w:r>
      <w:r w:rsidRPr="008622C4">
        <w:t>pa politiska förslag. Inte ett enda barn i Sverige ska hamna på gatan.</w:t>
      </w:r>
    </w:p>
    <w:p w:rsidR="00805413" w:rsidRPr="008622C4" w:rsidRDefault="00805413">
      <w:pPr>
        <w:pStyle w:val="Normaltindrag"/>
        <w:shd w:val="clear" w:color="000000" w:fill="auto"/>
      </w:pPr>
      <w:r w:rsidRPr="008622C4">
        <w:t>Det finns idag regler för att förebygga vräkningar. Hyresvärden ska utan dröjsmål skriftligen kontakta socialtjänsten när en barnfamilj hotas av vrä</w:t>
      </w:r>
      <w:r w:rsidRPr="008622C4">
        <w:t>k</w:t>
      </w:r>
      <w:r w:rsidRPr="008622C4">
        <w:t>ning. Socialtjänsten ska omedelbart utse en handläggare som kontaktar hyre</w:t>
      </w:r>
      <w:r w:rsidRPr="008622C4">
        <w:t>s</w:t>
      </w:r>
      <w:r w:rsidRPr="008622C4">
        <w:t>värden och familjen för att lösa problemet och förebygga en vräkning. Den vanligaste hjälpen är ekonomisk rådgivning och ekonomiskt bistånd. Men tyvärr fungerar inte detta i praktiken. Ofta dröjer det för länge innan socia</w:t>
      </w:r>
      <w:r w:rsidRPr="008622C4">
        <w:t>l</w:t>
      </w:r>
      <w:r w:rsidRPr="008622C4">
        <w:t>tjänsten kopplas in och innan en handläggare därefter tar tag i situationen. Under tiden verkställs vräkningen.</w:t>
      </w:r>
    </w:p>
    <w:p w:rsidR="00805413" w:rsidRPr="008622C4" w:rsidRDefault="00805413">
      <w:pPr>
        <w:pStyle w:val="Normaltindrag"/>
        <w:shd w:val="clear" w:color="000000" w:fill="auto"/>
      </w:pPr>
      <w:r w:rsidRPr="008622C4">
        <w:t>För ett säkerställa att barn inte vräks måste kraven skärpas så att hyresvä</w:t>
      </w:r>
      <w:r w:rsidRPr="008622C4">
        <w:t>r</w:t>
      </w:r>
      <w:r w:rsidRPr="008622C4">
        <w:t>den är tvungen att anmäla samtliga vräkningar till socialtjänsten innan vrä</w:t>
      </w:r>
      <w:r w:rsidRPr="008622C4">
        <w:t>k</w:t>
      </w:r>
      <w:r w:rsidRPr="008622C4">
        <w:t>ningen verkställs. Om det finns barn i hemmen är anmälan extra viktig. Soc</w:t>
      </w:r>
      <w:r w:rsidRPr="008622C4">
        <w:t>i</w:t>
      </w:r>
      <w:r w:rsidRPr="008622C4">
        <w:t>altjänsten ska också ges tid att agera. Om det inte finns en anmälan ska kron</w:t>
      </w:r>
      <w:r w:rsidRPr="008622C4">
        <w:t>o</w:t>
      </w:r>
      <w:r w:rsidRPr="008622C4">
        <w:lastRenderedPageBreak/>
        <w:t>fogden inte kunna verkställa vräkningen. Så skulle vuxenvärlden kunna ta ansvar för att hindra att barn vräks genom en enkel lagstiftning.</w:t>
      </w:r>
    </w:p>
    <w:p w:rsidR="00805413" w:rsidRPr="008622C4" w:rsidRDefault="00805413">
      <w:pPr>
        <w:pStyle w:val="Normaltindrag"/>
        <w:shd w:val="clear" w:color="000000" w:fill="auto"/>
      </w:pPr>
      <w:r w:rsidRPr="008622C4">
        <w:t>Idag beräknas att ca 250 000 barn i Sverige är fattiga och klyftorna ökar. Det är helt oacceptabelt. Därför måste riksdag och regering med skär</w:t>
      </w:r>
      <w:r w:rsidRPr="008622C4">
        <w:t>pa ta sig an denna för så många barn viktiga fråga genom att skärpa lagstiftningen på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2C4">
        <w:trPr>
          <w:cantSplit/>
        </w:trPr>
        <w:tc>
          <w:tcPr>
            <w:tcW w:w="3046" w:type="dxa"/>
          </w:tcPr>
          <w:p w:rsidR="00805413" w:rsidRPr="008622C4" w:rsidRDefault="00805413">
            <w:pPr>
              <w:pStyle w:val="UnderskriftDatum"/>
              <w:shd w:val="clear" w:color="000000" w:fill="auto"/>
              <w:spacing w:before="240"/>
            </w:pPr>
            <w:r w:rsidRPr="008622C4">
              <w:t>Stockholm den 27 september 2013</w:t>
            </w:r>
          </w:p>
        </w:tc>
        <w:tc>
          <w:tcPr>
            <w:tcW w:w="3047" w:type="dxa"/>
          </w:tcPr>
          <w:p w:rsidR="00805413" w:rsidRPr="008622C4" w:rsidRDefault="00805413">
            <w:pPr>
              <w:pStyle w:val="Underskrifter"/>
              <w:shd w:val="clear" w:color="000000" w:fill="auto"/>
              <w:spacing w:before="240"/>
            </w:pPr>
          </w:p>
        </w:tc>
      </w:tr>
      <w:tr w:rsidR="00000000" w:rsidRPr="008622C4">
        <w:trPr>
          <w:cantSplit/>
        </w:trPr>
        <w:tc>
          <w:tcPr>
            <w:tcW w:w="3046" w:type="dxa"/>
          </w:tcPr>
          <w:p w:rsidR="00805413" w:rsidRPr="008622C4" w:rsidRDefault="00805413">
            <w:pPr>
              <w:pStyle w:val="Underskrifter"/>
              <w:shd w:val="clear" w:color="000000" w:fill="auto"/>
            </w:pPr>
            <w:r w:rsidRPr="008622C4">
              <w:t>Katarina Köhler (S)</w:t>
            </w:r>
          </w:p>
        </w:tc>
        <w:tc>
          <w:tcPr>
            <w:tcW w:w="3046" w:type="dxa"/>
          </w:tcPr>
          <w:p w:rsidR="00805413" w:rsidRPr="008622C4" w:rsidRDefault="00805413">
            <w:pPr>
              <w:pStyle w:val="Underskrifter"/>
              <w:shd w:val="clear" w:color="000000" w:fill="auto"/>
            </w:pPr>
          </w:p>
        </w:tc>
      </w:tr>
    </w:tbl>
    <w:p w:rsidR="00805413" w:rsidRPr="008622C4" w:rsidRDefault="00805413">
      <w:pPr>
        <w:pStyle w:val="Normaltindrag"/>
        <w:shd w:val="clear" w:color="000000" w:fill="auto"/>
      </w:pPr>
    </w:p>
    <w:sectPr w:rsidR="00805413" w:rsidRPr="008622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413" w:rsidRPr="008622C4" w:rsidRDefault="00805413">
      <w:r w:rsidRPr="008622C4">
        <w:separator/>
      </w:r>
    </w:p>
  </w:endnote>
  <w:endnote w:type="continuationSeparator" w:id="0">
    <w:p w:rsidR="00805413" w:rsidRPr="008622C4" w:rsidRDefault="00805413">
      <w:r w:rsidRPr="00862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622C4">
    <w:pPr>
      <w:pStyle w:val="Sidfot"/>
    </w:pPr>
    <w:r w:rsidRPr="00862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848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13" w:rsidRDefault="00805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413" w:rsidRDefault="00805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622C4">
    <w:pPr>
      <w:pStyle w:val="Sidfot"/>
    </w:pPr>
    <w:r w:rsidRPr="00862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430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13" w:rsidRDefault="008054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413" w:rsidRDefault="008054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622C4">
    <w:pPr>
      <w:pStyle w:val="Sidfot"/>
    </w:pPr>
    <w:r w:rsidRPr="00862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42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13" w:rsidRDefault="00805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413" w:rsidRDefault="00805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413" w:rsidRPr="008622C4" w:rsidRDefault="00805413">
      <w:r w:rsidRPr="008622C4">
        <w:separator/>
      </w:r>
    </w:p>
  </w:footnote>
  <w:footnote w:type="continuationSeparator" w:id="0">
    <w:p w:rsidR="00805413" w:rsidRPr="008622C4" w:rsidRDefault="00805413">
      <w:r w:rsidRPr="00862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622C4">
    <w:pPr>
      <w:pStyle w:val="Sidhuvud"/>
    </w:pPr>
    <w:r w:rsidRPr="00862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113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13" w:rsidRDefault="00805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413" w:rsidRDefault="00805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622C4">
    <w:pPr>
      <w:pStyle w:val="Sidhuvud"/>
    </w:pPr>
    <w:r w:rsidRPr="00862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195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13" w:rsidRDefault="00805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413" w:rsidRDefault="00805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13" w:rsidRPr="008622C4" w:rsidRDefault="00805413">
    <w:pPr>
      <w:pStyle w:val="FSHNormal"/>
      <w:tabs>
        <w:tab w:val="right" w:pos="5840"/>
      </w:tabs>
    </w:pPr>
    <w:r w:rsidRPr="008622C4">
      <w:br/>
    </w:r>
    <w:r w:rsidRPr="008622C4">
      <w:fldChar w:fldCharType="begin" w:fldLock="1"/>
    </w:r>
    <w:r w:rsidRPr="008622C4">
      <w:instrText xml:space="preserve"> DOCPROPERTY</w:instrText>
    </w:r>
    <w:r w:rsidRPr="008622C4">
      <w:rPr>
        <w:sz w:val="18"/>
      </w:rPr>
      <w:instrText xml:space="preserve"> "YearUser" *\charformat </w:instrText>
    </w:r>
    <w:r w:rsidRPr="008622C4">
      <w:fldChar w:fldCharType="separate"/>
    </w:r>
    <w:r w:rsidRPr="008622C4">
      <w:t>2013/14</w:t>
    </w:r>
    <w:r w:rsidRPr="008622C4">
      <w:fldChar w:fldCharType="end"/>
    </w:r>
    <w:r w:rsidRPr="008622C4">
      <w:t xml:space="preserve"> </w:t>
    </w:r>
    <w:r w:rsidRPr="008622C4">
      <w:tab/>
      <w:t xml:space="preserve">mnr: </w:t>
    </w:r>
    <w:r w:rsidRPr="008622C4">
      <w:fldChar w:fldCharType="begin" w:fldLock="1"/>
    </w:r>
    <w:r w:rsidRPr="008622C4">
      <w:instrText xml:space="preserve"> DOCPROPERTY</w:instrText>
    </w:r>
    <w:r w:rsidRPr="008622C4">
      <w:rPr>
        <w:sz w:val="18"/>
      </w:rPr>
      <w:instrText xml:space="preserve"> "Motionsnummer" *\charformat </w:instrText>
    </w:r>
    <w:r w:rsidRPr="008622C4">
      <w:fldChar w:fldCharType="separate"/>
    </w:r>
    <w:r w:rsidRPr="008622C4">
      <w:t>C312</w:t>
    </w:r>
    <w:r w:rsidRPr="008622C4">
      <w:fldChar w:fldCharType="end"/>
    </w:r>
    <w:r w:rsidRPr="008622C4">
      <w:br/>
    </w:r>
    <w:r w:rsidRPr="008622C4">
      <w:fldChar w:fldCharType="begin" w:fldLock="1"/>
    </w:r>
    <w:r w:rsidRPr="008622C4">
      <w:instrText xml:space="preserve"> DOCPROPERTY</w:instrText>
    </w:r>
    <w:r w:rsidRPr="008622C4">
      <w:rPr>
        <w:sz w:val="18"/>
      </w:rPr>
      <w:instrText xml:space="preserve"> "Samling" *\charformat </w:instrText>
    </w:r>
    <w:r w:rsidRPr="008622C4">
      <w:fldChar w:fldCharType="end"/>
    </w:r>
    <w:r w:rsidRPr="008622C4">
      <w:tab/>
      <w:t xml:space="preserve">pnr: </w:t>
    </w:r>
    <w:r w:rsidRPr="008622C4">
      <w:fldChar w:fldCharType="begin" w:fldLock="1"/>
    </w:r>
    <w:r w:rsidRPr="008622C4">
      <w:instrText xml:space="preserve"> DOCPROPERTY</w:instrText>
    </w:r>
    <w:r w:rsidRPr="008622C4">
      <w:rPr>
        <w:sz w:val="18"/>
      </w:rPr>
      <w:instrText xml:space="preserve"> "Partinummer" *\charformat </w:instrText>
    </w:r>
    <w:r w:rsidRPr="008622C4">
      <w:fldChar w:fldCharType="separate"/>
    </w:r>
    <w:r w:rsidRPr="008622C4">
      <w:t>S19072</w:t>
    </w:r>
    <w:r w:rsidRPr="008622C4">
      <w:fldChar w:fldCharType="end"/>
    </w:r>
  </w:p>
  <w:p w:rsidR="00805413" w:rsidRPr="008622C4" w:rsidRDefault="00805413">
    <w:pPr>
      <w:pStyle w:val="FSHRub1"/>
    </w:pPr>
    <w:r w:rsidRPr="008622C4">
      <w:t>Motion till riksdagen</w:t>
    </w:r>
    <w:r w:rsidRPr="008622C4">
      <w:br/>
    </w:r>
    <w:r w:rsidRPr="008622C4">
      <w:fldChar w:fldCharType="begin" w:fldLock="1"/>
    </w:r>
    <w:r w:rsidRPr="008622C4">
      <w:instrText xml:space="preserve"> DOCPROPERTY "YearUser" *\charformat </w:instrText>
    </w:r>
    <w:r w:rsidRPr="008622C4">
      <w:fldChar w:fldCharType="separate"/>
    </w:r>
    <w:r w:rsidRPr="008622C4">
      <w:t>2013/14</w:t>
    </w:r>
    <w:r w:rsidRPr="008622C4">
      <w:fldChar w:fldCharType="end"/>
    </w:r>
    <w:r w:rsidRPr="008622C4">
      <w:t>:</w:t>
    </w:r>
    <w:r w:rsidRPr="008622C4">
      <w:fldChar w:fldCharType="begin" w:fldLock="1"/>
    </w:r>
    <w:r w:rsidRPr="008622C4">
      <w:instrText xml:space="preserve"> DOCPROPERTY "Motionsnummer" *\charformat </w:instrText>
    </w:r>
    <w:r w:rsidRPr="008622C4">
      <w:fldChar w:fldCharType="separate"/>
    </w:r>
    <w:r w:rsidRPr="008622C4">
      <w:t>C312</w:t>
    </w:r>
    <w:r w:rsidRPr="008622C4">
      <w:fldChar w:fldCharType="end"/>
    </w:r>
  </w:p>
  <w:p w:rsidR="00805413" w:rsidRPr="008622C4" w:rsidRDefault="00805413">
    <w:pPr>
      <w:pStyle w:val="FSHNormalS5"/>
    </w:pPr>
    <w:r w:rsidRPr="008622C4">
      <w:fldChar w:fldCharType="begin" w:fldLock="1"/>
    </w:r>
    <w:r w:rsidRPr="008622C4">
      <w:instrText xml:space="preserve"> DOCPROPERTY "MotionarText" *\charformat </w:instrText>
    </w:r>
    <w:r w:rsidRPr="008622C4">
      <w:fldChar w:fldCharType="separate"/>
    </w:r>
    <w:r w:rsidRPr="008622C4">
      <w:t>av Katarina Köhler (S)</w:t>
    </w:r>
    <w:r w:rsidRPr="008622C4">
      <w:fldChar w:fldCharType="end"/>
    </w:r>
    <w:r w:rsidRPr="008622C4">
      <w:br/>
    </w:r>
    <w:r w:rsidRPr="008622C4">
      <w:fldChar w:fldCharType="begin" w:fldLock="1"/>
    </w:r>
    <w:r w:rsidRPr="008622C4">
      <w:instrText xml:space="preserve"> DOCPROPERTY "SvarFrasKort" *\charformat </w:instrText>
    </w:r>
    <w:r w:rsidRPr="008622C4">
      <w:fldChar w:fldCharType="end"/>
    </w:r>
  </w:p>
  <w:p w:rsidR="00805413" w:rsidRPr="008622C4" w:rsidRDefault="00805413">
    <w:pPr>
      <w:pStyle w:val="FSHTitel"/>
    </w:pPr>
    <w:r w:rsidRPr="008622C4">
      <w:fldChar w:fldCharType="begin" w:fldLock="1"/>
    </w:r>
    <w:r w:rsidRPr="008622C4">
      <w:instrText xml:space="preserve"> DOCPROPERTY</w:instrText>
    </w:r>
    <w:r w:rsidRPr="008622C4">
      <w:rPr>
        <w:sz w:val="18"/>
      </w:rPr>
      <w:instrText xml:space="preserve"> "RubrikSvar" *\charformat </w:instrText>
    </w:r>
    <w:r w:rsidRPr="008622C4">
      <w:fldChar w:fldCharType="separate"/>
    </w:r>
    <w:r w:rsidRPr="008622C4">
      <w:t>Vräkning av barn</w:t>
    </w:r>
    <w:r w:rsidRPr="008622C4">
      <w:fldChar w:fldCharType="end"/>
    </w:r>
  </w:p>
  <w:p w:rsidR="00805413" w:rsidRPr="008622C4" w:rsidRDefault="00805413">
    <w:pPr>
      <w:pStyle w:val="Normal00"/>
    </w:pPr>
  </w:p>
  <w:p w:rsidR="00805413" w:rsidRPr="008622C4" w:rsidRDefault="00805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6691113">
    <w:abstractNumId w:val="13"/>
  </w:num>
  <w:num w:numId="2" w16cid:durableId="1937666907">
    <w:abstractNumId w:val="11"/>
  </w:num>
  <w:num w:numId="3" w16cid:durableId="958536864">
    <w:abstractNumId w:val="14"/>
  </w:num>
  <w:num w:numId="4" w16cid:durableId="1709911732">
    <w:abstractNumId w:val="8"/>
  </w:num>
  <w:num w:numId="5" w16cid:durableId="1621259560">
    <w:abstractNumId w:val="3"/>
  </w:num>
  <w:num w:numId="6" w16cid:durableId="1284116131">
    <w:abstractNumId w:val="2"/>
  </w:num>
  <w:num w:numId="7" w16cid:durableId="584538384">
    <w:abstractNumId w:val="1"/>
  </w:num>
  <w:num w:numId="8" w16cid:durableId="15080393">
    <w:abstractNumId w:val="0"/>
  </w:num>
  <w:num w:numId="9" w16cid:durableId="335229869">
    <w:abstractNumId w:val="9"/>
  </w:num>
  <w:num w:numId="10" w16cid:durableId="995261402">
    <w:abstractNumId w:val="7"/>
  </w:num>
  <w:num w:numId="11" w16cid:durableId="933784583">
    <w:abstractNumId w:val="6"/>
  </w:num>
  <w:num w:numId="12" w16cid:durableId="649485718">
    <w:abstractNumId w:val="5"/>
  </w:num>
  <w:num w:numId="13" w16cid:durableId="467360841">
    <w:abstractNumId w:val="4"/>
  </w:num>
  <w:num w:numId="14" w16cid:durableId="852957631">
    <w:abstractNumId w:val="16"/>
  </w:num>
  <w:num w:numId="15" w16cid:durableId="2088574208">
    <w:abstractNumId w:val="12"/>
  </w:num>
  <w:num w:numId="16" w16cid:durableId="1377120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EA628EF1-7DE7-4C70-8973-1AAD25801733}"/>
  </w:docVars>
  <w:rsids>
    <w:rsidRoot w:val="002A34A4"/>
    <w:rsid w:val="002A34A4"/>
    <w:rsid w:val="00805413"/>
    <w:rsid w:val="008622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E54D9F-C6AB-48C9-80F1-00C9A35E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1870</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S19072</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S19072</dc:title>
  <dc:subject>S19072</dc:subject>
  <dc:creator>Riksdagen</dc:creator>
  <cp:keywords>Riksdagen</cp:keywords>
  <dc:description>AD-ändringar</dc:description>
  <cp:lastModifiedBy>Lars Brink</cp:lastModifiedBy>
  <cp:revision>2</cp:revision>
  <cp:lastPrinted>2013-11-27T09:23:00Z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Vräkning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Köhler (S)</vt:lpwstr>
  </property>
  <property fmtid="{D5CDD505-2E9C-101B-9397-08002B2CF9AE}" pid="26" name="MotionarLista">
    <vt:lpwstr>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20132014000000000083000190720069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20132014000000000083000190720069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{A643660E-4428-4025-BE00-245F20A93F90}</vt:lpwstr>
  </property>
  <property fmtid="{D5CDD505-2E9C-101B-9397-08002B2CF9AE}" pid="53" name="Överföringar">
    <vt:i4>0</vt:i4>
  </property>
  <property fmtid="{D5CDD505-2E9C-101B-9397-08002B2CF9AE}" pid="54" name="Checksum">
    <vt:lpwstr>*1015378990128*</vt:lpwstr>
  </property>
  <property fmtid="{D5CDD505-2E9C-101B-9397-08002B2CF9AE}" pid="55" name="skuggnummer">
    <vt:lpwstr>1363</vt:lpwstr>
  </property>
  <property fmtid="{D5CDD505-2E9C-101B-9397-08002B2CF9AE}" pid="56" name="urixVersion">
    <vt:lpwstr>4.6.0.0</vt:lpwstr>
  </property>
  <property fmtid="{D5CDD505-2E9C-101B-9397-08002B2CF9AE}" pid="57" name="urixOrigin">
    <vt:lpwstr>131127 10:23:35.553</vt:lpwstr>
  </property>
  <property fmtid="{D5CDD505-2E9C-101B-9397-08002B2CF9AE}" pid="58" name="urixGuid">
    <vt:lpwstr>{DE4E9115-37D0-4A01-92BA-CFDEF160C199}</vt:lpwstr>
  </property>
</Properties>
</file>