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9243F" w:rsidP="00EC6D42">
            <w:pPr>
              <w:framePr w:w="5035" w:h="1644" w:wrap="notBeside" w:vAnchor="page" w:hAnchor="page" w:x="6573" w:y="721"/>
              <w:rPr>
                <w:sz w:val="20"/>
              </w:rPr>
            </w:pPr>
            <w:r>
              <w:rPr>
                <w:sz w:val="20"/>
              </w:rPr>
              <w:t xml:space="preserve">Dnr </w:t>
            </w:r>
            <w:r w:rsidR="00EC6D42" w:rsidRPr="00EC6D42">
              <w:rPr>
                <w:sz w:val="20"/>
              </w:rPr>
              <w:t>N2017/01354/MRT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41C87">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D41C87">
            <w:pPr>
              <w:pStyle w:val="Avsndare"/>
              <w:framePr w:h="2483" w:wrap="notBeside" w:x="1504"/>
              <w:rPr>
                <w:bCs/>
                <w:iCs/>
              </w:rPr>
            </w:pPr>
            <w:r>
              <w:rPr>
                <w:bCs/>
                <w:iCs/>
              </w:rPr>
              <w:t>Infrastrukturministern</w:t>
            </w:r>
          </w:p>
          <w:p w:rsidR="000110E1" w:rsidRDefault="000110E1">
            <w:pPr>
              <w:pStyle w:val="Avsndare"/>
              <w:framePr w:h="2483" w:wrap="notBeside" w:x="1504"/>
              <w:rPr>
                <w:bCs/>
                <w:iCs/>
              </w:rPr>
            </w:pPr>
          </w:p>
        </w:tc>
      </w:tr>
      <w:tr w:rsidR="000E66B6">
        <w:trPr>
          <w:trHeight w:val="284"/>
        </w:trPr>
        <w:tc>
          <w:tcPr>
            <w:tcW w:w="4911" w:type="dxa"/>
          </w:tcPr>
          <w:p w:rsidR="00F55CF0" w:rsidRDefault="00F55CF0" w:rsidP="000110E1">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bl>
    <w:p w:rsidR="006E4E11" w:rsidRDefault="00D41C87">
      <w:pPr>
        <w:framePr w:w="4400" w:h="2523" w:wrap="notBeside" w:vAnchor="page" w:hAnchor="page" w:x="6453" w:y="2445"/>
        <w:ind w:left="142"/>
      </w:pPr>
      <w:r>
        <w:t>Till riksdagen</w:t>
      </w:r>
    </w:p>
    <w:p w:rsidR="006E4E11" w:rsidRDefault="00D41C87" w:rsidP="00D41C87">
      <w:pPr>
        <w:pStyle w:val="RKrubrik"/>
        <w:pBdr>
          <w:bottom w:val="single" w:sz="4" w:space="1" w:color="auto"/>
        </w:pBdr>
        <w:spacing w:before="0" w:after="0"/>
      </w:pPr>
      <w:r>
        <w:t xml:space="preserve">Svar på fråga </w:t>
      </w:r>
      <w:r w:rsidR="00973F70" w:rsidRPr="00973F70">
        <w:t xml:space="preserve">2016/17:900 </w:t>
      </w:r>
      <w:r w:rsidR="00973F70">
        <w:t xml:space="preserve">av </w:t>
      </w:r>
      <w:proofErr w:type="spellStart"/>
      <w:r w:rsidR="00973F70">
        <w:t>Boriana</w:t>
      </w:r>
      <w:proofErr w:type="spellEnd"/>
      <w:r w:rsidR="00973F70">
        <w:t xml:space="preserve"> Åberg (M) </w:t>
      </w:r>
      <w:r w:rsidR="00973F70" w:rsidRPr="00973F70">
        <w:t>Det digitala utbildningsprotokollet</w:t>
      </w:r>
    </w:p>
    <w:p w:rsidR="006E4E11" w:rsidRDefault="006E4E11">
      <w:pPr>
        <w:pStyle w:val="RKnormal"/>
      </w:pPr>
    </w:p>
    <w:p w:rsidR="009A432E" w:rsidRDefault="00973F70" w:rsidP="00973F70">
      <w:pPr>
        <w:pStyle w:val="RKnormal"/>
      </w:pPr>
      <w:proofErr w:type="spellStart"/>
      <w:r>
        <w:t>Boriana</w:t>
      </w:r>
      <w:proofErr w:type="spellEnd"/>
      <w:r>
        <w:t xml:space="preserve"> Åberg har frågat mig om arbetet fortskrider som planerat med att utveckla det digitala utbildningsprotokollet och om jag ser detta arbete som ett sätt att höja kunskapsnivån hos elever samtidigt som det kan bli ett arbetsverktyg för att stävja den illegala körskoleverksamheten.</w:t>
      </w:r>
    </w:p>
    <w:p w:rsidR="009A432E" w:rsidRDefault="009A432E" w:rsidP="00D41C87">
      <w:pPr>
        <w:pStyle w:val="RKnormal"/>
      </w:pPr>
    </w:p>
    <w:p w:rsidR="006E4E11" w:rsidRDefault="00973F70" w:rsidP="00D41C87">
      <w:pPr>
        <w:pStyle w:val="RKnormal"/>
      </w:pPr>
      <w:r>
        <w:t>Nollvisionen utgör grunden för Sveriges trafiksäkerhetsarbete och en viktig del i detta arbete är att ge</w:t>
      </w:r>
      <w:r w:rsidR="009A432E">
        <w:t xml:space="preserve"> </w:t>
      </w:r>
      <w:r>
        <w:t xml:space="preserve">blivande körkortstagare en god förarutbildning. Det är därför viktigt att seriösa företag i trafikskolebranschen inte utkonkurreras av svart verksamhet som saknar tillstånd och inte betalar </w:t>
      </w:r>
      <w:proofErr w:type="gramStart"/>
      <w:r>
        <w:t>erforderliga</w:t>
      </w:r>
      <w:proofErr w:type="gramEnd"/>
      <w:r>
        <w:t xml:space="preserve"> skatter och avgifter. </w:t>
      </w:r>
    </w:p>
    <w:p w:rsidR="00D41C87" w:rsidRDefault="00D41C87" w:rsidP="00D41C87">
      <w:pPr>
        <w:pStyle w:val="RKnormal"/>
      </w:pPr>
    </w:p>
    <w:p w:rsidR="00EC6D42" w:rsidRDefault="00973F70" w:rsidP="00973F70">
      <w:pPr>
        <w:pStyle w:val="RKnormal"/>
      </w:pPr>
      <w:r>
        <w:t>Projektet med digitala utbildningsprotokol</w:t>
      </w:r>
      <w:r w:rsidR="00C3223E">
        <w:t xml:space="preserve">l (DUP) </w:t>
      </w:r>
      <w:r>
        <w:t>är en del i regeringens arbete för en god körkortsutbildning och säkra bilförare, och kommer att bidra till en konkurrens på lika villkor i trafikskolebranschen. Digitala utbildningsprotokoll riktar sig mot</w:t>
      </w:r>
      <w:r w:rsidR="00EC6D42">
        <w:t xml:space="preserve"> både</w:t>
      </w:r>
      <w:r>
        <w:t xml:space="preserve"> privata handledare </w:t>
      </w:r>
      <w:r w:rsidR="00EC6D42">
        <w:t>och trafik</w:t>
      </w:r>
      <w:r w:rsidR="005D661B">
        <w:t>skole</w:t>
      </w:r>
      <w:r w:rsidR="00EC6D42">
        <w:t xml:space="preserve">lärare </w:t>
      </w:r>
      <w:r>
        <w:t>och stärker handledarens roll och ansvar</w:t>
      </w:r>
      <w:r w:rsidR="00947A89">
        <w:t>.</w:t>
      </w:r>
      <w:r>
        <w:t xml:space="preserve"> </w:t>
      </w:r>
      <w:r w:rsidR="00947A89">
        <w:t>S</w:t>
      </w:r>
      <w:r w:rsidR="00F65F16">
        <w:t>ystemet</w:t>
      </w:r>
      <w:r w:rsidR="00EC6D42">
        <w:t xml:space="preserve"> säkerställer att eleven </w:t>
      </w:r>
      <w:r w:rsidR="00EC6D42" w:rsidRPr="00973F70">
        <w:t>har</w:t>
      </w:r>
      <w:r w:rsidR="00F65F16">
        <w:t xml:space="preserve"> förvärvat </w:t>
      </w:r>
      <w:r w:rsidR="00EC6D42" w:rsidRPr="00973F70">
        <w:t xml:space="preserve">alla viktiga kunskaper som behövs innan </w:t>
      </w:r>
      <w:r w:rsidR="00EC6D42">
        <w:t>den</w:t>
      </w:r>
      <w:r w:rsidR="00EC6D42" w:rsidRPr="00973F70">
        <w:t xml:space="preserve"> gör sitt kunskapsprov och körprov</w:t>
      </w:r>
      <w:r w:rsidR="00EC6D42">
        <w:t>.</w:t>
      </w:r>
      <w:r w:rsidR="005D661B">
        <w:t xml:space="preserve"> </w:t>
      </w:r>
      <w:r w:rsidR="00EC6D42">
        <w:t xml:space="preserve">DUP kommer även att innebära ett ökat samarbete mellan handledaren, trafikskolor och körkortstagaren. En </w:t>
      </w:r>
      <w:r w:rsidR="00F65F16">
        <w:t>illegal</w:t>
      </w:r>
      <w:r w:rsidR="00EC6D42">
        <w:t xml:space="preserve"> trafikskola får inte tillgång till det digitala utbildningsprotokollet, och på så sätt försvåras den illegala trafikskoleverksamheten.</w:t>
      </w:r>
    </w:p>
    <w:p w:rsidR="00EC6D42" w:rsidRDefault="00EC6D42" w:rsidP="00973F70">
      <w:pPr>
        <w:pStyle w:val="RKnormal"/>
      </w:pPr>
    </w:p>
    <w:p w:rsidR="00EC6D42" w:rsidRDefault="00EC6D42" w:rsidP="00EC6D42">
      <w:r>
        <w:t>Projektet med DUP pågår</w:t>
      </w:r>
      <w:r w:rsidR="000110E1">
        <w:t>,</w:t>
      </w:r>
      <w:r>
        <w:t xml:space="preserve"> men är förlängt till 2019, </w:t>
      </w:r>
      <w:r w:rsidR="000110E1">
        <w:t>eftersom</w:t>
      </w:r>
      <w:r>
        <w:t xml:space="preserve"> det har förekommit en del svårigheter att rekrytera handledare till projektet. Med anledning av detta har </w:t>
      </w:r>
      <w:r w:rsidR="000110E1" w:rsidRPr="000110E1">
        <w:t>Statens väg- och transportforskningsinstitut</w:t>
      </w:r>
      <w:r>
        <w:t xml:space="preserve">, </w:t>
      </w:r>
      <w:r w:rsidR="000110E1" w:rsidRPr="000110E1">
        <w:t>Sveriges Trafikskolors Riksförbund</w:t>
      </w:r>
      <w:r w:rsidR="000110E1">
        <w:t>, Trafikverket</w:t>
      </w:r>
      <w:r>
        <w:t xml:space="preserve"> och Transportstyrelsen gemensamt förbättrat det underlag som trafikskolorna behöver för att rekrytera handledare. Det nya underlaget är klart och projektet fortsätter därmed arbetet med att rekrytera 1</w:t>
      </w:r>
      <w:r w:rsidR="000110E1">
        <w:t xml:space="preserve"> </w:t>
      </w:r>
      <w:r>
        <w:t>000 handledare och körkortstagare.</w:t>
      </w:r>
    </w:p>
    <w:p w:rsidR="00C3223E" w:rsidRDefault="00C3223E" w:rsidP="00EC6D42"/>
    <w:p w:rsidR="00EC6D42" w:rsidRDefault="00EC6D42" w:rsidP="00EC6D42">
      <w:r>
        <w:t xml:space="preserve">Förlängningen av projektet är nödvändigt för att underlaget ska vara av tillräckligt god kvalitet så att rätt slutsatser </w:t>
      </w:r>
      <w:r w:rsidR="00F65F16">
        <w:t xml:space="preserve">kan </w:t>
      </w:r>
      <w:r>
        <w:t xml:space="preserve">dras. </w:t>
      </w:r>
    </w:p>
    <w:p w:rsidR="00EC6D42" w:rsidRDefault="00EC6D42" w:rsidP="00EC6D42">
      <w:r>
        <w:t xml:space="preserve"> </w:t>
      </w:r>
    </w:p>
    <w:p w:rsidR="00D41C87" w:rsidRDefault="00D41C87">
      <w:pPr>
        <w:pStyle w:val="RKnormal"/>
      </w:pPr>
      <w:r>
        <w:t xml:space="preserve">Stockholm den </w:t>
      </w:r>
      <w:r w:rsidR="00A9243F">
        <w:t>2</w:t>
      </w:r>
      <w:r w:rsidR="00A022C9">
        <w:t>8</w:t>
      </w:r>
      <w:r w:rsidR="00A9243F">
        <w:t xml:space="preserve"> </w:t>
      </w:r>
      <w:r w:rsidR="00A022C9">
        <w:t>februari 2017</w:t>
      </w:r>
    </w:p>
    <w:p w:rsidR="00D41C87" w:rsidRDefault="00D41C87">
      <w:pPr>
        <w:pStyle w:val="RKnormal"/>
      </w:pPr>
    </w:p>
    <w:p w:rsidR="00F55CF0" w:rsidRDefault="00F55CF0">
      <w:pPr>
        <w:pStyle w:val="RKnormal"/>
      </w:pPr>
    </w:p>
    <w:p w:rsidR="00D41C87" w:rsidRDefault="00D41C87">
      <w:pPr>
        <w:pStyle w:val="RKnormal"/>
      </w:pPr>
      <w:r>
        <w:t>Anna Johansson</w:t>
      </w:r>
    </w:p>
    <w:sectPr w:rsidR="00D41C8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21" w:rsidRDefault="00605821">
      <w:r>
        <w:separator/>
      </w:r>
    </w:p>
  </w:endnote>
  <w:endnote w:type="continuationSeparator" w:id="0">
    <w:p w:rsidR="00605821" w:rsidRDefault="0060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semi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21" w:rsidRDefault="00605821">
      <w:r>
        <w:separator/>
      </w:r>
    </w:p>
  </w:footnote>
  <w:footnote w:type="continuationSeparator" w:id="0">
    <w:p w:rsidR="00605821" w:rsidRDefault="0060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7A8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211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87" w:rsidRDefault="00677D69">
    <w:pPr>
      <w:framePr w:w="2948" w:h="1321" w:hRule="exact" w:wrap="notBeside" w:vAnchor="page" w:hAnchor="page" w:x="1362" w:y="653"/>
    </w:pPr>
    <w:r>
      <w:rPr>
        <w:noProof/>
        <w:lang w:eastAsia="sv-SE"/>
      </w:rPr>
      <w:drawing>
        <wp:inline distT="0" distB="0" distL="0" distR="0" wp14:anchorId="30FE934F" wp14:editId="30FE935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87"/>
    <w:rsid w:val="000110E1"/>
    <w:rsid w:val="000218BF"/>
    <w:rsid w:val="00095690"/>
    <w:rsid w:val="000A6849"/>
    <w:rsid w:val="000E66B6"/>
    <w:rsid w:val="00123757"/>
    <w:rsid w:val="00125EFF"/>
    <w:rsid w:val="0014211A"/>
    <w:rsid w:val="00150384"/>
    <w:rsid w:val="00160901"/>
    <w:rsid w:val="001805B7"/>
    <w:rsid w:val="0024616F"/>
    <w:rsid w:val="00303422"/>
    <w:rsid w:val="00367B1C"/>
    <w:rsid w:val="003F7A77"/>
    <w:rsid w:val="004A328D"/>
    <w:rsid w:val="004B3DD1"/>
    <w:rsid w:val="00565238"/>
    <w:rsid w:val="0058762B"/>
    <w:rsid w:val="005D661B"/>
    <w:rsid w:val="00605821"/>
    <w:rsid w:val="00677D69"/>
    <w:rsid w:val="006E4E11"/>
    <w:rsid w:val="006F5F04"/>
    <w:rsid w:val="00710FA5"/>
    <w:rsid w:val="007242A3"/>
    <w:rsid w:val="0076728D"/>
    <w:rsid w:val="007A6855"/>
    <w:rsid w:val="007D49A4"/>
    <w:rsid w:val="00846FE1"/>
    <w:rsid w:val="008934D2"/>
    <w:rsid w:val="0092027A"/>
    <w:rsid w:val="00947A89"/>
    <w:rsid w:val="00955E31"/>
    <w:rsid w:val="00973F70"/>
    <w:rsid w:val="00992E72"/>
    <w:rsid w:val="009A432E"/>
    <w:rsid w:val="00A022C9"/>
    <w:rsid w:val="00A21698"/>
    <w:rsid w:val="00A3372E"/>
    <w:rsid w:val="00A9243F"/>
    <w:rsid w:val="00AF2591"/>
    <w:rsid w:val="00AF26D1"/>
    <w:rsid w:val="00B31B04"/>
    <w:rsid w:val="00BE37B7"/>
    <w:rsid w:val="00C3223E"/>
    <w:rsid w:val="00D133D7"/>
    <w:rsid w:val="00D41C87"/>
    <w:rsid w:val="00E80146"/>
    <w:rsid w:val="00E904D0"/>
    <w:rsid w:val="00EC25F9"/>
    <w:rsid w:val="00EC6D42"/>
    <w:rsid w:val="00ED583F"/>
    <w:rsid w:val="00F55CF0"/>
    <w:rsid w:val="00F6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E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7D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D69"/>
    <w:rPr>
      <w:rFonts w:ascii="Tahoma" w:hAnsi="Tahoma" w:cs="Tahoma"/>
      <w:sz w:val="16"/>
      <w:szCs w:val="16"/>
      <w:lang w:eastAsia="en-US"/>
    </w:rPr>
  </w:style>
  <w:style w:type="character" w:customStyle="1" w:styleId="h1-vignette1">
    <w:name w:val="h1-vignette1"/>
    <w:basedOn w:val="Standardstycketeckensnitt"/>
    <w:rsid w:val="00565238"/>
    <w:rPr>
      <w:rFonts w:ascii="open_sanssemibold" w:hAnsi="open_sanssemibold" w:hint="default"/>
      <w:vanish w:val="0"/>
      <w:webHidden w:val="0"/>
      <w:sz w:val="24"/>
      <w:szCs w:val="24"/>
      <w:specVanish w:val="0"/>
    </w:rPr>
  </w:style>
  <w:style w:type="character" w:styleId="Kommentarsreferens">
    <w:name w:val="annotation reference"/>
    <w:basedOn w:val="Standardstycketeckensnitt"/>
    <w:rsid w:val="008934D2"/>
    <w:rPr>
      <w:sz w:val="16"/>
      <w:szCs w:val="16"/>
    </w:rPr>
  </w:style>
  <w:style w:type="paragraph" w:styleId="Kommentarer">
    <w:name w:val="annotation text"/>
    <w:basedOn w:val="Normal"/>
    <w:link w:val="KommentarerChar"/>
    <w:rsid w:val="008934D2"/>
    <w:pPr>
      <w:spacing w:line="240" w:lineRule="auto"/>
    </w:pPr>
    <w:rPr>
      <w:sz w:val="20"/>
    </w:rPr>
  </w:style>
  <w:style w:type="character" w:customStyle="1" w:styleId="KommentarerChar">
    <w:name w:val="Kommentarer Char"/>
    <w:basedOn w:val="Standardstycketeckensnitt"/>
    <w:link w:val="Kommentarer"/>
    <w:rsid w:val="008934D2"/>
    <w:rPr>
      <w:rFonts w:ascii="OrigGarmnd BT" w:hAnsi="OrigGarmnd BT"/>
      <w:lang w:eastAsia="en-US"/>
    </w:rPr>
  </w:style>
  <w:style w:type="paragraph" w:styleId="Kommentarsmne">
    <w:name w:val="annotation subject"/>
    <w:basedOn w:val="Kommentarer"/>
    <w:next w:val="Kommentarer"/>
    <w:link w:val="KommentarsmneChar"/>
    <w:rsid w:val="008934D2"/>
    <w:rPr>
      <w:b/>
      <w:bCs/>
    </w:rPr>
  </w:style>
  <w:style w:type="character" w:customStyle="1" w:styleId="KommentarsmneChar">
    <w:name w:val="Kommentarsämne Char"/>
    <w:basedOn w:val="KommentarerChar"/>
    <w:link w:val="Kommentarsmne"/>
    <w:rsid w:val="008934D2"/>
    <w:rPr>
      <w:rFonts w:ascii="OrigGarmnd BT" w:hAnsi="OrigGarmnd BT"/>
      <w:b/>
      <w:bCs/>
      <w:lang w:eastAsia="en-US"/>
    </w:rPr>
  </w:style>
  <w:style w:type="character" w:styleId="Hyperlnk">
    <w:name w:val="Hyperlink"/>
    <w:rsid w:val="000E66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7D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D69"/>
    <w:rPr>
      <w:rFonts w:ascii="Tahoma" w:hAnsi="Tahoma" w:cs="Tahoma"/>
      <w:sz w:val="16"/>
      <w:szCs w:val="16"/>
      <w:lang w:eastAsia="en-US"/>
    </w:rPr>
  </w:style>
  <w:style w:type="character" w:customStyle="1" w:styleId="h1-vignette1">
    <w:name w:val="h1-vignette1"/>
    <w:basedOn w:val="Standardstycketeckensnitt"/>
    <w:rsid w:val="00565238"/>
    <w:rPr>
      <w:rFonts w:ascii="open_sanssemibold" w:hAnsi="open_sanssemibold" w:hint="default"/>
      <w:vanish w:val="0"/>
      <w:webHidden w:val="0"/>
      <w:sz w:val="24"/>
      <w:szCs w:val="24"/>
      <w:specVanish w:val="0"/>
    </w:rPr>
  </w:style>
  <w:style w:type="character" w:styleId="Kommentarsreferens">
    <w:name w:val="annotation reference"/>
    <w:basedOn w:val="Standardstycketeckensnitt"/>
    <w:rsid w:val="008934D2"/>
    <w:rPr>
      <w:sz w:val="16"/>
      <w:szCs w:val="16"/>
    </w:rPr>
  </w:style>
  <w:style w:type="paragraph" w:styleId="Kommentarer">
    <w:name w:val="annotation text"/>
    <w:basedOn w:val="Normal"/>
    <w:link w:val="KommentarerChar"/>
    <w:rsid w:val="008934D2"/>
    <w:pPr>
      <w:spacing w:line="240" w:lineRule="auto"/>
    </w:pPr>
    <w:rPr>
      <w:sz w:val="20"/>
    </w:rPr>
  </w:style>
  <w:style w:type="character" w:customStyle="1" w:styleId="KommentarerChar">
    <w:name w:val="Kommentarer Char"/>
    <w:basedOn w:val="Standardstycketeckensnitt"/>
    <w:link w:val="Kommentarer"/>
    <w:rsid w:val="008934D2"/>
    <w:rPr>
      <w:rFonts w:ascii="OrigGarmnd BT" w:hAnsi="OrigGarmnd BT"/>
      <w:lang w:eastAsia="en-US"/>
    </w:rPr>
  </w:style>
  <w:style w:type="paragraph" w:styleId="Kommentarsmne">
    <w:name w:val="annotation subject"/>
    <w:basedOn w:val="Kommentarer"/>
    <w:next w:val="Kommentarer"/>
    <w:link w:val="KommentarsmneChar"/>
    <w:rsid w:val="008934D2"/>
    <w:rPr>
      <w:b/>
      <w:bCs/>
    </w:rPr>
  </w:style>
  <w:style w:type="character" w:customStyle="1" w:styleId="KommentarsmneChar">
    <w:name w:val="Kommentarsämne Char"/>
    <w:basedOn w:val="KommentarerChar"/>
    <w:link w:val="Kommentarsmne"/>
    <w:rsid w:val="008934D2"/>
    <w:rPr>
      <w:rFonts w:ascii="OrigGarmnd BT" w:hAnsi="OrigGarmnd BT"/>
      <w:b/>
      <w:bCs/>
      <w:lang w:eastAsia="en-US"/>
    </w:rPr>
  </w:style>
  <w:style w:type="character" w:styleId="Hyperlnk">
    <w:name w:val="Hyperlink"/>
    <w:rsid w:val="000E6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79906">
      <w:bodyDiv w:val="1"/>
      <w:marLeft w:val="0"/>
      <w:marRight w:val="0"/>
      <w:marTop w:val="0"/>
      <w:marBottom w:val="0"/>
      <w:divBdr>
        <w:top w:val="none" w:sz="0" w:space="0" w:color="auto"/>
        <w:left w:val="none" w:sz="0" w:space="0" w:color="auto"/>
        <w:bottom w:val="none" w:sz="0" w:space="0" w:color="auto"/>
        <w:right w:val="none" w:sz="0" w:space="0" w:color="auto"/>
      </w:divBdr>
    </w:div>
    <w:div w:id="501511802">
      <w:bodyDiv w:val="1"/>
      <w:marLeft w:val="0"/>
      <w:marRight w:val="0"/>
      <w:marTop w:val="0"/>
      <w:marBottom w:val="0"/>
      <w:divBdr>
        <w:top w:val="none" w:sz="0" w:space="0" w:color="auto"/>
        <w:left w:val="none" w:sz="0" w:space="0" w:color="auto"/>
        <w:bottom w:val="none" w:sz="0" w:space="0" w:color="auto"/>
        <w:right w:val="none" w:sz="0" w:space="0" w:color="auto"/>
      </w:divBdr>
    </w:div>
    <w:div w:id="730420797">
      <w:bodyDiv w:val="1"/>
      <w:marLeft w:val="0"/>
      <w:marRight w:val="0"/>
      <w:marTop w:val="0"/>
      <w:marBottom w:val="0"/>
      <w:divBdr>
        <w:top w:val="none" w:sz="0" w:space="0" w:color="auto"/>
        <w:left w:val="none" w:sz="0" w:space="0" w:color="auto"/>
        <w:bottom w:val="none" w:sz="0" w:space="0" w:color="auto"/>
        <w:right w:val="none" w:sz="0" w:space="0" w:color="auto"/>
      </w:divBdr>
      <w:divsChild>
        <w:div w:id="113257036">
          <w:marLeft w:val="0"/>
          <w:marRight w:val="0"/>
          <w:marTop w:val="0"/>
          <w:marBottom w:val="0"/>
          <w:divBdr>
            <w:top w:val="none" w:sz="0" w:space="0" w:color="auto"/>
            <w:left w:val="none" w:sz="0" w:space="0" w:color="auto"/>
            <w:bottom w:val="none" w:sz="0" w:space="0" w:color="auto"/>
            <w:right w:val="none" w:sz="0" w:space="0" w:color="auto"/>
          </w:divBdr>
          <w:divsChild>
            <w:div w:id="986662276">
              <w:marLeft w:val="0"/>
              <w:marRight w:val="0"/>
              <w:marTop w:val="0"/>
              <w:marBottom w:val="0"/>
              <w:divBdr>
                <w:top w:val="none" w:sz="0" w:space="0" w:color="auto"/>
                <w:left w:val="none" w:sz="0" w:space="0" w:color="auto"/>
                <w:bottom w:val="none" w:sz="0" w:space="0" w:color="auto"/>
                <w:right w:val="none" w:sz="0" w:space="0" w:color="auto"/>
              </w:divBdr>
              <w:divsChild>
                <w:div w:id="1307508804">
                  <w:marLeft w:val="0"/>
                  <w:marRight w:val="0"/>
                  <w:marTop w:val="0"/>
                  <w:marBottom w:val="0"/>
                  <w:divBdr>
                    <w:top w:val="none" w:sz="0" w:space="0" w:color="auto"/>
                    <w:left w:val="none" w:sz="0" w:space="0" w:color="auto"/>
                    <w:bottom w:val="none" w:sz="0" w:space="0" w:color="auto"/>
                    <w:right w:val="none" w:sz="0" w:space="0" w:color="auto"/>
                  </w:divBdr>
                  <w:divsChild>
                    <w:div w:id="587006007">
                      <w:marLeft w:val="0"/>
                      <w:marRight w:val="0"/>
                      <w:marTop w:val="45"/>
                      <w:marBottom w:val="0"/>
                      <w:divBdr>
                        <w:top w:val="none" w:sz="0" w:space="0" w:color="auto"/>
                        <w:left w:val="none" w:sz="0" w:space="0" w:color="auto"/>
                        <w:bottom w:val="none" w:sz="0" w:space="0" w:color="auto"/>
                        <w:right w:val="none" w:sz="0" w:space="0" w:color="auto"/>
                      </w:divBdr>
                      <w:divsChild>
                        <w:div w:id="785545812">
                          <w:marLeft w:val="0"/>
                          <w:marRight w:val="0"/>
                          <w:marTop w:val="0"/>
                          <w:marBottom w:val="0"/>
                          <w:divBdr>
                            <w:top w:val="none" w:sz="0" w:space="0" w:color="auto"/>
                            <w:left w:val="none" w:sz="0" w:space="0" w:color="auto"/>
                            <w:bottom w:val="none" w:sz="0" w:space="0" w:color="auto"/>
                            <w:right w:val="none" w:sz="0" w:space="0" w:color="auto"/>
                          </w:divBdr>
                          <w:divsChild>
                            <w:div w:id="2121484257">
                              <w:marLeft w:val="12300"/>
                              <w:marRight w:val="0"/>
                              <w:marTop w:val="0"/>
                              <w:marBottom w:val="0"/>
                              <w:divBdr>
                                <w:top w:val="none" w:sz="0" w:space="0" w:color="auto"/>
                                <w:left w:val="none" w:sz="0" w:space="0" w:color="auto"/>
                                <w:bottom w:val="none" w:sz="0" w:space="0" w:color="auto"/>
                                <w:right w:val="none" w:sz="0" w:space="0" w:color="auto"/>
                              </w:divBdr>
                              <w:divsChild>
                                <w:div w:id="2111778102">
                                  <w:marLeft w:val="0"/>
                                  <w:marRight w:val="0"/>
                                  <w:marTop w:val="0"/>
                                  <w:marBottom w:val="0"/>
                                  <w:divBdr>
                                    <w:top w:val="none" w:sz="0" w:space="0" w:color="auto"/>
                                    <w:left w:val="none" w:sz="0" w:space="0" w:color="auto"/>
                                    <w:bottom w:val="none" w:sz="0" w:space="0" w:color="auto"/>
                                    <w:right w:val="none" w:sz="0" w:space="0" w:color="auto"/>
                                  </w:divBdr>
                                  <w:divsChild>
                                    <w:div w:id="200165768">
                                      <w:marLeft w:val="0"/>
                                      <w:marRight w:val="0"/>
                                      <w:marTop w:val="0"/>
                                      <w:marBottom w:val="390"/>
                                      <w:divBdr>
                                        <w:top w:val="none" w:sz="0" w:space="0" w:color="auto"/>
                                        <w:left w:val="none" w:sz="0" w:space="0" w:color="auto"/>
                                        <w:bottom w:val="none" w:sz="0" w:space="0" w:color="auto"/>
                                        <w:right w:val="none" w:sz="0" w:space="0" w:color="auto"/>
                                      </w:divBdr>
                                      <w:divsChild>
                                        <w:div w:id="1006055414">
                                          <w:marLeft w:val="0"/>
                                          <w:marRight w:val="0"/>
                                          <w:marTop w:val="0"/>
                                          <w:marBottom w:val="0"/>
                                          <w:divBdr>
                                            <w:top w:val="none" w:sz="0" w:space="0" w:color="auto"/>
                                            <w:left w:val="none" w:sz="0" w:space="0" w:color="auto"/>
                                            <w:bottom w:val="none" w:sz="0" w:space="0" w:color="auto"/>
                                            <w:right w:val="none" w:sz="0" w:space="0" w:color="auto"/>
                                          </w:divBdr>
                                          <w:divsChild>
                                            <w:div w:id="648242428">
                                              <w:marLeft w:val="0"/>
                                              <w:marRight w:val="0"/>
                                              <w:marTop w:val="0"/>
                                              <w:marBottom w:val="0"/>
                                              <w:divBdr>
                                                <w:top w:val="none" w:sz="0" w:space="0" w:color="auto"/>
                                                <w:left w:val="none" w:sz="0" w:space="0" w:color="auto"/>
                                                <w:bottom w:val="none" w:sz="0" w:space="0" w:color="auto"/>
                                                <w:right w:val="none" w:sz="0" w:space="0" w:color="auto"/>
                                              </w:divBdr>
                                              <w:divsChild>
                                                <w:div w:id="1490711988">
                                                  <w:marLeft w:val="0"/>
                                                  <w:marRight w:val="0"/>
                                                  <w:marTop w:val="0"/>
                                                  <w:marBottom w:val="0"/>
                                                  <w:divBdr>
                                                    <w:top w:val="none" w:sz="0" w:space="0" w:color="auto"/>
                                                    <w:left w:val="none" w:sz="0" w:space="0" w:color="auto"/>
                                                    <w:bottom w:val="none" w:sz="0" w:space="0" w:color="auto"/>
                                                    <w:right w:val="none" w:sz="0" w:space="0" w:color="auto"/>
                                                  </w:divBdr>
                                                  <w:divsChild>
                                                    <w:div w:id="1483696591">
                                                      <w:marLeft w:val="0"/>
                                                      <w:marRight w:val="0"/>
                                                      <w:marTop w:val="0"/>
                                                      <w:marBottom w:val="0"/>
                                                      <w:divBdr>
                                                        <w:top w:val="none" w:sz="0" w:space="0" w:color="auto"/>
                                                        <w:left w:val="none" w:sz="0" w:space="0" w:color="auto"/>
                                                        <w:bottom w:val="none" w:sz="0" w:space="0" w:color="auto"/>
                                                        <w:right w:val="none" w:sz="0" w:space="0" w:color="auto"/>
                                                      </w:divBdr>
                                                      <w:divsChild>
                                                        <w:div w:id="1464928939">
                                                          <w:marLeft w:val="0"/>
                                                          <w:marRight w:val="0"/>
                                                          <w:marTop w:val="0"/>
                                                          <w:marBottom w:val="0"/>
                                                          <w:divBdr>
                                                            <w:top w:val="none" w:sz="0" w:space="0" w:color="auto"/>
                                                            <w:left w:val="none" w:sz="0" w:space="0" w:color="auto"/>
                                                            <w:bottom w:val="none" w:sz="0" w:space="0" w:color="auto"/>
                                                            <w:right w:val="none" w:sz="0" w:space="0" w:color="auto"/>
                                                          </w:divBdr>
                                                          <w:divsChild>
                                                            <w:div w:id="996569311">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446589014">
                                                                      <w:marLeft w:val="0"/>
                                                                      <w:marRight w:val="0"/>
                                                                      <w:marTop w:val="0"/>
                                                                      <w:marBottom w:val="0"/>
                                                                      <w:divBdr>
                                                                        <w:top w:val="none" w:sz="0" w:space="0" w:color="auto"/>
                                                                        <w:left w:val="none" w:sz="0" w:space="0" w:color="auto"/>
                                                                        <w:bottom w:val="none" w:sz="0" w:space="0" w:color="auto"/>
                                                                        <w:right w:val="none" w:sz="0" w:space="0" w:color="auto"/>
                                                                      </w:divBdr>
                                                                      <w:divsChild>
                                                                        <w:div w:id="734359614">
                                                                          <w:marLeft w:val="0"/>
                                                                          <w:marRight w:val="0"/>
                                                                          <w:marTop w:val="0"/>
                                                                          <w:marBottom w:val="0"/>
                                                                          <w:divBdr>
                                                                            <w:top w:val="none" w:sz="0" w:space="0" w:color="auto"/>
                                                                            <w:left w:val="none" w:sz="0" w:space="0" w:color="auto"/>
                                                                            <w:bottom w:val="none" w:sz="0" w:space="0" w:color="auto"/>
                                                                            <w:right w:val="none" w:sz="0" w:space="0" w:color="auto"/>
                                                                          </w:divBdr>
                                                                          <w:divsChild>
                                                                            <w:div w:id="476648133">
                                                                              <w:marLeft w:val="0"/>
                                                                              <w:marRight w:val="0"/>
                                                                              <w:marTop w:val="0"/>
                                                                              <w:marBottom w:val="0"/>
                                                                              <w:divBdr>
                                                                                <w:top w:val="none" w:sz="0" w:space="0" w:color="auto"/>
                                                                                <w:left w:val="none" w:sz="0" w:space="0" w:color="auto"/>
                                                                                <w:bottom w:val="none" w:sz="0" w:space="0" w:color="auto"/>
                                                                                <w:right w:val="none" w:sz="0" w:space="0" w:color="auto"/>
                                                                              </w:divBdr>
                                                                              <w:divsChild>
                                                                                <w:div w:id="1807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8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9d135620-1b79-44dd-afd1-4c33437a9895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F43190EB-D1B5-4B26-AEE2-91A6DAA6BFF1}"/>
</file>

<file path=customXml/itemProps2.xml><?xml version="1.0" encoding="utf-8"?>
<ds:datastoreItem xmlns:ds="http://schemas.openxmlformats.org/officeDocument/2006/customXml" ds:itemID="{B8F0B460-F3ED-4FC2-8BCE-F1C948E86402}"/>
</file>

<file path=customXml/itemProps3.xml><?xml version="1.0" encoding="utf-8"?>
<ds:datastoreItem xmlns:ds="http://schemas.openxmlformats.org/officeDocument/2006/customXml" ds:itemID="{566A8C6F-534D-4FCA-9D0F-6B5C966E8709}"/>
</file>

<file path=customXml/itemProps4.xml><?xml version="1.0" encoding="utf-8"?>
<ds:datastoreItem xmlns:ds="http://schemas.openxmlformats.org/officeDocument/2006/customXml" ds:itemID="{5AA15B91-3223-4895-BAF0-1387CF16DC31}"/>
</file>

<file path=customXml/itemProps5.xml><?xml version="1.0" encoding="utf-8"?>
<ds:datastoreItem xmlns:ds="http://schemas.openxmlformats.org/officeDocument/2006/customXml" ds:itemID="{7EA399E5-2C6D-4FC6-AB2B-4E33CBA4435A}"/>
</file>

<file path=customXml/itemProps6.xml><?xml version="1.0" encoding="utf-8"?>
<ds:datastoreItem xmlns:ds="http://schemas.openxmlformats.org/officeDocument/2006/customXml" ds:itemID="{F4642E5B-8559-45FE-BBD0-998C850E75CF}"/>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1865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Mathias Häggblom</cp:lastModifiedBy>
  <cp:revision>9</cp:revision>
  <cp:lastPrinted>2017-02-27T14:38:00Z</cp:lastPrinted>
  <dcterms:created xsi:type="dcterms:W3CDTF">2017-02-22T14:48:00Z</dcterms:created>
  <dcterms:modified xsi:type="dcterms:W3CDTF">2017-02-27T15:09:00Z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5fd39af3-ebab-479c-8e8f-7ef08fecfc1b</vt:lpwstr>
  </property>
  <property fmtid="{D5CDD505-2E9C-101B-9397-08002B2CF9AE}" pid="7" name="Departementsenhet">
    <vt:lpwstr/>
  </property>
  <property fmtid="{D5CDD505-2E9C-101B-9397-08002B2CF9AE}" pid="8" name="Aktivitetskategori">
    <vt:lpwstr/>
  </property>
</Properties>
</file>