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1ABC" w:rsidP="00DA0661">
      <w:pPr>
        <w:pStyle w:val="Title"/>
      </w:pPr>
      <w:bookmarkStart w:id="0" w:name="Start"/>
      <w:bookmarkEnd w:id="0"/>
      <w:r>
        <w:t>Svar på fråg</w:t>
      </w:r>
      <w:r w:rsidR="00F056CC">
        <w:t>orna</w:t>
      </w:r>
      <w:r>
        <w:t xml:space="preserve"> </w:t>
      </w:r>
    </w:p>
    <w:p w:rsidR="00F50431" w:rsidP="00DA0661">
      <w:pPr>
        <w:pStyle w:val="Title"/>
      </w:pPr>
      <w:r>
        <w:t>2021/22:768 av Mikael Eskilandersson (SD)</w:t>
      </w:r>
      <w:r>
        <w:br/>
        <w:t>Möjlighet till digitala bolagsstämmor</w:t>
      </w:r>
    </w:p>
    <w:p w:rsidR="00F50431" w:rsidP="00DA0661">
      <w:pPr>
        <w:pStyle w:val="Title"/>
      </w:pPr>
      <w:r>
        <w:t>2021/22:787 av David Josefsson (M) Digitala stämmor i framtiden</w:t>
      </w:r>
    </w:p>
    <w:p w:rsidR="00965CCE" w:rsidP="00DA0661">
      <w:pPr>
        <w:pStyle w:val="Title"/>
      </w:pPr>
      <w:r>
        <w:t>2021/22:788 av David Josefsson (M) Smittspridning i samband med stämmor</w:t>
      </w:r>
    </w:p>
    <w:p w:rsidR="00965CCE" w:rsidP="002749F7">
      <w:pPr>
        <w:pStyle w:val="BodyText"/>
      </w:pPr>
      <w:r>
        <w:t>Mikael Eskilandersson har frågat mig om jag</w:t>
      </w:r>
      <w:r w:rsidRPr="00965CCE">
        <w:t xml:space="preserve"> skyndsamt </w:t>
      </w:r>
      <w:r>
        <w:t xml:space="preserve">kommer att </w:t>
      </w:r>
      <w:r w:rsidRPr="00965CCE">
        <w:t>föreslå möjlighet till digitala bolagsstämmor, och om inte – av vilken orsak</w:t>
      </w:r>
      <w:r>
        <w:t>.</w:t>
      </w:r>
    </w:p>
    <w:p w:rsidR="005C1593" w:rsidP="005C1593">
      <w:pPr>
        <w:pStyle w:val="BodyText"/>
      </w:pPr>
      <w:r>
        <w:t xml:space="preserve">David Josefsson har frågat mig om jag är beredd att nu </w:t>
      </w:r>
      <w:r w:rsidRPr="00D30B82">
        <w:t>tillsätta en utredning för att ta fram permanent</w:t>
      </w:r>
      <w:r>
        <w:t xml:space="preserve"> </w:t>
      </w:r>
      <w:r w:rsidRPr="00D30B82">
        <w:t>lagstiftning om digitala stämmor</w:t>
      </w:r>
      <w:r>
        <w:t>.</w:t>
      </w:r>
      <w:r w:rsidRPr="005C1593">
        <w:t xml:space="preserve"> </w:t>
      </w:r>
    </w:p>
    <w:p w:rsidR="00D30B82" w:rsidP="00D30B82">
      <w:pPr>
        <w:pStyle w:val="BodyText"/>
      </w:pPr>
      <w:r>
        <w:t xml:space="preserve">David Josefsson har också frågat mig om jag avser </w:t>
      </w:r>
      <w:r w:rsidRPr="00D30B82">
        <w:t>att vidta några åtgärder för att möjliggöra för arrangörerna att</w:t>
      </w:r>
      <w:r>
        <w:t xml:space="preserve"> </w:t>
      </w:r>
      <w:r w:rsidRPr="00D30B82">
        <w:t>minska risken för smittspridning i samband med stämmor i aktiebolag och</w:t>
      </w:r>
      <w:r>
        <w:t xml:space="preserve"> </w:t>
      </w:r>
      <w:r w:rsidRPr="00D30B82">
        <w:t>ekonomiska föreningar</w:t>
      </w:r>
      <w:r>
        <w:t xml:space="preserve">. </w:t>
      </w:r>
    </w:p>
    <w:p w:rsidR="00965CCE" w:rsidP="002749F7">
      <w:pPr>
        <w:pStyle w:val="BodyText"/>
      </w:pPr>
      <w:r>
        <w:t xml:space="preserve">När det först gäller åtgärder för att minska risken för smittspridning vid bolags- och föreningsstämmor besvarade jag så </w:t>
      </w:r>
      <w:r>
        <w:t xml:space="preserve">sent som den 12 januari en liknande fråga från Mikael Eskilandersson. Jag svarade </w:t>
      </w:r>
      <w:r>
        <w:t>då</w:t>
      </w:r>
      <w:r>
        <w:t xml:space="preserve"> att det </w:t>
      </w:r>
      <w:r w:rsidR="00262B4C">
        <w:t>vid de</w:t>
      </w:r>
      <w:r>
        <w:t>n</w:t>
      </w:r>
      <w:r w:rsidR="00262B4C">
        <w:t xml:space="preserve"> </w:t>
      </w:r>
      <w:r>
        <w:t xml:space="preserve">tidpunkten </w:t>
      </w:r>
      <w:r>
        <w:t>inte fanns något nytt besked att ge i fråga om ett återinförande av de tillfälliga åtgärderna för att underlätta genomförandet av bolags- och föreningsstämmor, men att regeringen självklart följer utvecklingen noga och är beredd</w:t>
      </w:r>
      <w:r w:rsidRPr="00965CCE">
        <w:t xml:space="preserve"> att vidta </w:t>
      </w:r>
      <w:r>
        <w:t xml:space="preserve">nödvändiga </w:t>
      </w:r>
      <w:r w:rsidRPr="00965CCE">
        <w:t>åtgärder</w:t>
      </w:r>
      <w:r>
        <w:t xml:space="preserve">. </w:t>
      </w:r>
    </w:p>
    <w:p w:rsidR="00965CCE" w:rsidP="008B1708">
      <w:pPr>
        <w:pStyle w:val="BodyText"/>
      </w:pPr>
      <w:r>
        <w:t xml:space="preserve">Med anledning av den ökade smittspridningen i samhället </w:t>
      </w:r>
      <w:r w:rsidR="00262B4C">
        <w:t xml:space="preserve">har </w:t>
      </w:r>
      <w:r w:rsidR="008B1708">
        <w:t>Justitie</w:t>
      </w:r>
      <w:r w:rsidR="00D30B82">
        <w:softHyphen/>
      </w:r>
      <w:r w:rsidR="008B1708">
        <w:t>departementet</w:t>
      </w:r>
      <w:r w:rsidR="00262B4C">
        <w:t xml:space="preserve"> nu</w:t>
      </w:r>
      <w:r w:rsidR="008B1708">
        <w:t xml:space="preserve"> tagit fram ett förslag som </w:t>
      </w:r>
      <w:r w:rsidR="00262B4C">
        <w:t>innebär att den tillfälliga regleringen</w:t>
      </w:r>
      <w:r w:rsidR="001300CA">
        <w:t xml:space="preserve">, </w:t>
      </w:r>
      <w:r w:rsidR="001B0E9D">
        <w:t>som bl.a. möjliggör digitala stämmor</w:t>
      </w:r>
      <w:r w:rsidR="001300CA">
        <w:t>,</w:t>
      </w:r>
      <w:r w:rsidR="00262B4C">
        <w:t xml:space="preserve"> återinförs från och med </w:t>
      </w:r>
      <w:r w:rsidR="00262B4C">
        <w:t>den 1 mars</w:t>
      </w:r>
      <w:r w:rsidR="00D30B82">
        <w:t>.</w:t>
      </w:r>
      <w:r w:rsidRPr="008B1708" w:rsidR="008B1708">
        <w:t xml:space="preserve"> </w:t>
      </w:r>
      <w:r w:rsidR="00D30B82">
        <w:t xml:space="preserve">Departementet har </w:t>
      </w:r>
      <w:r w:rsidR="008B1708">
        <w:t>inhämtat synpunkter på förslaget från berörda myndigheter och organisationer</w:t>
      </w:r>
      <w:r w:rsidR="00D30B82">
        <w:t xml:space="preserve"> och</w:t>
      </w:r>
      <w:r w:rsidR="00262B4C">
        <w:t xml:space="preserve"> </w:t>
      </w:r>
      <w:r w:rsidR="00D30B82">
        <w:t>a</w:t>
      </w:r>
      <w:r w:rsidR="008B1708">
        <w:t>vsikten är att en proposition ska kunna lämnas till riksdagen inom kort.</w:t>
      </w:r>
    </w:p>
    <w:p w:rsidR="00D30B82" w:rsidP="008B1708">
      <w:pPr>
        <w:pStyle w:val="BodyText"/>
      </w:pPr>
      <w:r>
        <w:t xml:space="preserve">När det gäller möjligheten att införa permanenta regler för digitala stämmor </w:t>
      </w:r>
      <w:r w:rsidRPr="00F61953">
        <w:t xml:space="preserve">pågår </w:t>
      </w:r>
      <w:r>
        <w:t xml:space="preserve">fortfarande en </w:t>
      </w:r>
      <w:r w:rsidRPr="00F61953">
        <w:t xml:space="preserve">utvärdering av </w:t>
      </w:r>
      <w:r>
        <w:t xml:space="preserve">de tillfälliga </w:t>
      </w:r>
      <w:r w:rsidRPr="00F61953">
        <w:t>reglerna</w:t>
      </w:r>
      <w:r>
        <w:t xml:space="preserve"> i Justitiedeparte</w:t>
      </w:r>
      <w:r>
        <w:softHyphen/>
        <w:t>mentet</w:t>
      </w:r>
      <w:r w:rsidRPr="00F61953">
        <w:t>. Som ett led i arbetet har departementet</w:t>
      </w:r>
      <w:r>
        <w:t xml:space="preserve"> bl.a.</w:t>
      </w:r>
      <w:r w:rsidRPr="00F61953">
        <w:t xml:space="preserve"> </w:t>
      </w:r>
      <w:r>
        <w:t>hållit samrådsmöten</w:t>
      </w:r>
      <w:r w:rsidRPr="00F61953">
        <w:t xml:space="preserve"> </w:t>
      </w:r>
      <w:r>
        <w:t xml:space="preserve">med </w:t>
      </w:r>
      <w:r w:rsidRPr="00F61953">
        <w:t xml:space="preserve">berörda företag, organisationer och myndigheter. </w:t>
      </w:r>
      <w:r>
        <w:t xml:space="preserve">Mot bakgrund av att regeringen </w:t>
      </w:r>
      <w:r w:rsidR="005C1593">
        <w:t>avser att föreslå</w:t>
      </w:r>
      <w:r>
        <w:t xml:space="preserve"> att de tillfälliga reglerna ska återinföras under ytterligare en tid, är det inte aktuellt att redan nu ta ställning till om delar av regleringen bör införas permanent. </w:t>
      </w:r>
    </w:p>
    <w:p w:rsidR="00965CC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192AEE04ED849D2BEC0FC422046B80F"/>
          </w:placeholder>
          <w:dataBinding w:xpath="/ns0:DocumentInfo[1]/ns0:BaseInfo[1]/ns0:HeaderDate[1]" w:storeItemID="{1045F8B6-D8AB-414B-9ABB-C047AA2BF952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0CAA">
            <w:t>2</w:t>
          </w:r>
          <w:r w:rsidR="00016EA8">
            <w:t>6</w:t>
          </w:r>
          <w:r w:rsidR="00E00CAA">
            <w:t xml:space="preserve"> januari 2022</w:t>
          </w:r>
        </w:sdtContent>
      </w:sdt>
    </w:p>
    <w:p w:rsidR="00965CCE" w:rsidP="004E7A8F">
      <w:pPr>
        <w:pStyle w:val="Brdtextutanavstnd"/>
      </w:pPr>
    </w:p>
    <w:p w:rsidR="00965CCE" w:rsidP="004E7A8F">
      <w:pPr>
        <w:pStyle w:val="Brdtextutanavstnd"/>
      </w:pPr>
    </w:p>
    <w:p w:rsidR="00965CCE" w:rsidP="004E7A8F">
      <w:pPr>
        <w:pStyle w:val="Brdtextutanavstnd"/>
      </w:pPr>
    </w:p>
    <w:p w:rsidR="00965CCE" w:rsidP="00422A41">
      <w:pPr>
        <w:pStyle w:val="BodyText"/>
      </w:pPr>
      <w:r>
        <w:t>Morgan Johansson</w:t>
      </w:r>
    </w:p>
    <w:p w:rsidR="00965CCE" w:rsidRPr="00DB48AB" w:rsidP="00DB48AB">
      <w:pPr>
        <w:pStyle w:val="BodyText"/>
      </w:pPr>
    </w:p>
    <w:p w:rsidR="00965CCE" w:rsidP="00E96532">
      <w:pPr>
        <w:pStyle w:val="BodyText"/>
      </w:pPr>
    </w:p>
    <w:sectPr w:rsidSect="00965CC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F3D5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65CCE" w:rsidRPr="00B62610" w:rsidP="00965CC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F3D5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65CCE" w:rsidRPr="00347E11" w:rsidP="00965CCE">
          <w:pPr>
            <w:pStyle w:val="Footer"/>
            <w:spacing w:line="276" w:lineRule="auto"/>
            <w:jc w:val="right"/>
          </w:pPr>
        </w:p>
      </w:tc>
    </w:tr>
  </w:tbl>
  <w:p w:rsidR="00965CCE" w:rsidRPr="005606BC" w:rsidP="00965CC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5CC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5CCE" w:rsidRPr="007D73AB" w:rsidP="00340DE0">
          <w:pPr>
            <w:pStyle w:val="Header"/>
          </w:pPr>
        </w:p>
      </w:tc>
      <w:tc>
        <w:tcPr>
          <w:tcW w:w="1134" w:type="dxa"/>
        </w:tcPr>
        <w:p w:rsidR="00965CC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5CC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5CCE" w:rsidRPr="00710A6C" w:rsidP="00EE3C0F">
          <w:pPr>
            <w:pStyle w:val="Header"/>
            <w:rPr>
              <w:b/>
            </w:rPr>
          </w:pPr>
        </w:p>
        <w:p w:rsidR="00965CCE" w:rsidP="00EE3C0F">
          <w:pPr>
            <w:pStyle w:val="Header"/>
          </w:pPr>
        </w:p>
        <w:p w:rsidR="00965CCE" w:rsidP="00EE3C0F">
          <w:pPr>
            <w:pStyle w:val="Header"/>
          </w:pPr>
        </w:p>
        <w:p w:rsidR="00965CC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B4131727C040BC80DF8D57085E96EA"/>
            </w:placeholder>
            <w:dataBinding w:xpath="/ns0:DocumentInfo[1]/ns0:BaseInfo[1]/ns0:Dnr[1]" w:storeItemID="{1045F8B6-D8AB-414B-9ABB-C047AA2BF952}" w:prefixMappings="xmlns:ns0='http://lp/documentinfo/RK' "/>
            <w:text/>
          </w:sdtPr>
          <w:sdtContent>
            <w:p w:rsidR="00965CCE" w:rsidP="00EE3C0F">
              <w:pPr>
                <w:pStyle w:val="Header"/>
              </w:pPr>
              <w:r>
                <w:t>Ju2022/00102</w:t>
              </w:r>
            </w:p>
          </w:sdtContent>
        </w:sdt>
        <w:p w:rsidR="00DA008D" w:rsidP="00EE3C0F">
          <w:pPr>
            <w:pStyle w:val="Header"/>
          </w:pPr>
          <w:r>
            <w:t>Ju2022/00130</w:t>
          </w:r>
        </w:p>
        <w:p w:rsidR="00965CCE" w:rsidP="00EE3C0F">
          <w:pPr>
            <w:pStyle w:val="Header"/>
          </w:pPr>
          <w:r>
            <w:t>Ju2022/00131</w:t>
          </w:r>
        </w:p>
      </w:tc>
      <w:tc>
        <w:tcPr>
          <w:tcW w:w="1134" w:type="dxa"/>
        </w:tcPr>
        <w:p w:rsidR="00965CCE" w:rsidP="0094502D">
          <w:pPr>
            <w:pStyle w:val="Header"/>
          </w:pPr>
        </w:p>
        <w:p w:rsidR="00965CC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32D3C6E0E3417C81DC1FB060E4EE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0CAA" w:rsidRPr="00E00CAA" w:rsidP="00340DE0">
              <w:pPr>
                <w:pStyle w:val="Header"/>
                <w:rPr>
                  <w:b/>
                </w:rPr>
              </w:pPr>
              <w:r w:rsidRPr="00E00CAA">
                <w:rPr>
                  <w:b/>
                </w:rPr>
                <w:t>Justitiedepartementet</w:t>
              </w:r>
            </w:p>
            <w:p w:rsidR="00965CCE" w:rsidRPr="00340DE0" w:rsidP="00340DE0">
              <w:pPr>
                <w:pStyle w:val="Header"/>
              </w:pPr>
              <w:r w:rsidRPr="00E00CA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997C0904AE4763B23D928ACDAF795B"/>
          </w:placeholder>
          <w:dataBinding w:xpath="/ns0:DocumentInfo[1]/ns0:BaseInfo[1]/ns0:Recipient[1]" w:storeItemID="{1045F8B6-D8AB-414B-9ABB-C047AA2BF952}" w:prefixMappings="xmlns:ns0='http://lp/documentinfo/RK' "/>
          <w:text w:multiLine="1"/>
        </w:sdtPr>
        <w:sdtContent>
          <w:tc>
            <w:tcPr>
              <w:tcW w:w="3170" w:type="dxa"/>
            </w:tcPr>
            <w:p w:rsidR="00965CC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5CC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65CCE"/>
  </w:style>
  <w:style w:type="paragraph" w:styleId="Heading1">
    <w:name w:val="heading 1"/>
    <w:basedOn w:val="BodyText"/>
    <w:next w:val="BodyText"/>
    <w:link w:val="Rubrik1Char"/>
    <w:uiPriority w:val="1"/>
    <w:qFormat/>
    <w:rsid w:val="00965CC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65CC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65CC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65CC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65CC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65C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65C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65C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65C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65CC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65CCE"/>
  </w:style>
  <w:style w:type="paragraph" w:styleId="BodyTextIndent">
    <w:name w:val="Body Text Indent"/>
    <w:basedOn w:val="Normal"/>
    <w:link w:val="BrdtextmedindragChar"/>
    <w:qFormat/>
    <w:rsid w:val="00965CC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65CCE"/>
  </w:style>
  <w:style w:type="character" w:customStyle="1" w:styleId="Rubrik1Char">
    <w:name w:val="Rubrik 1 Char"/>
    <w:basedOn w:val="DefaultParagraphFont"/>
    <w:link w:val="Heading1"/>
    <w:uiPriority w:val="1"/>
    <w:rsid w:val="00965CC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65CC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65CC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65CC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65CC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65CC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65CC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65CC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65CC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65CC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65CC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65CC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65CCE"/>
  </w:style>
  <w:style w:type="paragraph" w:styleId="Caption">
    <w:name w:val="caption"/>
    <w:basedOn w:val="Bildtext"/>
    <w:next w:val="Normal"/>
    <w:uiPriority w:val="35"/>
    <w:semiHidden/>
    <w:qFormat/>
    <w:rsid w:val="00965CC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65CC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65CC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65CCE"/>
  </w:style>
  <w:style w:type="paragraph" w:styleId="Header">
    <w:name w:val="header"/>
    <w:basedOn w:val="Normal"/>
    <w:link w:val="SidhuvudChar"/>
    <w:uiPriority w:val="99"/>
    <w:rsid w:val="00965CC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65CC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65CC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65CC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65CC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65CC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65CC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65CC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65CC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65CC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6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65CC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65CC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CC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65CC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65CC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65CC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65CC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65CC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65CCE"/>
    <w:pPr>
      <w:numPr>
        <w:numId w:val="34"/>
      </w:numPr>
    </w:pPr>
  </w:style>
  <w:style w:type="numbering" w:customStyle="1" w:styleId="RKPunktlista">
    <w:name w:val="RK Punktlista"/>
    <w:uiPriority w:val="99"/>
    <w:rsid w:val="00965CC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65CCE"/>
    <w:pPr>
      <w:numPr>
        <w:ilvl w:val="1"/>
      </w:numPr>
    </w:pPr>
  </w:style>
  <w:style w:type="numbering" w:customStyle="1" w:styleId="Strecklistan">
    <w:name w:val="Strecklistan"/>
    <w:uiPriority w:val="99"/>
    <w:rsid w:val="00965CC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65CCE"/>
    <w:rPr>
      <w:noProof w:val="0"/>
      <w:color w:val="808080"/>
    </w:rPr>
  </w:style>
  <w:style w:type="paragraph" w:styleId="ListNumber3">
    <w:name w:val="List Number 3"/>
    <w:basedOn w:val="Normal"/>
    <w:uiPriority w:val="6"/>
    <w:rsid w:val="00965CC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65CC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65CC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65C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65CC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65CC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65CC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65CC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65CC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65CCE"/>
  </w:style>
  <w:style w:type="character" w:styleId="FollowedHyperlink">
    <w:name w:val="FollowedHyperlink"/>
    <w:basedOn w:val="DefaultParagraphFont"/>
    <w:uiPriority w:val="99"/>
    <w:semiHidden/>
    <w:unhideWhenUsed/>
    <w:rsid w:val="00965CC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65CC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65CCE"/>
  </w:style>
  <w:style w:type="paragraph" w:styleId="EnvelopeReturn">
    <w:name w:val="envelope return"/>
    <w:basedOn w:val="Normal"/>
    <w:uiPriority w:val="99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6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65CC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65CC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65CC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65CC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65CCE"/>
  </w:style>
  <w:style w:type="paragraph" w:styleId="BodyText3">
    <w:name w:val="Body Text 3"/>
    <w:basedOn w:val="Normal"/>
    <w:link w:val="Brdtext3Char"/>
    <w:uiPriority w:val="99"/>
    <w:semiHidden/>
    <w:unhideWhenUsed/>
    <w:rsid w:val="00965CC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65CC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65CC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65CC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65CC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65CC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65CC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65CC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65CC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65CC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65C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65CC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5CC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65C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65CCE"/>
  </w:style>
  <w:style w:type="character" w:customStyle="1" w:styleId="DatumChar">
    <w:name w:val="Datum Char"/>
    <w:basedOn w:val="DefaultParagraphFont"/>
    <w:link w:val="Date"/>
    <w:uiPriority w:val="99"/>
    <w:semiHidden/>
    <w:rsid w:val="00965CCE"/>
  </w:style>
  <w:style w:type="character" w:styleId="SubtleEmphasis">
    <w:name w:val="Subtle Emphasis"/>
    <w:basedOn w:val="DefaultParagraphFont"/>
    <w:uiPriority w:val="19"/>
    <w:semiHidden/>
    <w:qFormat/>
    <w:rsid w:val="00965CC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65CC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65CC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65CC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65C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65CC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65CC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65CC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5CC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65C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65CC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65CCE"/>
  </w:style>
  <w:style w:type="paragraph" w:styleId="TableofFigures">
    <w:name w:val="table of figures"/>
    <w:basedOn w:val="Normal"/>
    <w:next w:val="Normal"/>
    <w:uiPriority w:val="99"/>
    <w:semiHidden/>
    <w:unhideWhenUsed/>
    <w:rsid w:val="00965CC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65CC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65CC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65CC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65CC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65CC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65CC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65CC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65CC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65CC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65CC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65C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65CC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5CC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5CC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5CC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65CC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5CC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5CC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65CC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65CC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65CC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65CCE"/>
  </w:style>
  <w:style w:type="paragraph" w:styleId="TOC4">
    <w:name w:val="toc 4"/>
    <w:basedOn w:val="Normal"/>
    <w:next w:val="Normal"/>
    <w:autoRedefine/>
    <w:uiPriority w:val="39"/>
    <w:semiHidden/>
    <w:unhideWhenUsed/>
    <w:rsid w:val="00965CC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5CC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5CC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5CC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5CC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5CC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65C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65CC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5CC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65CC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65CC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65C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65C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65C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65C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65CC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65C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5C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5C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5C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5CC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65CC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65CC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65CC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65CC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65CC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65CC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65CC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65CC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65CC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65CC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65CC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65CC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65CC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65CCE"/>
  </w:style>
  <w:style w:type="table" w:styleId="LightList">
    <w:name w:val="Light List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5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5CC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5CC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5CC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5CC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5CC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5CC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65C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65CC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65C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65C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5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5C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65CC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5C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65CC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5CC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65CC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5CC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65CC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65C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65C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65CC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5CC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65C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65CC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5CC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65CC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65CC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65CC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65C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65C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65CC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65C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65CC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65CC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65CC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65CC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65CC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65CC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65C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65CC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65CC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65CC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65CC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65CC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65CC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65CC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65CCE"/>
  </w:style>
  <w:style w:type="character" w:styleId="EndnoteReference">
    <w:name w:val="endnote reference"/>
    <w:basedOn w:val="DefaultParagraphFont"/>
    <w:uiPriority w:val="99"/>
    <w:semiHidden/>
    <w:unhideWhenUsed/>
    <w:rsid w:val="00965CC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65CC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65CC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65CC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65C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65C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65CC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65CC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65CC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65CC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65CC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65CC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65CC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65CC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65CC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65CC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65CC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65CC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65CC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65CC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5CC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65CC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65CC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65CC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65C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5C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65C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5CC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5C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65C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65CC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65CC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65CC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65C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5C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5CC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5C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65C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65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65CC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65CC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65CC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65C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65CC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B4131727C040BC80DF8D57085E9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3A1DB-9BD6-4C93-888C-D80556C9ED0A}"/>
      </w:docPartPr>
      <w:docPartBody>
        <w:p w:rsidR="005D2EA4" w:rsidP="009143E6">
          <w:pPr>
            <w:pStyle w:val="F0B4131727C040BC80DF8D57085E96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32D3C6E0E3417C81DC1FB060E4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2556F-4D00-4040-9F21-3A06F3EABEAE}"/>
      </w:docPartPr>
      <w:docPartBody>
        <w:p w:rsidR="005D2EA4" w:rsidP="009143E6">
          <w:pPr>
            <w:pStyle w:val="B632D3C6E0E3417C81DC1FB060E4EE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997C0904AE4763B23D928ACDAF7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B8646-5646-453B-83FA-7769694ED8CC}"/>
      </w:docPartPr>
      <w:docPartBody>
        <w:p w:rsidR="005D2EA4" w:rsidP="009143E6">
          <w:pPr>
            <w:pStyle w:val="23997C0904AE4763B23D928ACDAF79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92AEE04ED849D2BEC0FC422046B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89F09-DB0F-4B05-BD11-8A6B7402867C}"/>
      </w:docPartPr>
      <w:docPartBody>
        <w:p w:rsidR="005D2EA4" w:rsidP="009143E6">
          <w:pPr>
            <w:pStyle w:val="A192AEE04ED849D2BEC0FC422046B8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E231CE328F409FAB23CD0F189C46DC">
    <w:name w:val="FEE231CE328F409FAB23CD0F189C46DC"/>
    <w:rsid w:val="009143E6"/>
  </w:style>
  <w:style w:type="character" w:styleId="PlaceholderText">
    <w:name w:val="Placeholder Text"/>
    <w:basedOn w:val="DefaultParagraphFont"/>
    <w:uiPriority w:val="99"/>
    <w:semiHidden/>
    <w:rsid w:val="009143E6"/>
    <w:rPr>
      <w:noProof w:val="0"/>
      <w:color w:val="808080"/>
    </w:rPr>
  </w:style>
  <w:style w:type="paragraph" w:customStyle="1" w:styleId="B8E978476A8A439EB1EAE87D8FA76D4D">
    <w:name w:val="B8E978476A8A439EB1EAE87D8FA76D4D"/>
    <w:rsid w:val="009143E6"/>
  </w:style>
  <w:style w:type="paragraph" w:customStyle="1" w:styleId="AE27578AF16648C1925B7836088FA348">
    <w:name w:val="AE27578AF16648C1925B7836088FA348"/>
    <w:rsid w:val="009143E6"/>
  </w:style>
  <w:style w:type="paragraph" w:customStyle="1" w:styleId="170265A33A0148069FA45DFF1B81B102">
    <w:name w:val="170265A33A0148069FA45DFF1B81B102"/>
    <w:rsid w:val="009143E6"/>
  </w:style>
  <w:style w:type="paragraph" w:customStyle="1" w:styleId="F0B4131727C040BC80DF8D57085E96EA">
    <w:name w:val="F0B4131727C040BC80DF8D57085E96EA"/>
    <w:rsid w:val="009143E6"/>
  </w:style>
  <w:style w:type="paragraph" w:customStyle="1" w:styleId="2C53885D341D4ACEB692235226D7B95A">
    <w:name w:val="2C53885D341D4ACEB692235226D7B95A"/>
    <w:rsid w:val="009143E6"/>
  </w:style>
  <w:style w:type="paragraph" w:customStyle="1" w:styleId="4BD90D46692F46A8905B7BBBCD905103">
    <w:name w:val="4BD90D46692F46A8905B7BBBCD905103"/>
    <w:rsid w:val="009143E6"/>
  </w:style>
  <w:style w:type="paragraph" w:customStyle="1" w:styleId="A8A329D2D6D94889B2CDABC73709D31B">
    <w:name w:val="A8A329D2D6D94889B2CDABC73709D31B"/>
    <w:rsid w:val="009143E6"/>
  </w:style>
  <w:style w:type="paragraph" w:customStyle="1" w:styleId="1C070C13E6414D288B9650F25CDD7B67">
    <w:name w:val="1C070C13E6414D288B9650F25CDD7B67"/>
    <w:rsid w:val="009143E6"/>
  </w:style>
  <w:style w:type="paragraph" w:customStyle="1" w:styleId="B632D3C6E0E3417C81DC1FB060E4EE1B">
    <w:name w:val="B632D3C6E0E3417C81DC1FB060E4EE1B"/>
    <w:rsid w:val="009143E6"/>
  </w:style>
  <w:style w:type="paragraph" w:customStyle="1" w:styleId="23997C0904AE4763B23D928ACDAF795B">
    <w:name w:val="23997C0904AE4763B23D928ACDAF795B"/>
    <w:rsid w:val="009143E6"/>
  </w:style>
  <w:style w:type="paragraph" w:customStyle="1" w:styleId="2C53885D341D4ACEB692235226D7B95A1">
    <w:name w:val="2C53885D341D4ACEB692235226D7B95A1"/>
    <w:rsid w:val="009143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32D3C6E0E3417C81DC1FB060E4EE1B1">
    <w:name w:val="B632D3C6E0E3417C81DC1FB060E4EE1B1"/>
    <w:rsid w:val="009143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9212DD80A74304BA51A8D438BE2E54">
    <w:name w:val="FC9212DD80A74304BA51A8D438BE2E54"/>
    <w:rsid w:val="009143E6"/>
  </w:style>
  <w:style w:type="paragraph" w:customStyle="1" w:styleId="8324D0C91EAB4AD1977B41B194007D14">
    <w:name w:val="8324D0C91EAB4AD1977B41B194007D14"/>
    <w:rsid w:val="009143E6"/>
  </w:style>
  <w:style w:type="paragraph" w:customStyle="1" w:styleId="A910D9F6D4504852A8A12E6687B67BF3">
    <w:name w:val="A910D9F6D4504852A8A12E6687B67BF3"/>
    <w:rsid w:val="009143E6"/>
  </w:style>
  <w:style w:type="paragraph" w:customStyle="1" w:styleId="E04C654947914C81848DF6B9F68E730C">
    <w:name w:val="E04C654947914C81848DF6B9F68E730C"/>
    <w:rsid w:val="009143E6"/>
  </w:style>
  <w:style w:type="paragraph" w:customStyle="1" w:styleId="8301D2DC906A491697C7632324F48E43">
    <w:name w:val="8301D2DC906A491697C7632324F48E43"/>
    <w:rsid w:val="009143E6"/>
  </w:style>
  <w:style w:type="paragraph" w:customStyle="1" w:styleId="A192AEE04ED849D2BEC0FC422046B80F">
    <w:name w:val="A192AEE04ED849D2BEC0FC422046B80F"/>
    <w:rsid w:val="009143E6"/>
  </w:style>
  <w:style w:type="paragraph" w:customStyle="1" w:styleId="AA606D4EC4444870A1CF140A68F7EF54">
    <w:name w:val="AA606D4EC4444870A1CF140A68F7EF54"/>
    <w:rsid w:val="009143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037cba34-b29d-4468-9c11-d62cdd32b397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Ju2022/00102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72D4F03-B479-4887-BEB2-92D176C1BDE5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1045F8B6-D8AB-414B-9ABB-C047AA2BF9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768 och 787 och 788.docx</dc:title>
  <cp:revision>6</cp:revision>
  <dcterms:created xsi:type="dcterms:W3CDTF">2022-01-18T16:39:00Z</dcterms:created>
  <dcterms:modified xsi:type="dcterms:W3CDTF">2022-01-19T07:26:00Z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68f67e99-c6ea-430b-bad2-dfb4393b8015</vt:lpwstr>
  </property>
</Properties>
</file>