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699" w:rsidRPr="00FE438B" w:rsidRDefault="00221699">
      <w:pPr>
        <w:pStyle w:val="Frslagsrubrik"/>
        <w:shd w:val="clear" w:color="000000" w:fill="auto"/>
      </w:pPr>
      <w:r w:rsidRPr="00FE438B">
        <w:t>Förslag till riksdagsbeslut</w:t>
      </w:r>
    </w:p>
    <w:p w:rsidR="00221699" w:rsidRPr="00FE438B" w:rsidRDefault="00221699">
      <w:pPr>
        <w:pStyle w:val="Hemstlatt"/>
        <w:shd w:val="clear" w:color="000000" w:fill="auto"/>
        <w:ind w:left="0"/>
      </w:pPr>
      <w:r w:rsidRPr="00FE438B">
        <w:t>Riksdagen tillkännager för regeringen som sin mening vad som anförs i motionen om att fler yrkesgrupper bör få möjlighet att val</w:t>
      </w:r>
      <w:r w:rsidRPr="00FE438B">
        <w:t>i</w:t>
      </w:r>
      <w:r w:rsidRPr="00FE438B">
        <w:t>dera sin utbildning.</w:t>
      </w:r>
    </w:p>
    <w:p w:rsidR="00221699" w:rsidRPr="00FE438B" w:rsidRDefault="00221699">
      <w:pPr>
        <w:pStyle w:val="Rubrik1"/>
        <w:shd w:val="clear" w:color="000000" w:fill="auto"/>
      </w:pPr>
      <w:r w:rsidRPr="00FE438B">
        <w:t>Motivering</w:t>
      </w:r>
    </w:p>
    <w:p w:rsidR="00221699" w:rsidRPr="00FE438B" w:rsidRDefault="00221699">
      <w:pPr>
        <w:shd w:val="clear" w:color="000000" w:fill="auto"/>
      </w:pPr>
      <w:r w:rsidRPr="00FE438B">
        <w:t>Inom vården har valideringsarbetet funnits i flera år och även inom förskolan har man kommit en bit på väg. Många vårdbiträden har idag möjligheten att uppgradera sin yrkesroll till undersköterska. Likaså barnskötare till förskoll</w:t>
      </w:r>
      <w:r w:rsidRPr="00FE438B">
        <w:t>ä</w:t>
      </w:r>
      <w:r w:rsidRPr="00FE438B">
        <w:t>rare. Detta upplevs som något mycket positivt av de inblandade, både pers</w:t>
      </w:r>
      <w:r w:rsidRPr="00FE438B">
        <w:t>o</w:t>
      </w:r>
      <w:r w:rsidRPr="00FE438B">
        <w:t>nal och arbetsgivare och det kommer verksamheterna till del genom en ökad kompetens.</w:t>
      </w:r>
    </w:p>
    <w:p w:rsidR="00221699" w:rsidRPr="00FE438B" w:rsidRDefault="00221699">
      <w:pPr>
        <w:pStyle w:val="Normaltindrag"/>
        <w:shd w:val="clear" w:color="000000" w:fill="auto"/>
      </w:pPr>
      <w:r w:rsidRPr="00FE438B">
        <w:t>Det bör bli möjligt för fler människor inom olika yrkesgrupper att validera kunskapen och kompetensen som de anställda skaffat sig genom erfarenhet i yrket, och därigenom uppgradera deras roll. Detta för att förbättra kvaliteten i många yrken, både för de anställda och för nyttjarna. Därför bör ett system för validering av kompetens för fler yrkesgru</w:t>
      </w:r>
      <w:r w:rsidRPr="00FE438B">
        <w:t>pper utvecklas. Denna validering bör kunna genomföras genom en kortare utbildning och examensprov inom respektive yrke. Förslagsvis kan dessa utbildningar anordnas och planeras av facket och arbetsgivaren tillsammans.</w:t>
      </w:r>
    </w:p>
    <w:p w:rsidR="00221699" w:rsidRPr="00FE438B" w:rsidRDefault="00221699">
      <w:pPr>
        <w:pStyle w:val="Normaltindrag"/>
        <w:shd w:val="clear" w:color="000000" w:fill="auto"/>
      </w:pPr>
      <w:r w:rsidRPr="00FE438B">
        <w:t>Även möjligheten att validera utländska utbildningar på ett snabbt och e</w:t>
      </w:r>
      <w:r w:rsidRPr="00FE438B">
        <w:t>n</w:t>
      </w:r>
      <w:r w:rsidRPr="00FE438B">
        <w:t>kelt sätt är viktigt för att ta tillvara den kompetens som många besitter. Det är verkligen en absurd situation när exempelvis läkare och universitetslärare tvingas till arbeten som de är överkvalificerade för, eller till arbetslöshet, endast för att de inte har en svensk examen. Att på ett enkelt sätt genomföra en validering med möjlighet att komplettera med det som saknas för att kunna avlägga svensk examen borde inte vara omöjligt att organisera för dem som är intresserade av att delta. Flera yrkesgrupp</w:t>
      </w:r>
      <w:r w:rsidRPr="00FE438B">
        <w:t>er bör få möjlighet att validera sin utbildning.</w:t>
      </w:r>
    </w:p>
    <w:p w:rsidR="00221699" w:rsidRPr="00FE438B" w:rsidRDefault="00221699">
      <w:pPr>
        <w:pStyle w:val="Normaltindrag"/>
        <w:shd w:val="clear" w:color="000000" w:fill="auto"/>
      </w:pPr>
      <w:r w:rsidRPr="00FE438B">
        <w:lastRenderedPageBreak/>
        <w:t>Även många handikappade eller funktionshindrade som besitter viktiga kunskaper och erfarenheter inom många olika yrken, men som inte har en traditionell examen eftersom de av olika skäl inte kunnat genomgå en trad</w:t>
      </w:r>
      <w:r w:rsidRPr="00FE438B">
        <w:t>i</w:t>
      </w:r>
      <w:r w:rsidRPr="00FE438B">
        <w:t>tionell utbildning i ämnet, skulle kunna dra nytta av möjligheten till valid</w:t>
      </w:r>
      <w:r w:rsidRPr="00FE438B">
        <w:t>e</w:t>
      </w:r>
      <w:r w:rsidRPr="00FE438B">
        <w:t>ring för att få en erkänd examen. På så sätt skulle mycket kompetens och erfarenhet kunna utnyttjas på ett bättre sätt än det görs idag.</w:t>
      </w:r>
    </w:p>
    <w:p w:rsidR="00221699" w:rsidRPr="00FE438B" w:rsidRDefault="00221699">
      <w:pPr>
        <w:pStyle w:val="Normaltindrag"/>
        <w:shd w:val="clear" w:color="000000" w:fill="auto"/>
      </w:pPr>
      <w:r w:rsidRPr="00FE438B">
        <w:t>Det skulle innebära en stor förbättring för arbetstagare, arbetslösa och för dem som nyttjar verksamheten om möjligheten till validering av kunskap och erfarenhet fanns mer tillgänglig. Detta är ett sätt att höja kvaliteten och ta hand om de resurser som finns i vårt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438B">
        <w:trPr>
          <w:cantSplit/>
        </w:trPr>
        <w:tc>
          <w:tcPr>
            <w:tcW w:w="3046" w:type="dxa"/>
          </w:tcPr>
          <w:p w:rsidR="00221699" w:rsidRPr="00FE438B" w:rsidRDefault="00221699">
            <w:pPr>
              <w:pStyle w:val="UnderskriftDatum"/>
              <w:shd w:val="clear" w:color="000000" w:fill="auto"/>
              <w:spacing w:before="240"/>
            </w:pPr>
            <w:r w:rsidRPr="00FE438B">
              <w:t>Stockholm den 1 oktober 2013</w:t>
            </w:r>
          </w:p>
        </w:tc>
        <w:tc>
          <w:tcPr>
            <w:tcW w:w="3047" w:type="dxa"/>
          </w:tcPr>
          <w:p w:rsidR="00221699" w:rsidRPr="00FE438B" w:rsidRDefault="00221699">
            <w:pPr>
              <w:pStyle w:val="Underskrifter"/>
              <w:shd w:val="clear" w:color="000000" w:fill="auto"/>
              <w:spacing w:before="240"/>
            </w:pPr>
          </w:p>
        </w:tc>
      </w:tr>
      <w:tr w:rsidR="00000000" w:rsidRPr="00FE438B">
        <w:trPr>
          <w:cantSplit/>
        </w:trPr>
        <w:tc>
          <w:tcPr>
            <w:tcW w:w="3046" w:type="dxa"/>
          </w:tcPr>
          <w:p w:rsidR="00221699" w:rsidRPr="00FE438B" w:rsidRDefault="00221699">
            <w:pPr>
              <w:pStyle w:val="Underskrifter"/>
              <w:shd w:val="clear" w:color="000000" w:fill="auto"/>
            </w:pPr>
            <w:r w:rsidRPr="00FE438B">
              <w:t>Ann-Christin Ahlberg (S)</w:t>
            </w:r>
          </w:p>
        </w:tc>
        <w:tc>
          <w:tcPr>
            <w:tcW w:w="3046" w:type="dxa"/>
          </w:tcPr>
          <w:p w:rsidR="00221699" w:rsidRPr="00FE438B" w:rsidRDefault="00221699">
            <w:pPr>
              <w:pStyle w:val="Underskrifter"/>
              <w:shd w:val="clear" w:color="000000" w:fill="auto"/>
            </w:pPr>
          </w:p>
        </w:tc>
      </w:tr>
    </w:tbl>
    <w:p w:rsidR="00221699" w:rsidRPr="00FE438B" w:rsidRDefault="00221699">
      <w:pPr>
        <w:pStyle w:val="Normaltindrag"/>
        <w:shd w:val="clear" w:color="000000" w:fill="auto"/>
      </w:pPr>
    </w:p>
    <w:sectPr w:rsidR="00221699" w:rsidRPr="00FE438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699" w:rsidRPr="00FE438B" w:rsidRDefault="00221699">
      <w:r w:rsidRPr="00FE438B">
        <w:separator/>
      </w:r>
    </w:p>
  </w:endnote>
  <w:endnote w:type="continuationSeparator" w:id="0">
    <w:p w:rsidR="00221699" w:rsidRPr="00FE438B" w:rsidRDefault="00221699">
      <w:r w:rsidRPr="00FE43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699" w:rsidRPr="00FE438B" w:rsidRDefault="00FE438B">
    <w:pPr>
      <w:pStyle w:val="Sidfot"/>
    </w:pPr>
    <w:r w:rsidRPr="00FE43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00423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699" w:rsidRDefault="002216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1699" w:rsidRDefault="002216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699" w:rsidRPr="00FE438B" w:rsidRDefault="00FE438B">
    <w:pPr>
      <w:pStyle w:val="Sidfot"/>
    </w:pPr>
    <w:r w:rsidRPr="00FE43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1398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699" w:rsidRDefault="002216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1699" w:rsidRDefault="002216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699" w:rsidRPr="00FE438B" w:rsidRDefault="00FE438B">
    <w:pPr>
      <w:pStyle w:val="Sidfot"/>
    </w:pPr>
    <w:r w:rsidRPr="00FE43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572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699" w:rsidRDefault="002216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1699" w:rsidRDefault="002216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699" w:rsidRPr="00FE438B" w:rsidRDefault="00221699">
      <w:r w:rsidRPr="00FE438B">
        <w:separator/>
      </w:r>
    </w:p>
  </w:footnote>
  <w:footnote w:type="continuationSeparator" w:id="0">
    <w:p w:rsidR="00221699" w:rsidRPr="00FE438B" w:rsidRDefault="00221699">
      <w:r w:rsidRPr="00FE43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699" w:rsidRPr="00FE438B" w:rsidRDefault="00FE438B">
    <w:pPr>
      <w:pStyle w:val="Sidhuvud"/>
    </w:pPr>
    <w:r w:rsidRPr="00FE43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38923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699" w:rsidRDefault="0022169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1699" w:rsidRDefault="0022169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699" w:rsidRPr="00FE438B" w:rsidRDefault="00FE438B">
    <w:pPr>
      <w:pStyle w:val="Sidhuvud"/>
    </w:pPr>
    <w:r w:rsidRPr="00FE43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1115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699" w:rsidRDefault="0022169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1699" w:rsidRDefault="0022169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699" w:rsidRPr="00FE438B" w:rsidRDefault="00221699">
    <w:pPr>
      <w:pStyle w:val="FSHNormal"/>
      <w:tabs>
        <w:tab w:val="right" w:pos="5840"/>
      </w:tabs>
    </w:pPr>
    <w:r w:rsidRPr="00FE438B">
      <w:br/>
    </w:r>
    <w:r w:rsidRPr="00FE438B">
      <w:fldChar w:fldCharType="begin" w:fldLock="1"/>
    </w:r>
    <w:r w:rsidRPr="00FE438B">
      <w:instrText xml:space="preserve"> DOCPROPERTY</w:instrText>
    </w:r>
    <w:r w:rsidRPr="00FE438B">
      <w:rPr>
        <w:sz w:val="18"/>
      </w:rPr>
      <w:instrText xml:space="preserve"> "YearUser" *\charformat </w:instrText>
    </w:r>
    <w:r w:rsidRPr="00FE438B">
      <w:fldChar w:fldCharType="separate"/>
    </w:r>
    <w:r w:rsidRPr="00FE438B">
      <w:t>2013/14</w:t>
    </w:r>
    <w:r w:rsidRPr="00FE438B">
      <w:fldChar w:fldCharType="end"/>
    </w:r>
    <w:r w:rsidRPr="00FE438B">
      <w:t xml:space="preserve"> </w:t>
    </w:r>
    <w:r w:rsidRPr="00FE438B">
      <w:tab/>
      <w:t xml:space="preserve">mnr: </w:t>
    </w:r>
    <w:r w:rsidRPr="00FE438B">
      <w:fldChar w:fldCharType="begin" w:fldLock="1"/>
    </w:r>
    <w:r w:rsidRPr="00FE438B">
      <w:instrText xml:space="preserve"> DOCPROPERTY</w:instrText>
    </w:r>
    <w:r w:rsidRPr="00FE438B">
      <w:rPr>
        <w:sz w:val="18"/>
      </w:rPr>
      <w:instrText xml:space="preserve"> "Motionsnummer" *\charformat </w:instrText>
    </w:r>
    <w:r w:rsidRPr="00FE438B">
      <w:fldChar w:fldCharType="separate"/>
    </w:r>
    <w:r w:rsidRPr="00FE438B">
      <w:t>Ub297</w:t>
    </w:r>
    <w:r w:rsidRPr="00FE438B">
      <w:fldChar w:fldCharType="end"/>
    </w:r>
    <w:r w:rsidRPr="00FE438B">
      <w:br/>
    </w:r>
    <w:r w:rsidRPr="00FE438B">
      <w:fldChar w:fldCharType="begin" w:fldLock="1"/>
    </w:r>
    <w:r w:rsidRPr="00FE438B">
      <w:instrText xml:space="preserve"> DOCPROPERTY</w:instrText>
    </w:r>
    <w:r w:rsidRPr="00FE438B">
      <w:rPr>
        <w:sz w:val="18"/>
      </w:rPr>
      <w:instrText xml:space="preserve"> "Samling" *\charformat </w:instrText>
    </w:r>
    <w:r w:rsidRPr="00FE438B">
      <w:fldChar w:fldCharType="end"/>
    </w:r>
    <w:r w:rsidRPr="00FE438B">
      <w:tab/>
      <w:t xml:space="preserve">pnr: </w:t>
    </w:r>
    <w:r w:rsidRPr="00FE438B">
      <w:fldChar w:fldCharType="begin" w:fldLock="1"/>
    </w:r>
    <w:r w:rsidRPr="00FE438B">
      <w:instrText xml:space="preserve"> DOCPROPERTY</w:instrText>
    </w:r>
    <w:r w:rsidRPr="00FE438B">
      <w:rPr>
        <w:sz w:val="18"/>
      </w:rPr>
      <w:instrText xml:space="preserve"> "Partinummer" *\charformat </w:instrText>
    </w:r>
    <w:r w:rsidRPr="00FE438B">
      <w:fldChar w:fldCharType="separate"/>
    </w:r>
    <w:r w:rsidRPr="00FE438B">
      <w:t>S2226</w:t>
    </w:r>
    <w:r w:rsidRPr="00FE438B">
      <w:fldChar w:fldCharType="end"/>
    </w:r>
  </w:p>
  <w:p w:rsidR="00221699" w:rsidRPr="00FE438B" w:rsidRDefault="00221699">
    <w:pPr>
      <w:pStyle w:val="FSHRub1"/>
    </w:pPr>
    <w:r w:rsidRPr="00FE438B">
      <w:t>Motion till riksdagen</w:t>
    </w:r>
    <w:r w:rsidRPr="00FE438B">
      <w:br/>
    </w:r>
    <w:r w:rsidRPr="00FE438B">
      <w:fldChar w:fldCharType="begin" w:fldLock="1"/>
    </w:r>
    <w:r w:rsidRPr="00FE438B">
      <w:instrText xml:space="preserve"> DOCPROPERTY "YearUser" *\charformat </w:instrText>
    </w:r>
    <w:r w:rsidRPr="00FE438B">
      <w:fldChar w:fldCharType="separate"/>
    </w:r>
    <w:r w:rsidRPr="00FE438B">
      <w:t>2013/14</w:t>
    </w:r>
    <w:r w:rsidRPr="00FE438B">
      <w:fldChar w:fldCharType="end"/>
    </w:r>
    <w:r w:rsidRPr="00FE438B">
      <w:t>:</w:t>
    </w:r>
    <w:r w:rsidRPr="00FE438B">
      <w:fldChar w:fldCharType="begin" w:fldLock="1"/>
    </w:r>
    <w:r w:rsidRPr="00FE438B">
      <w:instrText xml:space="preserve"> DOCPROPERTY "Motionsnummer" *\charformat </w:instrText>
    </w:r>
    <w:r w:rsidRPr="00FE438B">
      <w:fldChar w:fldCharType="separate"/>
    </w:r>
    <w:r w:rsidRPr="00FE438B">
      <w:t>Ub297</w:t>
    </w:r>
    <w:r w:rsidRPr="00FE438B">
      <w:fldChar w:fldCharType="end"/>
    </w:r>
  </w:p>
  <w:p w:rsidR="00221699" w:rsidRPr="00FE438B" w:rsidRDefault="00221699">
    <w:pPr>
      <w:pStyle w:val="FSHNormalS5"/>
    </w:pPr>
    <w:r w:rsidRPr="00FE438B">
      <w:fldChar w:fldCharType="begin" w:fldLock="1"/>
    </w:r>
    <w:r w:rsidRPr="00FE438B">
      <w:instrText xml:space="preserve"> DOCPROPERTY "MotionarText" *\charformat </w:instrText>
    </w:r>
    <w:r w:rsidRPr="00FE438B">
      <w:fldChar w:fldCharType="separate"/>
    </w:r>
    <w:r w:rsidRPr="00FE438B">
      <w:t>av Ann-Christin Ahlberg (S)</w:t>
    </w:r>
    <w:r w:rsidRPr="00FE438B">
      <w:fldChar w:fldCharType="end"/>
    </w:r>
    <w:r w:rsidRPr="00FE438B">
      <w:br/>
    </w:r>
    <w:r w:rsidRPr="00FE438B">
      <w:fldChar w:fldCharType="begin" w:fldLock="1"/>
    </w:r>
    <w:r w:rsidRPr="00FE438B">
      <w:instrText xml:space="preserve"> DOCPROPERTY "SvarFrasKort" *\charformat </w:instrText>
    </w:r>
    <w:r w:rsidRPr="00FE438B">
      <w:fldChar w:fldCharType="end"/>
    </w:r>
  </w:p>
  <w:p w:rsidR="00221699" w:rsidRPr="00FE438B" w:rsidRDefault="00221699">
    <w:pPr>
      <w:pStyle w:val="FSHTitel"/>
    </w:pPr>
    <w:r w:rsidRPr="00FE438B">
      <w:fldChar w:fldCharType="begin" w:fldLock="1"/>
    </w:r>
    <w:r w:rsidRPr="00FE438B">
      <w:instrText xml:space="preserve"> DOCPROPERTY</w:instrText>
    </w:r>
    <w:r w:rsidRPr="00FE438B">
      <w:rPr>
        <w:sz w:val="18"/>
      </w:rPr>
      <w:instrText xml:space="preserve"> "RubrikSvar" *\charformat </w:instrText>
    </w:r>
    <w:r w:rsidRPr="00FE438B">
      <w:fldChar w:fldCharType="separate"/>
    </w:r>
    <w:r w:rsidRPr="00FE438B">
      <w:t>Validering</w:t>
    </w:r>
    <w:r w:rsidRPr="00FE438B">
      <w:fldChar w:fldCharType="end"/>
    </w:r>
  </w:p>
  <w:p w:rsidR="00221699" w:rsidRPr="00FE438B" w:rsidRDefault="00221699">
    <w:pPr>
      <w:pStyle w:val="Normal00"/>
    </w:pPr>
  </w:p>
  <w:p w:rsidR="00221699" w:rsidRPr="00FE438B" w:rsidRDefault="002216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47367829">
    <w:abstractNumId w:val="13"/>
  </w:num>
  <w:num w:numId="2" w16cid:durableId="506792909">
    <w:abstractNumId w:val="11"/>
  </w:num>
  <w:num w:numId="3" w16cid:durableId="1829663346">
    <w:abstractNumId w:val="14"/>
  </w:num>
  <w:num w:numId="4" w16cid:durableId="1231697930">
    <w:abstractNumId w:val="8"/>
  </w:num>
  <w:num w:numId="5" w16cid:durableId="78603140">
    <w:abstractNumId w:val="3"/>
  </w:num>
  <w:num w:numId="6" w16cid:durableId="97213748">
    <w:abstractNumId w:val="2"/>
  </w:num>
  <w:num w:numId="7" w16cid:durableId="1326206914">
    <w:abstractNumId w:val="1"/>
  </w:num>
  <w:num w:numId="8" w16cid:durableId="39675960">
    <w:abstractNumId w:val="0"/>
  </w:num>
  <w:num w:numId="9" w16cid:durableId="1728339409">
    <w:abstractNumId w:val="9"/>
  </w:num>
  <w:num w:numId="10" w16cid:durableId="1608349406">
    <w:abstractNumId w:val="7"/>
  </w:num>
  <w:num w:numId="11" w16cid:durableId="1763406107">
    <w:abstractNumId w:val="6"/>
  </w:num>
  <w:num w:numId="12" w16cid:durableId="1788618084">
    <w:abstractNumId w:val="5"/>
  </w:num>
  <w:num w:numId="13" w16cid:durableId="882405897">
    <w:abstractNumId w:val="4"/>
  </w:num>
  <w:num w:numId="14" w16cid:durableId="546836202">
    <w:abstractNumId w:val="16"/>
  </w:num>
  <w:num w:numId="15" w16cid:durableId="1225676275">
    <w:abstractNumId w:val="12"/>
  </w:num>
  <w:num w:numId="16" w16cid:durableId="3311837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893BDAE9-8E13-47A9-873E-FF2F82AEE79A}"/>
  </w:docVars>
  <w:rsids>
    <w:rsidRoot w:val="00124B4B"/>
    <w:rsid w:val="00124B4B"/>
    <w:rsid w:val="00221699"/>
    <w:rsid w:val="00FE43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C3C6BC-8894-401D-905C-E577D6D8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2162</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S2226</vt:lpstr>
    </vt:vector>
  </TitlesOfParts>
  <Company>Riksdagen</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S2226</dc:title>
  <dc:subject>S2226</dc:subject>
  <dc:creator>Riksdagen</dc:creator>
  <cp:keywords>Riksdagen</cp:keywords>
  <dc:description>AD-ändringar</dc:description>
  <cp:lastModifiedBy>Lars Brink</cp:lastModifiedBy>
  <cp:revision>2</cp:revision>
  <cp:lastPrinted>2013-11-28T13:55:00Z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Validering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Validering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20132014000000000083000022260069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20132014000000000083000022260069</vt:lpwstr>
  </property>
  <property fmtid="{D5CDD505-2E9C-101B-9397-08002B2CF9AE}" pid="50" name="nummer">
    <vt:lpwstr>297</vt:lpwstr>
  </property>
  <property fmtid="{D5CDD505-2E9C-101B-9397-08002B2CF9AE}" pid="51" name="utskottsbeteckning">
    <vt:lpwstr>Ub</vt:lpwstr>
  </property>
  <property fmtid="{D5CDD505-2E9C-101B-9397-08002B2CF9AE}" pid="52" name="GlobalUID">
    <vt:lpwstr>{7F801A13-2441-44FF-8C12-21870C580C6E}</vt:lpwstr>
  </property>
  <property fmtid="{D5CDD505-2E9C-101B-9397-08002B2CF9AE}" pid="53" name="Överföringar">
    <vt:i4>0</vt:i4>
  </property>
  <property fmtid="{D5CDD505-2E9C-101B-9397-08002B2CF9AE}" pid="54" name="Checksum">
    <vt:lpwstr>*0004118224341*</vt:lpwstr>
  </property>
  <property fmtid="{D5CDD505-2E9C-101B-9397-08002B2CF9AE}" pid="55" name="skuggnummer">
    <vt:lpwstr>994</vt:lpwstr>
  </property>
  <property fmtid="{D5CDD505-2E9C-101B-9397-08002B2CF9AE}" pid="56" name="urixVersion">
    <vt:lpwstr>4.6.0.0</vt:lpwstr>
  </property>
  <property fmtid="{D5CDD505-2E9C-101B-9397-08002B2CF9AE}" pid="57" name="urixOrigin">
    <vt:lpwstr>131128 14:56:00.744</vt:lpwstr>
  </property>
  <property fmtid="{D5CDD505-2E9C-101B-9397-08002B2CF9AE}" pid="58" name="urixGuid">
    <vt:lpwstr>{5AB1071C-0458-4D1F-8B35-0FF9378C7435}</vt:lpwstr>
  </property>
</Properties>
</file>