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550198EC0F141CFBEB1FA4DC4A80408"/>
        </w:placeholder>
        <w:text/>
      </w:sdtPr>
      <w:sdtEndPr/>
      <w:sdtContent>
        <w:p w:rsidRPr="009B062B" w:rsidR="00AF30DD" w:rsidP="003303F3" w:rsidRDefault="00AF30DD" w14:paraId="630FC38A" w14:textId="77777777">
          <w:pPr>
            <w:pStyle w:val="Rubrik1"/>
            <w:spacing w:after="300"/>
          </w:pPr>
          <w:r w:rsidRPr="009B062B">
            <w:t>Förslag till riksdagsbeslut</w:t>
          </w:r>
        </w:p>
      </w:sdtContent>
    </w:sdt>
    <w:sdt>
      <w:sdtPr>
        <w:alias w:val="Yrkande 1"/>
        <w:tag w:val="ccf3e280-bceb-4fa2-9cb9-46ceabf9cbd2"/>
        <w:id w:val="-325365759"/>
        <w:lock w:val="sdtLocked"/>
      </w:sdtPr>
      <w:sdtEndPr/>
      <w:sdtContent>
        <w:p w:rsidR="007B2C89" w:rsidRDefault="00BC3C02" w14:paraId="4DC4145C" w14:textId="77777777">
          <w:pPr>
            <w:pStyle w:val="Frslagstext"/>
            <w:numPr>
              <w:ilvl w:val="0"/>
              <w:numId w:val="0"/>
            </w:numPr>
          </w:pPr>
          <w:r>
            <w:t>Riksdagen ställer sig bakom det som anförs i motionen om att länsstyrelser ska arbeta mer metodiskt för att få till en enhetlig tillämpning över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861115A2C84B1BADFFD2A8657374EE"/>
        </w:placeholder>
        <w:text/>
      </w:sdtPr>
      <w:sdtEndPr/>
      <w:sdtContent>
        <w:p w:rsidRPr="009B062B" w:rsidR="006D79C9" w:rsidP="00333E95" w:rsidRDefault="006D79C9" w14:paraId="43EAC153" w14:textId="77777777">
          <w:pPr>
            <w:pStyle w:val="Rubrik1"/>
          </w:pPr>
          <w:r>
            <w:t>Motivering</w:t>
          </w:r>
        </w:p>
      </w:sdtContent>
    </w:sdt>
    <w:p w:rsidR="00082F7E" w:rsidP="00082F7E" w:rsidRDefault="00082F7E" w14:paraId="200778C0" w14:textId="4A19A0D1">
      <w:pPr>
        <w:pStyle w:val="Normalutanindragellerluft"/>
      </w:pPr>
      <w:r>
        <w:t>Länsstyrelsernas arbete och beslut är avgörande för många kommuner för att både växa och utvecklas, skapa nya bost</w:t>
      </w:r>
      <w:r w:rsidR="006B5A62">
        <w:t>äder</w:t>
      </w:r>
      <w:r>
        <w:t xml:space="preserve"> med mera och därför får man vara extra noga med att länsstyrelsen verkligen fattar rätt beslut utan att gå längre än vad lagarna och reglerna tillåter. </w:t>
      </w:r>
    </w:p>
    <w:p w:rsidRPr="00082F7E" w:rsidR="00082F7E" w:rsidP="00082F7E" w:rsidRDefault="00082F7E" w14:paraId="59B0314B" w14:textId="77777777">
      <w:r w:rsidRPr="00082F7E">
        <w:t>Många företagare påtalar att skillnaden vid bedömningar om hur byggnationer och deras utrustning vid tex djurstallar kan skilja på krav mellan olika länsstyrelser i landet. Dessa brister på tydlighet kan göra det svårt för en företagare att planera sin verksamhet eller för en kommun att planera sina nya bostadsområden.</w:t>
      </w:r>
    </w:p>
    <w:p w:rsidR="003303F3" w:rsidRDefault="003303F3" w14:paraId="63E86BEF" w14:textId="77777777">
      <w:r w:rsidRPr="003303F3">
        <w:t>Lagen är ju den samma för alla länsstyrelser och då kan det inte accepteras att vissa länsstyrelser gör en hårdare tolkning av lagen än andra, därför måste länsstyrelserna ha ett tydligare uppdrag med att jämföra sina beslut mellan sig för att undvika att olika tolkningar förekommer över landet.</w:t>
      </w:r>
    </w:p>
    <w:sdt>
      <w:sdtPr>
        <w:rPr>
          <w:i/>
          <w:noProof/>
        </w:rPr>
        <w:alias w:val="CC_Underskrifter"/>
        <w:tag w:val="CC_Underskrifter"/>
        <w:id w:val="583496634"/>
        <w:lock w:val="sdtContentLocked"/>
        <w:placeholder>
          <w:docPart w:val="581308697F9B429B801FE0F70BDDD8FC"/>
        </w:placeholder>
      </w:sdtPr>
      <w:sdtEndPr>
        <w:rPr>
          <w:i w:val="0"/>
          <w:noProof w:val="0"/>
        </w:rPr>
      </w:sdtEndPr>
      <w:sdtContent>
        <w:p w:rsidR="003303F3" w:rsidP="00C0241C" w:rsidRDefault="003303F3" w14:paraId="39ABE74C" w14:textId="41EAB32C"/>
        <w:p w:rsidRPr="008E0FE2" w:rsidR="004801AC" w:rsidP="00C0241C" w:rsidRDefault="00270533" w14:paraId="6FED57FE" w14:textId="62EFFCA1"/>
      </w:sdtContent>
    </w:sdt>
    <w:tbl>
      <w:tblPr>
        <w:tblW w:w="5000" w:type="pct"/>
        <w:tblLook w:val="04A0" w:firstRow="1" w:lastRow="0" w:firstColumn="1" w:lastColumn="0" w:noHBand="0" w:noVBand="1"/>
        <w:tblCaption w:val="underskrifter"/>
      </w:tblPr>
      <w:tblGrid>
        <w:gridCol w:w="4252"/>
        <w:gridCol w:w="4252"/>
      </w:tblGrid>
      <w:tr w:rsidR="00A73EB1" w14:paraId="57893D92" w14:textId="77777777">
        <w:trPr>
          <w:cantSplit/>
        </w:trPr>
        <w:tc>
          <w:tcPr>
            <w:tcW w:w="50" w:type="pct"/>
            <w:vAlign w:val="bottom"/>
          </w:tcPr>
          <w:p w:rsidR="00A73EB1" w:rsidRDefault="006B5A62" w14:paraId="40A590CC" w14:textId="77777777">
            <w:pPr>
              <w:pStyle w:val="Underskrifter"/>
            </w:pPr>
            <w:r>
              <w:t>Sten Bergheden (M)</w:t>
            </w:r>
          </w:p>
        </w:tc>
        <w:tc>
          <w:tcPr>
            <w:tcW w:w="50" w:type="pct"/>
            <w:vAlign w:val="bottom"/>
          </w:tcPr>
          <w:p w:rsidR="00A73EB1" w:rsidRDefault="00A73EB1" w14:paraId="2AB0B129" w14:textId="77777777">
            <w:pPr>
              <w:pStyle w:val="Underskrifter"/>
            </w:pPr>
          </w:p>
        </w:tc>
      </w:tr>
    </w:tbl>
    <w:p w:rsidR="00A81038" w:rsidRDefault="00A81038" w14:paraId="21A5EB75" w14:textId="77777777"/>
    <w:sectPr w:rsidR="00A810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69CC" w14:textId="77777777" w:rsidR="00981451" w:rsidRDefault="00981451" w:rsidP="000C1CAD">
      <w:pPr>
        <w:spacing w:line="240" w:lineRule="auto"/>
      </w:pPr>
      <w:r>
        <w:separator/>
      </w:r>
    </w:p>
  </w:endnote>
  <w:endnote w:type="continuationSeparator" w:id="0">
    <w:p w14:paraId="3E3188DB" w14:textId="77777777" w:rsidR="00981451" w:rsidRDefault="00981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C0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F8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8CCA" w14:textId="44A277D0" w:rsidR="00262EA3" w:rsidRPr="00C0241C" w:rsidRDefault="00262EA3" w:rsidP="00C024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5F441" w14:textId="77777777" w:rsidR="00981451" w:rsidRDefault="00981451" w:rsidP="000C1CAD">
      <w:pPr>
        <w:spacing w:line="240" w:lineRule="auto"/>
      </w:pPr>
      <w:r>
        <w:separator/>
      </w:r>
    </w:p>
  </w:footnote>
  <w:footnote w:type="continuationSeparator" w:id="0">
    <w:p w14:paraId="4ED83768" w14:textId="77777777" w:rsidR="00981451" w:rsidRDefault="009814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69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402FB3" w14:textId="77777777" w:rsidR="00262EA3" w:rsidRDefault="00270533" w:rsidP="008103B5">
                          <w:pPr>
                            <w:jc w:val="right"/>
                          </w:pPr>
                          <w:sdt>
                            <w:sdtPr>
                              <w:alias w:val="CC_Noformat_Partikod"/>
                              <w:tag w:val="CC_Noformat_Partikod"/>
                              <w:id w:val="-53464382"/>
                              <w:placeholder>
                                <w:docPart w:val="DAA404A22D50436FAA5B8581D0C719F8"/>
                              </w:placeholder>
                              <w:text/>
                            </w:sdtPr>
                            <w:sdtEndPr/>
                            <w:sdtContent>
                              <w:r w:rsidR="00082F7E">
                                <w:t>M</w:t>
                              </w:r>
                            </w:sdtContent>
                          </w:sdt>
                          <w:sdt>
                            <w:sdtPr>
                              <w:alias w:val="CC_Noformat_Partinummer"/>
                              <w:tag w:val="CC_Noformat_Partinummer"/>
                              <w:id w:val="-1709555926"/>
                              <w:placeholder>
                                <w:docPart w:val="6605542C78CB4708A2CBF29D9F2A1DC3"/>
                              </w:placeholder>
                              <w:text/>
                            </w:sdtPr>
                            <w:sdtEndPr/>
                            <w:sdtContent>
                              <w:r w:rsidR="00082F7E">
                                <w:t>1721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402FB3" w14:textId="77777777" w:rsidR="00262EA3" w:rsidRDefault="00270533" w:rsidP="008103B5">
                    <w:pPr>
                      <w:jc w:val="right"/>
                    </w:pPr>
                    <w:sdt>
                      <w:sdtPr>
                        <w:alias w:val="CC_Noformat_Partikod"/>
                        <w:tag w:val="CC_Noformat_Partikod"/>
                        <w:id w:val="-53464382"/>
                        <w:placeholder>
                          <w:docPart w:val="DAA404A22D50436FAA5B8581D0C719F8"/>
                        </w:placeholder>
                        <w:text/>
                      </w:sdtPr>
                      <w:sdtEndPr/>
                      <w:sdtContent>
                        <w:r w:rsidR="00082F7E">
                          <w:t>M</w:t>
                        </w:r>
                      </w:sdtContent>
                    </w:sdt>
                    <w:sdt>
                      <w:sdtPr>
                        <w:alias w:val="CC_Noformat_Partinummer"/>
                        <w:tag w:val="CC_Noformat_Partinummer"/>
                        <w:id w:val="-1709555926"/>
                        <w:placeholder>
                          <w:docPart w:val="6605542C78CB4708A2CBF29D9F2A1DC3"/>
                        </w:placeholder>
                        <w:text/>
                      </w:sdtPr>
                      <w:sdtEndPr/>
                      <w:sdtContent>
                        <w:r w:rsidR="00082F7E">
                          <w:t>1721</w:t>
                        </w:r>
                      </w:sdtContent>
                    </w:sdt>
                  </w:p>
                </w:txbxContent>
              </v:textbox>
              <w10:wrap anchorx="page"/>
            </v:shape>
          </w:pict>
        </mc:Fallback>
      </mc:AlternateContent>
    </w:r>
  </w:p>
  <w:p w14:paraId="0D72C7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753F" w14:textId="77777777" w:rsidR="00262EA3" w:rsidRDefault="00262EA3" w:rsidP="008563AC">
    <w:pPr>
      <w:jc w:val="right"/>
    </w:pPr>
  </w:p>
  <w:p w14:paraId="1519BF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B39D" w14:textId="77777777" w:rsidR="00262EA3" w:rsidRDefault="002705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27B82" w14:textId="77777777" w:rsidR="00262EA3" w:rsidRDefault="00270533" w:rsidP="00A314CF">
    <w:pPr>
      <w:pStyle w:val="FSHNormal"/>
      <w:spacing w:before="40"/>
    </w:pPr>
    <w:sdt>
      <w:sdtPr>
        <w:alias w:val="CC_Noformat_Motionstyp"/>
        <w:tag w:val="CC_Noformat_Motionstyp"/>
        <w:id w:val="1162973129"/>
        <w:lock w:val="sdtContentLocked"/>
        <w15:appearance w15:val="hidden"/>
        <w:text/>
      </w:sdtPr>
      <w:sdtEndPr/>
      <w:sdtContent>
        <w:r w:rsidR="008E5A3A">
          <w:t>Enskild motion</w:t>
        </w:r>
      </w:sdtContent>
    </w:sdt>
    <w:r w:rsidR="00821B36">
      <w:t xml:space="preserve"> </w:t>
    </w:r>
    <w:sdt>
      <w:sdtPr>
        <w:alias w:val="CC_Noformat_Partikod"/>
        <w:tag w:val="CC_Noformat_Partikod"/>
        <w:id w:val="1471015553"/>
        <w:text/>
      </w:sdtPr>
      <w:sdtEndPr/>
      <w:sdtContent>
        <w:r w:rsidR="00082F7E">
          <w:t>M</w:t>
        </w:r>
      </w:sdtContent>
    </w:sdt>
    <w:sdt>
      <w:sdtPr>
        <w:alias w:val="CC_Noformat_Partinummer"/>
        <w:tag w:val="CC_Noformat_Partinummer"/>
        <w:id w:val="-2014525982"/>
        <w:text/>
      </w:sdtPr>
      <w:sdtEndPr/>
      <w:sdtContent>
        <w:r w:rsidR="00082F7E">
          <w:t>1721</w:t>
        </w:r>
      </w:sdtContent>
    </w:sdt>
  </w:p>
  <w:p w14:paraId="6C38EC3C" w14:textId="77777777" w:rsidR="00262EA3" w:rsidRPr="008227B3" w:rsidRDefault="002705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BBAF9" w14:textId="77777777" w:rsidR="00262EA3" w:rsidRPr="008227B3" w:rsidRDefault="002705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5A3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5A3A">
          <w:t>:2640</w:t>
        </w:r>
      </w:sdtContent>
    </w:sdt>
  </w:p>
  <w:p w14:paraId="48D0C1FE" w14:textId="77777777" w:rsidR="00262EA3" w:rsidRDefault="0027053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E5A3A">
          <w:t>av Sten Bergheden (M)</w:t>
        </w:r>
      </w:sdtContent>
    </w:sdt>
  </w:p>
  <w:sdt>
    <w:sdtPr>
      <w:alias w:val="CC_Noformat_Rubtext"/>
      <w:tag w:val="CC_Noformat_Rubtext"/>
      <w:id w:val="-218060500"/>
      <w:lock w:val="sdtLocked"/>
      <w:placeholder>
        <w:docPart w:val="E3DF696904E040CC9E23A795E37DD243"/>
      </w:placeholder>
      <w:text/>
    </w:sdtPr>
    <w:sdtEndPr/>
    <w:sdtContent>
      <w:p w14:paraId="0BAEF775" w14:textId="065E966D" w:rsidR="00262EA3" w:rsidRDefault="008E5A3A" w:rsidP="00283E0F">
        <w:pPr>
          <w:pStyle w:val="FSHRub2"/>
        </w:pPr>
        <w:r>
          <w:t>Länsstyrelsernas tillämpning av lagar</w:t>
        </w:r>
      </w:p>
    </w:sdtContent>
  </w:sdt>
  <w:sdt>
    <w:sdtPr>
      <w:alias w:val="CC_Boilerplate_3"/>
      <w:tag w:val="CC_Boilerplate_3"/>
      <w:id w:val="1606463544"/>
      <w:lock w:val="sdtContentLocked"/>
      <w15:appearance w15:val="hidden"/>
      <w:text w:multiLine="1"/>
    </w:sdtPr>
    <w:sdtEndPr/>
    <w:sdtContent>
      <w:p w14:paraId="5257F0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82F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7E"/>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533"/>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BF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F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62"/>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89"/>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A3A"/>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C8"/>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451"/>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B1"/>
    <w:rsid w:val="00A741DF"/>
    <w:rsid w:val="00A74200"/>
    <w:rsid w:val="00A7483F"/>
    <w:rsid w:val="00A7533B"/>
    <w:rsid w:val="00A75715"/>
    <w:rsid w:val="00A7621E"/>
    <w:rsid w:val="00A76690"/>
    <w:rsid w:val="00A768FF"/>
    <w:rsid w:val="00A77835"/>
    <w:rsid w:val="00A801E7"/>
    <w:rsid w:val="00A80D10"/>
    <w:rsid w:val="00A81038"/>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C02"/>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41C"/>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471"/>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B314E776-29C3-46A0-8FA7-3352A627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50198EC0F141CFBEB1FA4DC4A80408"/>
        <w:category>
          <w:name w:val="Allmänt"/>
          <w:gallery w:val="placeholder"/>
        </w:category>
        <w:types>
          <w:type w:val="bbPlcHdr"/>
        </w:types>
        <w:behaviors>
          <w:behavior w:val="content"/>
        </w:behaviors>
        <w:guid w:val="{88F5F942-39CD-43D9-9E43-B9132EAEDD01}"/>
      </w:docPartPr>
      <w:docPartBody>
        <w:p w:rsidR="002104B7" w:rsidRDefault="008E234C">
          <w:pPr>
            <w:pStyle w:val="D550198EC0F141CFBEB1FA4DC4A80408"/>
          </w:pPr>
          <w:r w:rsidRPr="005A0A93">
            <w:rPr>
              <w:rStyle w:val="Platshllartext"/>
            </w:rPr>
            <w:t>Förslag till riksdagsbeslut</w:t>
          </w:r>
        </w:p>
      </w:docPartBody>
    </w:docPart>
    <w:docPart>
      <w:docPartPr>
        <w:name w:val="38861115A2C84B1BADFFD2A8657374EE"/>
        <w:category>
          <w:name w:val="Allmänt"/>
          <w:gallery w:val="placeholder"/>
        </w:category>
        <w:types>
          <w:type w:val="bbPlcHdr"/>
        </w:types>
        <w:behaviors>
          <w:behavior w:val="content"/>
        </w:behaviors>
        <w:guid w:val="{DD0C119D-DC7B-4A0C-85BF-1FEC060AF9AB}"/>
      </w:docPartPr>
      <w:docPartBody>
        <w:p w:rsidR="002104B7" w:rsidRDefault="008E234C">
          <w:pPr>
            <w:pStyle w:val="38861115A2C84B1BADFFD2A8657374EE"/>
          </w:pPr>
          <w:r w:rsidRPr="005A0A93">
            <w:rPr>
              <w:rStyle w:val="Platshllartext"/>
            </w:rPr>
            <w:t>Motivering</w:t>
          </w:r>
        </w:p>
      </w:docPartBody>
    </w:docPart>
    <w:docPart>
      <w:docPartPr>
        <w:name w:val="DAA404A22D50436FAA5B8581D0C719F8"/>
        <w:category>
          <w:name w:val="Allmänt"/>
          <w:gallery w:val="placeholder"/>
        </w:category>
        <w:types>
          <w:type w:val="bbPlcHdr"/>
        </w:types>
        <w:behaviors>
          <w:behavior w:val="content"/>
        </w:behaviors>
        <w:guid w:val="{08B3467F-087D-4DE1-94A1-27F3DAAEECDC}"/>
      </w:docPartPr>
      <w:docPartBody>
        <w:p w:rsidR="002104B7" w:rsidRDefault="008E234C">
          <w:pPr>
            <w:pStyle w:val="DAA404A22D50436FAA5B8581D0C719F8"/>
          </w:pPr>
          <w:r>
            <w:rPr>
              <w:rStyle w:val="Platshllartext"/>
            </w:rPr>
            <w:t xml:space="preserve"> </w:t>
          </w:r>
        </w:p>
      </w:docPartBody>
    </w:docPart>
    <w:docPart>
      <w:docPartPr>
        <w:name w:val="6605542C78CB4708A2CBF29D9F2A1DC3"/>
        <w:category>
          <w:name w:val="Allmänt"/>
          <w:gallery w:val="placeholder"/>
        </w:category>
        <w:types>
          <w:type w:val="bbPlcHdr"/>
        </w:types>
        <w:behaviors>
          <w:behavior w:val="content"/>
        </w:behaviors>
        <w:guid w:val="{0CDAC1D7-1F56-41C0-B378-55D8995835F3}"/>
      </w:docPartPr>
      <w:docPartBody>
        <w:p w:rsidR="002104B7" w:rsidRDefault="008E234C">
          <w:pPr>
            <w:pStyle w:val="6605542C78CB4708A2CBF29D9F2A1DC3"/>
          </w:pPr>
          <w:r>
            <w:t xml:space="preserve"> </w:t>
          </w:r>
        </w:p>
      </w:docPartBody>
    </w:docPart>
    <w:docPart>
      <w:docPartPr>
        <w:name w:val="DefaultPlaceholder_-1854013440"/>
        <w:category>
          <w:name w:val="Allmänt"/>
          <w:gallery w:val="placeholder"/>
        </w:category>
        <w:types>
          <w:type w:val="bbPlcHdr"/>
        </w:types>
        <w:behaviors>
          <w:behavior w:val="content"/>
        </w:behaviors>
        <w:guid w:val="{C7EACE0C-1C96-4128-9BB8-2FF56BCF5655}"/>
      </w:docPartPr>
      <w:docPartBody>
        <w:p w:rsidR="002104B7" w:rsidRDefault="004D5D30">
          <w:r w:rsidRPr="00A15A8F">
            <w:rPr>
              <w:rStyle w:val="Platshllartext"/>
            </w:rPr>
            <w:t>Klicka eller tryck här för att ange text.</w:t>
          </w:r>
        </w:p>
      </w:docPartBody>
    </w:docPart>
    <w:docPart>
      <w:docPartPr>
        <w:name w:val="E3DF696904E040CC9E23A795E37DD243"/>
        <w:category>
          <w:name w:val="Allmänt"/>
          <w:gallery w:val="placeholder"/>
        </w:category>
        <w:types>
          <w:type w:val="bbPlcHdr"/>
        </w:types>
        <w:behaviors>
          <w:behavior w:val="content"/>
        </w:behaviors>
        <w:guid w:val="{2A85B044-FE89-41D8-A35F-EC7656EC5562}"/>
      </w:docPartPr>
      <w:docPartBody>
        <w:p w:rsidR="002104B7" w:rsidRDefault="004D5D30">
          <w:r w:rsidRPr="00A15A8F">
            <w:rPr>
              <w:rStyle w:val="Platshllartext"/>
            </w:rPr>
            <w:t>[ange din text här]</w:t>
          </w:r>
        </w:p>
      </w:docPartBody>
    </w:docPart>
    <w:docPart>
      <w:docPartPr>
        <w:name w:val="581308697F9B429B801FE0F70BDDD8FC"/>
        <w:category>
          <w:name w:val="Allmänt"/>
          <w:gallery w:val="placeholder"/>
        </w:category>
        <w:types>
          <w:type w:val="bbPlcHdr"/>
        </w:types>
        <w:behaviors>
          <w:behavior w:val="content"/>
        </w:behaviors>
        <w:guid w:val="{629ED2A2-199E-46A0-8545-F1450BDDC738}"/>
      </w:docPartPr>
      <w:docPartBody>
        <w:p w:rsidR="00F5035D" w:rsidRDefault="00F503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30"/>
    <w:rsid w:val="000C055D"/>
    <w:rsid w:val="002104B7"/>
    <w:rsid w:val="004D5D30"/>
    <w:rsid w:val="008E234C"/>
    <w:rsid w:val="00F50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055D"/>
    <w:rPr>
      <w:color w:val="F4B083" w:themeColor="accent2" w:themeTint="99"/>
    </w:rPr>
  </w:style>
  <w:style w:type="paragraph" w:customStyle="1" w:styleId="D550198EC0F141CFBEB1FA4DC4A80408">
    <w:name w:val="D550198EC0F141CFBEB1FA4DC4A80408"/>
  </w:style>
  <w:style w:type="paragraph" w:customStyle="1" w:styleId="38861115A2C84B1BADFFD2A8657374EE">
    <w:name w:val="38861115A2C84B1BADFFD2A8657374EE"/>
  </w:style>
  <w:style w:type="paragraph" w:customStyle="1" w:styleId="DAA404A22D50436FAA5B8581D0C719F8">
    <w:name w:val="DAA404A22D50436FAA5B8581D0C719F8"/>
  </w:style>
  <w:style w:type="paragraph" w:customStyle="1" w:styleId="6605542C78CB4708A2CBF29D9F2A1DC3">
    <w:name w:val="6605542C78CB4708A2CBF29D9F2A1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373DE4-94DC-42A0-9155-1B2F865F8421}"/>
</file>

<file path=customXml/itemProps2.xml><?xml version="1.0" encoding="utf-8"?>
<ds:datastoreItem xmlns:ds="http://schemas.openxmlformats.org/officeDocument/2006/customXml" ds:itemID="{0C762919-38EF-4ED4-9BBD-72A990EE8427}"/>
</file>

<file path=customXml/itemProps3.xml><?xml version="1.0" encoding="utf-8"?>
<ds:datastoreItem xmlns:ds="http://schemas.openxmlformats.org/officeDocument/2006/customXml" ds:itemID="{50CB3C18-EF06-4E82-B9F2-877C3AE73212}"/>
</file>

<file path=docProps/app.xml><?xml version="1.0" encoding="utf-8"?>
<Properties xmlns="http://schemas.openxmlformats.org/officeDocument/2006/extended-properties" xmlns:vt="http://schemas.openxmlformats.org/officeDocument/2006/docPropsVTypes">
  <Template>Normal</Template>
  <TotalTime>12</TotalTime>
  <Pages>1</Pages>
  <Words>180</Words>
  <Characters>972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