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CF4A4F" w14:textId="77777777">
        <w:tc>
          <w:tcPr>
            <w:tcW w:w="2268" w:type="dxa"/>
          </w:tcPr>
          <w:p w14:paraId="30EC96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4C3D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E6DCBF" w14:textId="77777777">
        <w:tc>
          <w:tcPr>
            <w:tcW w:w="2268" w:type="dxa"/>
          </w:tcPr>
          <w:p w14:paraId="6D6274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247D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515BE5" w14:textId="77777777">
        <w:tc>
          <w:tcPr>
            <w:tcW w:w="3402" w:type="dxa"/>
            <w:gridSpan w:val="2"/>
          </w:tcPr>
          <w:p w14:paraId="1AAF37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F782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A05C95" w14:textId="77777777">
        <w:tc>
          <w:tcPr>
            <w:tcW w:w="2268" w:type="dxa"/>
          </w:tcPr>
          <w:p w14:paraId="343F0A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80C8B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E4D78B2" w14:textId="77777777">
        <w:tc>
          <w:tcPr>
            <w:tcW w:w="2268" w:type="dxa"/>
          </w:tcPr>
          <w:p w14:paraId="470CAD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55AF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8FEC8D7" w14:textId="77777777" w:rsidR="0067657C" w:rsidRPr="0067657C" w:rsidRDefault="0067657C" w:rsidP="0067657C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72CA18" w14:textId="77777777">
        <w:trPr>
          <w:trHeight w:val="284"/>
        </w:trPr>
        <w:tc>
          <w:tcPr>
            <w:tcW w:w="4911" w:type="dxa"/>
          </w:tcPr>
          <w:p w14:paraId="4D1BFAD6" w14:textId="77777777" w:rsidR="006E4E11" w:rsidRDefault="000610B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DFC7B9A" w14:textId="77777777">
        <w:trPr>
          <w:trHeight w:val="284"/>
        </w:trPr>
        <w:tc>
          <w:tcPr>
            <w:tcW w:w="4911" w:type="dxa"/>
          </w:tcPr>
          <w:p w14:paraId="5FBFD934" w14:textId="77777777" w:rsidR="006E4E11" w:rsidRDefault="000610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55486F7" w14:textId="77777777">
        <w:trPr>
          <w:trHeight w:val="284"/>
        </w:trPr>
        <w:tc>
          <w:tcPr>
            <w:tcW w:w="4911" w:type="dxa"/>
          </w:tcPr>
          <w:p w14:paraId="3A1EA9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02F597" w14:textId="77777777">
        <w:trPr>
          <w:trHeight w:val="284"/>
        </w:trPr>
        <w:tc>
          <w:tcPr>
            <w:tcW w:w="4911" w:type="dxa"/>
          </w:tcPr>
          <w:p w14:paraId="56CA8952" w14:textId="072E906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909F5E" w14:textId="77777777">
        <w:trPr>
          <w:trHeight w:val="284"/>
        </w:trPr>
        <w:tc>
          <w:tcPr>
            <w:tcW w:w="4911" w:type="dxa"/>
          </w:tcPr>
          <w:p w14:paraId="139483CA" w14:textId="2066CC3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6CC4DF" w14:textId="77777777">
        <w:trPr>
          <w:trHeight w:val="284"/>
        </w:trPr>
        <w:tc>
          <w:tcPr>
            <w:tcW w:w="4911" w:type="dxa"/>
          </w:tcPr>
          <w:p w14:paraId="689E8BF9" w14:textId="77777777" w:rsidR="000610B1" w:rsidRDefault="000610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0ECD4F" w14:textId="77777777">
        <w:trPr>
          <w:trHeight w:val="284"/>
        </w:trPr>
        <w:tc>
          <w:tcPr>
            <w:tcW w:w="4911" w:type="dxa"/>
          </w:tcPr>
          <w:p w14:paraId="58C96AB0" w14:textId="568C174E" w:rsidR="006E4E11" w:rsidRPr="000610B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CDDB189" w14:textId="77777777">
        <w:trPr>
          <w:trHeight w:val="284"/>
        </w:trPr>
        <w:tc>
          <w:tcPr>
            <w:tcW w:w="4911" w:type="dxa"/>
          </w:tcPr>
          <w:p w14:paraId="4CE734B4" w14:textId="5766DC42" w:rsidR="006E4E11" w:rsidRPr="000610B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F4D8983" w14:textId="77777777">
        <w:trPr>
          <w:trHeight w:val="284"/>
        </w:trPr>
        <w:tc>
          <w:tcPr>
            <w:tcW w:w="4911" w:type="dxa"/>
          </w:tcPr>
          <w:p w14:paraId="3FF0AD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A11858" w14:textId="77777777" w:rsidR="006E4E11" w:rsidRDefault="000610B1">
      <w:pPr>
        <w:framePr w:w="4400" w:h="2523" w:wrap="notBeside" w:vAnchor="page" w:hAnchor="page" w:x="6453" w:y="2445"/>
        <w:ind w:left="142"/>
      </w:pPr>
      <w:r>
        <w:t>Till riksdagen</w:t>
      </w:r>
    </w:p>
    <w:p w14:paraId="3B2FB2D3" w14:textId="77777777" w:rsidR="000610B1" w:rsidRDefault="000610B1">
      <w:pPr>
        <w:framePr w:w="4400" w:h="2523" w:wrap="notBeside" w:vAnchor="page" w:hAnchor="page" w:x="6453" w:y="2445"/>
        <w:ind w:left="142"/>
      </w:pPr>
    </w:p>
    <w:p w14:paraId="2B841417" w14:textId="77777777" w:rsidR="006E4E11" w:rsidRDefault="000610B1" w:rsidP="000610B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2016/17:816 av Birgitta Ohlsson (L) Dödsstraff i Iran</w:t>
      </w:r>
    </w:p>
    <w:p w14:paraId="05038FE6" w14:textId="77777777" w:rsidR="006E4E11" w:rsidRDefault="006E4E11">
      <w:pPr>
        <w:pStyle w:val="RKnormal"/>
      </w:pPr>
    </w:p>
    <w:p w14:paraId="74B4205A" w14:textId="77777777" w:rsidR="000610B1" w:rsidRPr="000610B1" w:rsidRDefault="000610B1" w:rsidP="000610B1">
      <w:pPr>
        <w:pStyle w:val="RKnormal"/>
      </w:pPr>
      <w:r w:rsidRPr="000610B1">
        <w:t>Birgitta Ohlsson har frågat om statsministern är beredd att under besöket sätta press på den iranska regeringen att släppa Ahmadreza Djalali. Frågan har överlämnats till mig.</w:t>
      </w:r>
    </w:p>
    <w:p w14:paraId="3D4A0692" w14:textId="77777777" w:rsidR="000610B1" w:rsidRPr="000610B1" w:rsidRDefault="000610B1" w:rsidP="000610B1">
      <w:pPr>
        <w:pStyle w:val="RKnormal"/>
      </w:pPr>
    </w:p>
    <w:p w14:paraId="5BEADBD7" w14:textId="77777777" w:rsidR="000610B1" w:rsidRPr="000610B1" w:rsidRDefault="000610B1" w:rsidP="000610B1">
      <w:pPr>
        <w:pStyle w:val="RKnormal"/>
      </w:pPr>
      <w:r w:rsidRPr="000610B1">
        <w:t xml:space="preserve">Regeringen är engagerad i fallet med den frihetsberövade Ahmadreza Djalali. Djalali är iransk medborgare med permanent uppehållstillstånd i Sverige, och kan därmed omfattas av den svenska utrikesförvaltningens konsulära uppdrag. </w:t>
      </w:r>
    </w:p>
    <w:p w14:paraId="5C00A7E9" w14:textId="77777777" w:rsidR="000610B1" w:rsidRPr="000610B1" w:rsidRDefault="000610B1" w:rsidP="000610B1">
      <w:pPr>
        <w:pStyle w:val="RKnormal"/>
      </w:pPr>
    </w:p>
    <w:p w14:paraId="20368990" w14:textId="77777777" w:rsidR="000610B1" w:rsidRPr="000610B1" w:rsidRDefault="000610B1" w:rsidP="000610B1">
      <w:pPr>
        <w:pStyle w:val="RKnormal"/>
      </w:pPr>
      <w:r w:rsidRPr="000610B1">
        <w:t xml:space="preserve">Svenska myndigheter har en dialog med iranska företrädare om Djalalis situation. Sveriges ambassad i Teheran har begärt tillstånd för att besöka Djalali och efterfrågat klargöranden om hans situation. Svenska myndigheter står också i kontakt med Djalalis anhöriga. </w:t>
      </w:r>
    </w:p>
    <w:p w14:paraId="67480CB6" w14:textId="77777777" w:rsidR="000610B1" w:rsidRPr="000610B1" w:rsidRDefault="000610B1" w:rsidP="000610B1">
      <w:pPr>
        <w:pStyle w:val="RKnormal"/>
      </w:pPr>
    </w:p>
    <w:p w14:paraId="521C932F" w14:textId="77777777" w:rsidR="000610B1" w:rsidRPr="000610B1" w:rsidRDefault="000610B1" w:rsidP="000610B1">
      <w:pPr>
        <w:pStyle w:val="RKnormal"/>
      </w:pPr>
      <w:r w:rsidRPr="000610B1">
        <w:t>Jag kan bekräfta att Djalalis situation togs upp under statsminister Stefan Löfvens besök i Iran. Regeringen kommer fortsatt att nära följa Djalalis situation.</w:t>
      </w:r>
    </w:p>
    <w:p w14:paraId="2D474F96" w14:textId="77777777" w:rsidR="000610B1" w:rsidRPr="000610B1" w:rsidRDefault="000610B1" w:rsidP="000610B1">
      <w:pPr>
        <w:pStyle w:val="RKnormal"/>
      </w:pPr>
    </w:p>
    <w:p w14:paraId="23C4FB58" w14:textId="77777777" w:rsidR="000610B1" w:rsidRPr="000610B1" w:rsidRDefault="000610B1" w:rsidP="000610B1">
      <w:pPr>
        <w:pStyle w:val="RKnormal"/>
      </w:pPr>
      <w:r w:rsidRPr="000610B1">
        <w:t>Stockholm den 22 februari 2017</w:t>
      </w:r>
    </w:p>
    <w:p w14:paraId="56EB2E3E" w14:textId="77777777" w:rsidR="000610B1" w:rsidRPr="000610B1" w:rsidRDefault="000610B1" w:rsidP="000610B1">
      <w:pPr>
        <w:pStyle w:val="RKnormal"/>
      </w:pPr>
    </w:p>
    <w:p w14:paraId="1759E11C" w14:textId="77777777" w:rsidR="000610B1" w:rsidRPr="000610B1" w:rsidRDefault="000610B1" w:rsidP="000610B1">
      <w:pPr>
        <w:pStyle w:val="RKnormal"/>
      </w:pPr>
    </w:p>
    <w:p w14:paraId="6E1DA7D1" w14:textId="77777777" w:rsidR="000610B1" w:rsidRPr="000610B1" w:rsidRDefault="000610B1" w:rsidP="000610B1">
      <w:pPr>
        <w:pStyle w:val="RKnormal"/>
      </w:pPr>
    </w:p>
    <w:p w14:paraId="02BBE30F" w14:textId="77777777" w:rsidR="000610B1" w:rsidRPr="000610B1" w:rsidRDefault="000610B1" w:rsidP="000610B1">
      <w:pPr>
        <w:pStyle w:val="RKnormal"/>
      </w:pPr>
    </w:p>
    <w:p w14:paraId="7D0259BD" w14:textId="77777777" w:rsidR="000610B1" w:rsidRPr="000610B1" w:rsidRDefault="000610B1" w:rsidP="000610B1">
      <w:pPr>
        <w:pStyle w:val="RKnormal"/>
      </w:pPr>
      <w:r w:rsidRPr="000610B1">
        <w:t>Margot Wallström</w:t>
      </w:r>
    </w:p>
    <w:p w14:paraId="5E3996B4" w14:textId="77777777" w:rsidR="006E4E11" w:rsidRPr="000610B1" w:rsidRDefault="006E4E11" w:rsidP="000610B1">
      <w:pPr>
        <w:pStyle w:val="RKnormal"/>
      </w:pPr>
    </w:p>
    <w:p w14:paraId="62576F80" w14:textId="77777777" w:rsidR="000610B1" w:rsidRDefault="000610B1">
      <w:pPr>
        <w:pStyle w:val="RKnormal"/>
      </w:pPr>
    </w:p>
    <w:p w14:paraId="4E003DF1" w14:textId="7E12D666" w:rsidR="000610B1" w:rsidRDefault="000610B1">
      <w:pPr>
        <w:pStyle w:val="RKnormal"/>
      </w:pPr>
    </w:p>
    <w:sectPr w:rsidR="000610B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A2071" w14:textId="77777777" w:rsidR="000610B1" w:rsidRDefault="000610B1">
      <w:r>
        <w:separator/>
      </w:r>
    </w:p>
  </w:endnote>
  <w:endnote w:type="continuationSeparator" w:id="0">
    <w:p w14:paraId="4D5D6D6C" w14:textId="77777777" w:rsidR="000610B1" w:rsidRDefault="0006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512D3" w14:textId="77777777" w:rsidR="000610B1" w:rsidRDefault="000610B1">
      <w:r>
        <w:separator/>
      </w:r>
    </w:p>
  </w:footnote>
  <w:footnote w:type="continuationSeparator" w:id="0">
    <w:p w14:paraId="6267F141" w14:textId="77777777" w:rsidR="000610B1" w:rsidRDefault="0006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2CA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64886A" w14:textId="77777777">
      <w:trPr>
        <w:cantSplit/>
      </w:trPr>
      <w:tc>
        <w:tcPr>
          <w:tcW w:w="3119" w:type="dxa"/>
        </w:tcPr>
        <w:p w14:paraId="58DEA0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BB77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E5BBDC" w14:textId="77777777" w:rsidR="00E80146" w:rsidRDefault="00E80146">
          <w:pPr>
            <w:pStyle w:val="Sidhuvud"/>
            <w:ind w:right="360"/>
          </w:pPr>
        </w:p>
      </w:tc>
    </w:tr>
  </w:tbl>
  <w:p w14:paraId="00D22BC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ABE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67BB5E" w14:textId="77777777">
      <w:trPr>
        <w:cantSplit/>
      </w:trPr>
      <w:tc>
        <w:tcPr>
          <w:tcW w:w="3119" w:type="dxa"/>
        </w:tcPr>
        <w:p w14:paraId="6E8B88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1050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DB5564" w14:textId="77777777" w:rsidR="00E80146" w:rsidRDefault="00E80146">
          <w:pPr>
            <w:pStyle w:val="Sidhuvud"/>
            <w:ind w:right="360"/>
          </w:pPr>
        </w:p>
      </w:tc>
    </w:tr>
  </w:tbl>
  <w:p w14:paraId="698BB70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F2CC" w14:textId="77777777" w:rsidR="000610B1" w:rsidRDefault="00E17271">
    <w:pPr>
      <w:framePr w:w="2948" w:h="1321" w:hRule="exact" w:wrap="notBeside" w:vAnchor="page" w:hAnchor="page" w:x="1362" w:y="653"/>
    </w:pPr>
    <w:r>
      <w:pict w14:anchorId="42CEB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74C242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7CBE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A7E4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E64C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0B1"/>
    <w:rsid w:val="000610B1"/>
    <w:rsid w:val="00150384"/>
    <w:rsid w:val="00160901"/>
    <w:rsid w:val="001805B7"/>
    <w:rsid w:val="00367B1C"/>
    <w:rsid w:val="004A328D"/>
    <w:rsid w:val="0058762B"/>
    <w:rsid w:val="0067657C"/>
    <w:rsid w:val="006E4E11"/>
    <w:rsid w:val="007242A3"/>
    <w:rsid w:val="007A6855"/>
    <w:rsid w:val="0092027A"/>
    <w:rsid w:val="00955E31"/>
    <w:rsid w:val="00992E72"/>
    <w:rsid w:val="00AF26D1"/>
    <w:rsid w:val="00D133D7"/>
    <w:rsid w:val="00E1727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E9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0610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6f459008-a130-4551-ac22-ba92cd459b4d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C4754-3665-4084-8364-5F3089193EBB}"/>
</file>

<file path=customXml/itemProps2.xml><?xml version="1.0" encoding="utf-8"?>
<ds:datastoreItem xmlns:ds="http://schemas.openxmlformats.org/officeDocument/2006/customXml" ds:itemID="{0FF15590-FA3C-48EB-B745-FDA8779BFD59}"/>
</file>

<file path=customXml/itemProps3.xml><?xml version="1.0" encoding="utf-8"?>
<ds:datastoreItem xmlns:ds="http://schemas.openxmlformats.org/officeDocument/2006/customXml" ds:itemID="{2792BF80-8905-495E-A5FB-7FB2736801DC}"/>
</file>

<file path=customXml/itemProps4.xml><?xml version="1.0" encoding="utf-8"?>
<ds:datastoreItem xmlns:ds="http://schemas.openxmlformats.org/officeDocument/2006/customXml" ds:itemID="{CF3FC4C3-D5C1-47D1-9049-CEE6C3EEA2B8}"/>
</file>

<file path=customXml/itemProps5.xml><?xml version="1.0" encoding="utf-8"?>
<ds:datastoreItem xmlns:ds="http://schemas.openxmlformats.org/officeDocument/2006/customXml" ds:itemID="{CAAE77A8-49A5-4B6C-8AD7-59E5FCDFDCCC}"/>
</file>

<file path=customXml/itemProps6.xml><?xml version="1.0" encoding="utf-8"?>
<ds:datastoreItem xmlns:ds="http://schemas.openxmlformats.org/officeDocument/2006/customXml" ds:itemID="{8FA20A48-EA3A-4057-AC9E-2B45DF8A1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2017-02-21T16:04:00Z</cp:lastPrinted>
  <dcterms:created xsi:type="dcterms:W3CDTF">2017-02-21T16:05:00Z</dcterms:created>
  <dcterms:modified xsi:type="dcterms:W3CDTF">2017-02-21T16:05:00Z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40b2fb12-fffa-4fdd-958a-a3ec0f2982fe</vt:lpwstr>
  </property>
</Properties>
</file>