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F65DF8" w:rsidTr="00F65DF8">
        <w:tc>
          <w:tcPr>
            <w:tcW w:w="9141" w:type="dxa"/>
          </w:tcPr>
          <w:p w:rsidR="00F65DF8" w:rsidRDefault="00F65DF8" w:rsidP="00F65DF8">
            <w:bookmarkStart w:id="0" w:name="_GoBack"/>
            <w:bookmarkEnd w:id="0"/>
            <w:r>
              <w:t>RIKSDAGEN</w:t>
            </w:r>
          </w:p>
          <w:p w:rsidR="00F65DF8" w:rsidRDefault="00F65DF8" w:rsidP="00F65DF8">
            <w:r>
              <w:t>NÄRINGSUTSKOTTET</w:t>
            </w:r>
          </w:p>
        </w:tc>
      </w:tr>
    </w:tbl>
    <w:p w:rsidR="00DD24DE" w:rsidRDefault="00DD24DE" w:rsidP="00F65DF8"/>
    <w:p w:rsidR="000564A8" w:rsidRDefault="000564A8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F65DF8" w:rsidTr="00F65DF8">
        <w:trPr>
          <w:cantSplit/>
          <w:trHeight w:val="742"/>
        </w:trPr>
        <w:tc>
          <w:tcPr>
            <w:tcW w:w="1985" w:type="dxa"/>
          </w:tcPr>
          <w:p w:rsidR="00F65DF8" w:rsidRDefault="00F65DF8" w:rsidP="00F65DF8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F65DF8" w:rsidRDefault="00197781" w:rsidP="00F65DF8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DD706D">
              <w:rPr>
                <w:b/>
              </w:rPr>
              <w:t>8</w:t>
            </w:r>
            <w:r>
              <w:rPr>
                <w:b/>
              </w:rPr>
              <w:t>/1</w:t>
            </w:r>
            <w:r w:rsidR="00DD706D">
              <w:rPr>
                <w:b/>
              </w:rPr>
              <w:t>9</w:t>
            </w:r>
            <w:r>
              <w:rPr>
                <w:b/>
              </w:rPr>
              <w:t>:</w:t>
            </w:r>
            <w:r w:rsidR="007D3AB0">
              <w:rPr>
                <w:b/>
              </w:rPr>
              <w:t>3</w:t>
            </w:r>
          </w:p>
          <w:p w:rsidR="00F65DF8" w:rsidRDefault="00F65DF8" w:rsidP="00F65DF8">
            <w:pPr>
              <w:rPr>
                <w:b/>
              </w:rPr>
            </w:pPr>
          </w:p>
        </w:tc>
      </w:tr>
      <w:tr w:rsidR="00F65DF8" w:rsidTr="00C028F3">
        <w:tc>
          <w:tcPr>
            <w:tcW w:w="1985" w:type="dxa"/>
          </w:tcPr>
          <w:p w:rsidR="00F65DF8" w:rsidRDefault="00F65DF8" w:rsidP="00F65DF8">
            <w:r>
              <w:t>DATUM</w:t>
            </w:r>
          </w:p>
        </w:tc>
        <w:tc>
          <w:tcPr>
            <w:tcW w:w="6463" w:type="dxa"/>
          </w:tcPr>
          <w:p w:rsidR="00F65DF8" w:rsidRDefault="00B96438" w:rsidP="007D3AB0">
            <w:r>
              <w:t>2018-10-</w:t>
            </w:r>
            <w:r w:rsidR="007D3AB0">
              <w:t>18</w:t>
            </w:r>
          </w:p>
        </w:tc>
      </w:tr>
      <w:tr w:rsidR="00F65DF8" w:rsidTr="00F65DF8">
        <w:tc>
          <w:tcPr>
            <w:tcW w:w="1985" w:type="dxa"/>
          </w:tcPr>
          <w:p w:rsidR="00F65DF8" w:rsidRDefault="00F65DF8" w:rsidP="00F65DF8">
            <w:r>
              <w:t>TID</w:t>
            </w:r>
          </w:p>
        </w:tc>
        <w:tc>
          <w:tcPr>
            <w:tcW w:w="6463" w:type="dxa"/>
          </w:tcPr>
          <w:p w:rsidR="00F65DF8" w:rsidRDefault="00631263" w:rsidP="00B96438">
            <w:r>
              <w:t>1</w:t>
            </w:r>
            <w:r w:rsidR="006E7CB3">
              <w:t>0</w:t>
            </w:r>
            <w:r w:rsidR="00F65DF8">
              <w:t>.</w:t>
            </w:r>
            <w:r w:rsidR="006E7CB3">
              <w:t>0</w:t>
            </w:r>
            <w:r w:rsidR="00197781">
              <w:t>0</w:t>
            </w:r>
            <w:r w:rsidR="00197781" w:rsidRPr="008F0875">
              <w:t>–</w:t>
            </w:r>
            <w:r w:rsidR="00A16FCD">
              <w:t>10.55</w:t>
            </w:r>
          </w:p>
        </w:tc>
      </w:tr>
      <w:tr w:rsidR="00F65DF8" w:rsidTr="00F65DF8">
        <w:tc>
          <w:tcPr>
            <w:tcW w:w="1985" w:type="dxa"/>
          </w:tcPr>
          <w:p w:rsidR="00F65DF8" w:rsidRDefault="00F65DF8" w:rsidP="00F65DF8">
            <w:r>
              <w:t>NÄRVARANDE</w:t>
            </w:r>
          </w:p>
        </w:tc>
        <w:tc>
          <w:tcPr>
            <w:tcW w:w="6463" w:type="dxa"/>
          </w:tcPr>
          <w:p w:rsidR="00F65DF8" w:rsidRDefault="00F65DF8" w:rsidP="00F65DF8">
            <w:r>
              <w:t>Se bilaga 1</w:t>
            </w:r>
          </w:p>
        </w:tc>
      </w:tr>
    </w:tbl>
    <w:p w:rsidR="00D4469E" w:rsidRDefault="00D4469E" w:rsidP="00F65DF8">
      <w:pPr>
        <w:tabs>
          <w:tab w:val="left" w:pos="1701"/>
        </w:tabs>
        <w:rPr>
          <w:snapToGrid w:val="0"/>
          <w:color w:val="000000"/>
        </w:rPr>
      </w:pPr>
    </w:p>
    <w:p w:rsidR="000564A8" w:rsidRDefault="000564A8" w:rsidP="00F65DF8">
      <w:pPr>
        <w:tabs>
          <w:tab w:val="left" w:pos="1701"/>
        </w:tabs>
        <w:rPr>
          <w:snapToGrid w:val="0"/>
          <w:color w:val="000000"/>
        </w:rPr>
      </w:pPr>
    </w:p>
    <w:p w:rsidR="00847F94" w:rsidRDefault="00847F94" w:rsidP="00F65DF8">
      <w:pPr>
        <w:tabs>
          <w:tab w:val="left" w:pos="1701"/>
        </w:tabs>
        <w:rPr>
          <w:snapToGrid w:val="0"/>
          <w:color w:val="000000"/>
        </w:rPr>
      </w:pPr>
    </w:p>
    <w:p w:rsidR="00423168" w:rsidRDefault="00423168" w:rsidP="00F65DF8">
      <w:pPr>
        <w:tabs>
          <w:tab w:val="left" w:pos="1701"/>
        </w:tabs>
        <w:rPr>
          <w:snapToGrid w:val="0"/>
          <w:color w:val="000000"/>
        </w:rPr>
      </w:pPr>
    </w:p>
    <w:tbl>
      <w:tblPr>
        <w:tblW w:w="7230" w:type="dxa"/>
        <w:tblInd w:w="1487" w:type="dxa"/>
        <w:tblCellMar>
          <w:left w:w="70" w:type="dxa"/>
          <w:right w:w="70" w:type="dxa"/>
        </w:tblCellMar>
        <w:tblLook w:val="00AE" w:firstRow="1" w:lastRow="0" w:firstColumn="1" w:lastColumn="0" w:noHBand="0" w:noVBand="0"/>
      </w:tblPr>
      <w:tblGrid>
        <w:gridCol w:w="567"/>
        <w:gridCol w:w="6663"/>
      </w:tblGrid>
      <w:tr w:rsidR="00C028F3" w:rsidTr="00E210DA">
        <w:tc>
          <w:tcPr>
            <w:tcW w:w="567" w:type="dxa"/>
          </w:tcPr>
          <w:p w:rsidR="00C028F3" w:rsidRDefault="00C028F3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663" w:type="dxa"/>
          </w:tcPr>
          <w:p w:rsidR="006E7CB3" w:rsidRPr="006E7CB3" w:rsidRDefault="006E7CB3" w:rsidP="006E7CB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:rsidR="006E7CB3" w:rsidRPr="006E7CB3" w:rsidRDefault="006E7CB3" w:rsidP="006E7CB3">
            <w:pPr>
              <w:tabs>
                <w:tab w:val="left" w:pos="1701"/>
              </w:tabs>
              <w:rPr>
                <w:snapToGrid w:val="0"/>
              </w:rPr>
            </w:pPr>
          </w:p>
          <w:p w:rsidR="009F3914" w:rsidRDefault="006E7CB3" w:rsidP="006E7CB3">
            <w:pPr>
              <w:tabs>
                <w:tab w:val="left" w:pos="1701"/>
              </w:tabs>
              <w:rPr>
                <w:snapToGrid w:val="0"/>
              </w:rPr>
            </w:pPr>
            <w:r w:rsidRPr="006E7CB3">
              <w:rPr>
                <w:snapToGrid w:val="0"/>
              </w:rPr>
              <w:t>Utskottet justerade protokoll 201</w:t>
            </w:r>
            <w:r>
              <w:rPr>
                <w:snapToGrid w:val="0"/>
              </w:rPr>
              <w:t>8</w:t>
            </w:r>
            <w:r w:rsidRPr="006E7CB3">
              <w:rPr>
                <w:snapToGrid w:val="0"/>
              </w:rPr>
              <w:t>/1</w:t>
            </w:r>
            <w:r>
              <w:rPr>
                <w:snapToGrid w:val="0"/>
              </w:rPr>
              <w:t>9</w:t>
            </w:r>
            <w:r w:rsidRPr="006E7CB3">
              <w:rPr>
                <w:snapToGrid w:val="0"/>
              </w:rPr>
              <w:t>:</w:t>
            </w:r>
            <w:r w:rsidR="007D3AB0">
              <w:rPr>
                <w:snapToGrid w:val="0"/>
              </w:rPr>
              <w:t>2.</w:t>
            </w:r>
          </w:p>
          <w:p w:rsidR="006E7CB3" w:rsidRPr="006B3962" w:rsidRDefault="006E7CB3" w:rsidP="006E7CB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D065A" w:rsidTr="00E210DA">
        <w:tc>
          <w:tcPr>
            <w:tcW w:w="567" w:type="dxa"/>
          </w:tcPr>
          <w:p w:rsidR="003D065A" w:rsidRDefault="003D065A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663" w:type="dxa"/>
          </w:tcPr>
          <w:p w:rsidR="009B0293" w:rsidRDefault="007E2A55" w:rsidP="006E7CB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</w:t>
            </w:r>
            <w:r w:rsidR="007D3AB0">
              <w:rPr>
                <w:b/>
                <w:snapToGrid w:val="0"/>
              </w:rPr>
              <w:t>örslag om undantag i tilläggsskyddet för läkemedel</w:t>
            </w:r>
          </w:p>
          <w:p w:rsidR="007D3AB0" w:rsidRDefault="007D3AB0" w:rsidP="006E7CB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D3AB0" w:rsidRDefault="007D3AB0" w:rsidP="006E7CB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överlade med </w:t>
            </w:r>
            <w:r w:rsidR="00A16FCD">
              <w:rPr>
                <w:snapToGrid w:val="0"/>
              </w:rPr>
              <w:t xml:space="preserve">statssekreterare Lars </w:t>
            </w:r>
            <w:proofErr w:type="spellStart"/>
            <w:r w:rsidR="00A16FCD">
              <w:rPr>
                <w:snapToGrid w:val="0"/>
              </w:rPr>
              <w:t>Westbratt</w:t>
            </w:r>
            <w:proofErr w:type="spellEnd"/>
            <w:r w:rsidR="00AA2DEF">
              <w:rPr>
                <w:snapToGrid w:val="0"/>
              </w:rPr>
              <w:t>,</w:t>
            </w:r>
            <w:r w:rsidR="00A16FCD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Justitiedepartementet, om kommissionens förslag om undantag i tilläggsskyddet för läkem</w:t>
            </w:r>
            <w:r w:rsidR="007E2A55">
              <w:rPr>
                <w:snapToGrid w:val="0"/>
              </w:rPr>
              <w:t>edel, C</w:t>
            </w:r>
            <w:r w:rsidR="00C2307C">
              <w:rPr>
                <w:snapToGrid w:val="0"/>
              </w:rPr>
              <w:t>OM(2018) 317 (se bilaga 3</w:t>
            </w:r>
            <w:r>
              <w:rPr>
                <w:snapToGrid w:val="0"/>
              </w:rPr>
              <w:t>).</w:t>
            </w:r>
          </w:p>
          <w:p w:rsidR="007D3AB0" w:rsidRPr="007D3AB0" w:rsidRDefault="007D3AB0" w:rsidP="007D3AB0">
            <w:pPr>
              <w:spacing w:before="100" w:beforeAutospacing="1" w:after="100" w:afterAutospacing="1"/>
            </w:pPr>
            <w:r w:rsidRPr="007D3AB0">
              <w:t>Ordföranden konstaterade att det fanns stöd i utskottet för regeringens ståndpunkt i promemorian.</w:t>
            </w:r>
          </w:p>
          <w:p w:rsidR="007D3AB0" w:rsidRDefault="007D3AB0" w:rsidP="007501F8">
            <w:r w:rsidRPr="007D3AB0">
              <w:t xml:space="preserve">Vid sammanträdet närvarade </w:t>
            </w:r>
            <w:r w:rsidR="007501F8">
              <w:t>departementsråd</w:t>
            </w:r>
            <w:r w:rsidR="00A16FCD">
              <w:t>et</w:t>
            </w:r>
            <w:r w:rsidR="007501F8">
              <w:t xml:space="preserve"> </w:t>
            </w:r>
            <w:r w:rsidR="007501F8" w:rsidRPr="00AA04CC">
              <w:t>Anna-Carin Svensson</w:t>
            </w:r>
            <w:r w:rsidR="007501F8">
              <w:t xml:space="preserve">, ämnesråden </w:t>
            </w:r>
            <w:r w:rsidR="007501F8" w:rsidRPr="00A40394">
              <w:t>Anders Olin</w:t>
            </w:r>
            <w:r w:rsidR="007501F8" w:rsidRPr="00AA04CC">
              <w:t xml:space="preserve"> </w:t>
            </w:r>
            <w:r w:rsidR="007501F8">
              <w:t xml:space="preserve">och Helena </w:t>
            </w:r>
            <w:proofErr w:type="spellStart"/>
            <w:r w:rsidR="007501F8">
              <w:t>Garme</w:t>
            </w:r>
            <w:proofErr w:type="spellEnd"/>
            <w:r w:rsidR="007501F8">
              <w:t>, rättssakkunnig</w:t>
            </w:r>
            <w:r w:rsidR="007E2A55">
              <w:t xml:space="preserve">a </w:t>
            </w:r>
            <w:r w:rsidR="007E2A55">
              <w:rPr>
                <w:snapToGrid w:val="0"/>
              </w:rPr>
              <w:t xml:space="preserve">Marie Larsson och </w:t>
            </w:r>
            <w:r w:rsidR="007501F8" w:rsidRPr="00A40394">
              <w:t>Patrik Sundberg</w:t>
            </w:r>
            <w:r w:rsidR="007501F8">
              <w:t xml:space="preserve"> samt kansliråd</w:t>
            </w:r>
            <w:r w:rsidR="00A16FCD">
              <w:t>et</w:t>
            </w:r>
            <w:r w:rsidR="007501F8">
              <w:t xml:space="preserve"> </w:t>
            </w:r>
            <w:r w:rsidR="007501F8" w:rsidRPr="00A40394">
              <w:t>Josefin Park</w:t>
            </w:r>
            <w:r w:rsidR="007501F8">
              <w:t xml:space="preserve">, </w:t>
            </w:r>
            <w:r>
              <w:t>Justitie</w:t>
            </w:r>
            <w:r w:rsidRPr="007D3AB0">
              <w:t>departementet.</w:t>
            </w:r>
          </w:p>
          <w:p w:rsidR="006E7CB3" w:rsidRPr="009B0293" w:rsidRDefault="006E7CB3" w:rsidP="00A16FC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22CBA" w:rsidTr="007D3AB0">
        <w:trPr>
          <w:trHeight w:val="941"/>
        </w:trPr>
        <w:tc>
          <w:tcPr>
            <w:tcW w:w="567" w:type="dxa"/>
          </w:tcPr>
          <w:p w:rsidR="00C22CBA" w:rsidRDefault="00C22CBA" w:rsidP="00CF09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F0942">
              <w:rPr>
                <w:b/>
                <w:snapToGrid w:val="0"/>
              </w:rPr>
              <w:t>3</w:t>
            </w:r>
          </w:p>
        </w:tc>
        <w:tc>
          <w:tcPr>
            <w:tcW w:w="6663" w:type="dxa"/>
          </w:tcPr>
          <w:p w:rsidR="004D13A9" w:rsidRDefault="007D3AB0" w:rsidP="006E7CB3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Förslag till förordning om vissa </w:t>
            </w:r>
            <w:proofErr w:type="spellStart"/>
            <w:r>
              <w:rPr>
                <w:b/>
              </w:rPr>
              <w:t>onlinesändningar</w:t>
            </w:r>
            <w:proofErr w:type="spellEnd"/>
            <w:r>
              <w:rPr>
                <w:b/>
              </w:rPr>
              <w:t xml:space="preserve"> av </w:t>
            </w:r>
            <w:proofErr w:type="spellStart"/>
            <w:r>
              <w:rPr>
                <w:b/>
              </w:rPr>
              <w:t>tv-</w:t>
            </w:r>
            <w:proofErr w:type="spellEnd"/>
            <w:r>
              <w:rPr>
                <w:b/>
              </w:rPr>
              <w:t xml:space="preserve"> och radioprogram</w:t>
            </w:r>
          </w:p>
          <w:p w:rsidR="007D3AB0" w:rsidRDefault="007D3AB0" w:rsidP="006E7CB3">
            <w:pPr>
              <w:widowControl w:val="0"/>
              <w:rPr>
                <w:b/>
              </w:rPr>
            </w:pPr>
          </w:p>
          <w:p w:rsidR="007D3AB0" w:rsidRDefault="007D3AB0" w:rsidP="006E7CB3">
            <w:pPr>
              <w:widowControl w:val="0"/>
            </w:pPr>
            <w:r>
              <w:t xml:space="preserve">Statssekreterare Lars </w:t>
            </w:r>
            <w:proofErr w:type="spellStart"/>
            <w:r>
              <w:t>Westbratt</w:t>
            </w:r>
            <w:proofErr w:type="spellEnd"/>
            <w:r>
              <w:t xml:space="preserve">, Justitiedepartementet, lämnade information om </w:t>
            </w:r>
            <w:r w:rsidR="007E2A55">
              <w:t xml:space="preserve">kommissionens </w:t>
            </w:r>
            <w:r>
              <w:t xml:space="preserve">förslag till förordning om vissa </w:t>
            </w:r>
            <w:proofErr w:type="spellStart"/>
            <w:r>
              <w:t>onlinesändningar</w:t>
            </w:r>
            <w:proofErr w:type="spellEnd"/>
            <w:r>
              <w:t xml:space="preserve"> av </w:t>
            </w:r>
            <w:proofErr w:type="spellStart"/>
            <w:r>
              <w:t>tv-</w:t>
            </w:r>
            <w:proofErr w:type="spellEnd"/>
            <w:r>
              <w:t xml:space="preserve"> och radiopr</w:t>
            </w:r>
            <w:r w:rsidR="007E2A55">
              <w:t>o</w:t>
            </w:r>
            <w:r>
              <w:t>g</w:t>
            </w:r>
            <w:r w:rsidR="007E2A55">
              <w:t>r</w:t>
            </w:r>
            <w:r>
              <w:t>am.</w:t>
            </w:r>
          </w:p>
          <w:p w:rsidR="00A16FCD" w:rsidRDefault="00A16FCD" w:rsidP="006E7CB3">
            <w:pPr>
              <w:widowControl w:val="0"/>
            </w:pPr>
          </w:p>
          <w:p w:rsidR="00A16FCD" w:rsidRDefault="00A16FCD" w:rsidP="006E7CB3">
            <w:pPr>
              <w:widowControl w:val="0"/>
            </w:pPr>
            <w:r w:rsidRPr="007D3AB0">
              <w:t xml:space="preserve">Vid sammanträdet närvarade </w:t>
            </w:r>
            <w:r>
              <w:t xml:space="preserve">departementsrådet </w:t>
            </w:r>
            <w:r w:rsidRPr="00AA04CC">
              <w:t>Anna-Carin Svensson</w:t>
            </w:r>
            <w:r>
              <w:t xml:space="preserve">, ämnesråden </w:t>
            </w:r>
            <w:r w:rsidRPr="00A40394">
              <w:t>Anders Olin</w:t>
            </w:r>
            <w:r w:rsidRPr="00AA04CC">
              <w:t xml:space="preserve"> </w:t>
            </w:r>
            <w:r>
              <w:t xml:space="preserve">och Helena </w:t>
            </w:r>
            <w:proofErr w:type="spellStart"/>
            <w:r>
              <w:t>Garme</w:t>
            </w:r>
            <w:proofErr w:type="spellEnd"/>
            <w:r>
              <w:t xml:space="preserve">, rättssakkunniga </w:t>
            </w:r>
            <w:r w:rsidRPr="00A40394">
              <w:t xml:space="preserve">Marie Larsson </w:t>
            </w:r>
            <w:r>
              <w:t xml:space="preserve">och </w:t>
            </w:r>
            <w:r w:rsidRPr="00A40394">
              <w:t>Patrik Sundberg</w:t>
            </w:r>
            <w:r>
              <w:t xml:space="preserve"> samt kanslirådet </w:t>
            </w:r>
            <w:r w:rsidRPr="00A40394">
              <w:t>Josefin Park</w:t>
            </w:r>
            <w:r>
              <w:t>, Justitie</w:t>
            </w:r>
            <w:r w:rsidRPr="007D3AB0">
              <w:t>departementet.</w:t>
            </w:r>
          </w:p>
          <w:p w:rsidR="006E7CB3" w:rsidRPr="00E9414B" w:rsidRDefault="006E7CB3" w:rsidP="00BB48B9">
            <w:pPr>
              <w:widowControl w:val="0"/>
              <w:rPr>
                <w:b/>
              </w:rPr>
            </w:pPr>
          </w:p>
        </w:tc>
      </w:tr>
      <w:tr w:rsidR="00C22CBA" w:rsidTr="00E210DA">
        <w:tc>
          <w:tcPr>
            <w:tcW w:w="567" w:type="dxa"/>
          </w:tcPr>
          <w:p w:rsidR="00C22CBA" w:rsidRDefault="00C22CBA" w:rsidP="00CF09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F0942">
              <w:rPr>
                <w:b/>
                <w:snapToGrid w:val="0"/>
              </w:rPr>
              <w:t>4</w:t>
            </w:r>
          </w:p>
        </w:tc>
        <w:tc>
          <w:tcPr>
            <w:tcW w:w="6663" w:type="dxa"/>
          </w:tcPr>
          <w:p w:rsidR="00CF0942" w:rsidRDefault="007D3AB0" w:rsidP="006E7CB3">
            <w:pPr>
              <w:widowControl w:val="0"/>
              <w:tabs>
                <w:tab w:val="left" w:pos="1701"/>
              </w:tabs>
              <w:rPr>
                <w:b/>
                <w:szCs w:val="20"/>
              </w:rPr>
            </w:pPr>
            <w:r>
              <w:rPr>
                <w:b/>
                <w:szCs w:val="20"/>
              </w:rPr>
              <w:t>Förslag till förordning om EU:s anslutning till Lissabonsystemet inom WIPO</w:t>
            </w:r>
          </w:p>
          <w:p w:rsidR="007D3AB0" w:rsidRDefault="007D3AB0" w:rsidP="006E7CB3">
            <w:pPr>
              <w:widowControl w:val="0"/>
              <w:tabs>
                <w:tab w:val="left" w:pos="1701"/>
              </w:tabs>
              <w:rPr>
                <w:b/>
                <w:szCs w:val="20"/>
              </w:rPr>
            </w:pPr>
          </w:p>
          <w:p w:rsidR="007D3AB0" w:rsidRDefault="007D3AB0" w:rsidP="006E7CB3">
            <w:pPr>
              <w:widowControl w:val="0"/>
              <w:tabs>
                <w:tab w:val="left" w:pos="1701"/>
              </w:tabs>
            </w:pPr>
            <w:r>
              <w:t xml:space="preserve">Statssekreterare Lars </w:t>
            </w:r>
            <w:proofErr w:type="spellStart"/>
            <w:r>
              <w:t>Westbratt</w:t>
            </w:r>
            <w:proofErr w:type="spellEnd"/>
            <w:r>
              <w:t>, Justitiedepartementet, lämnade information om</w:t>
            </w:r>
            <w:r w:rsidR="009246A6">
              <w:t xml:space="preserve"> </w:t>
            </w:r>
            <w:r w:rsidR="007E2A55">
              <w:t xml:space="preserve">kommissionens </w:t>
            </w:r>
            <w:r w:rsidR="009246A6">
              <w:t>förslag till förordning om EU:s anslutning till Lissabonsystemet inom WIPO.</w:t>
            </w:r>
          </w:p>
          <w:p w:rsidR="00A16FCD" w:rsidRDefault="00A16FCD" w:rsidP="006E7CB3">
            <w:pPr>
              <w:widowControl w:val="0"/>
              <w:tabs>
                <w:tab w:val="left" w:pos="1701"/>
              </w:tabs>
            </w:pPr>
          </w:p>
          <w:p w:rsidR="00A16FCD" w:rsidRDefault="00A16FCD" w:rsidP="006E7CB3">
            <w:pPr>
              <w:widowControl w:val="0"/>
              <w:tabs>
                <w:tab w:val="left" w:pos="1701"/>
              </w:tabs>
            </w:pPr>
            <w:r w:rsidRPr="007D3AB0">
              <w:t xml:space="preserve">Vid sammanträdet närvarade </w:t>
            </w:r>
            <w:r>
              <w:t xml:space="preserve">departementsrådet </w:t>
            </w:r>
            <w:r w:rsidRPr="00AA04CC">
              <w:t>Anna-Carin Svensson</w:t>
            </w:r>
            <w:r>
              <w:t xml:space="preserve">, ämnesråden </w:t>
            </w:r>
            <w:r w:rsidRPr="00A40394">
              <w:t>Anders Olin</w:t>
            </w:r>
            <w:r w:rsidRPr="00AA04CC">
              <w:t xml:space="preserve"> </w:t>
            </w:r>
            <w:r>
              <w:t xml:space="preserve">och Helena </w:t>
            </w:r>
            <w:proofErr w:type="spellStart"/>
            <w:r>
              <w:t>Garme</w:t>
            </w:r>
            <w:proofErr w:type="spellEnd"/>
            <w:r>
              <w:t xml:space="preserve">, </w:t>
            </w:r>
            <w:r>
              <w:lastRenderedPageBreak/>
              <w:t xml:space="preserve">rättssakkunniga </w:t>
            </w:r>
            <w:r w:rsidRPr="00A40394">
              <w:t xml:space="preserve">Marie Larsson </w:t>
            </w:r>
            <w:r>
              <w:t xml:space="preserve">och </w:t>
            </w:r>
            <w:r w:rsidRPr="00A40394">
              <w:t>Patrik Sundberg</w:t>
            </w:r>
            <w:r>
              <w:t xml:space="preserve"> samt kanslirådet </w:t>
            </w:r>
            <w:r w:rsidRPr="00A40394">
              <w:t>Josefin Park</w:t>
            </w:r>
            <w:r>
              <w:t>, Justitie</w:t>
            </w:r>
            <w:r w:rsidRPr="007D3AB0">
              <w:t>departementet.</w:t>
            </w:r>
          </w:p>
          <w:p w:rsidR="00BB48B9" w:rsidRPr="00E60D28" w:rsidRDefault="00BB48B9" w:rsidP="00A16FCD">
            <w:pPr>
              <w:widowControl w:val="0"/>
              <w:tabs>
                <w:tab w:val="left" w:pos="1701"/>
              </w:tabs>
              <w:rPr>
                <w:b/>
                <w:szCs w:val="20"/>
              </w:rPr>
            </w:pPr>
          </w:p>
        </w:tc>
      </w:tr>
      <w:tr w:rsidR="002C7F50" w:rsidTr="00E210DA">
        <w:tc>
          <w:tcPr>
            <w:tcW w:w="567" w:type="dxa"/>
          </w:tcPr>
          <w:p w:rsidR="002C7F50" w:rsidRDefault="002C7F50" w:rsidP="00CF09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CF0942">
              <w:rPr>
                <w:b/>
                <w:snapToGrid w:val="0"/>
              </w:rPr>
              <w:t>5</w:t>
            </w:r>
          </w:p>
        </w:tc>
        <w:tc>
          <w:tcPr>
            <w:tcW w:w="6663" w:type="dxa"/>
          </w:tcPr>
          <w:p w:rsidR="00BB48B9" w:rsidRDefault="007D3AB0" w:rsidP="006E7CB3">
            <w:pPr>
              <w:widowControl w:val="0"/>
              <w:tabs>
                <w:tab w:val="left" w:pos="1701"/>
              </w:tabs>
              <w:rPr>
                <w:b/>
                <w:szCs w:val="20"/>
              </w:rPr>
            </w:pPr>
            <w:r>
              <w:rPr>
                <w:b/>
                <w:szCs w:val="20"/>
              </w:rPr>
              <w:t>Förslag till direktiv om upphovsrätt på den digitala inre marknaden</w:t>
            </w:r>
          </w:p>
          <w:p w:rsidR="007D3AB0" w:rsidRDefault="007D3AB0" w:rsidP="006E7CB3">
            <w:pPr>
              <w:widowControl w:val="0"/>
              <w:tabs>
                <w:tab w:val="left" w:pos="1701"/>
              </w:tabs>
              <w:rPr>
                <w:b/>
                <w:szCs w:val="20"/>
              </w:rPr>
            </w:pPr>
          </w:p>
          <w:p w:rsidR="007D3AB0" w:rsidRDefault="007D3AB0" w:rsidP="006E7CB3">
            <w:pPr>
              <w:widowControl w:val="0"/>
              <w:tabs>
                <w:tab w:val="left" w:pos="1701"/>
              </w:tabs>
              <w:rPr>
                <w:szCs w:val="20"/>
              </w:rPr>
            </w:pPr>
            <w:r>
              <w:t>S</w:t>
            </w:r>
            <w:r w:rsidR="00A16FCD">
              <w:t xml:space="preserve">tatssekreterare Lars </w:t>
            </w:r>
            <w:proofErr w:type="spellStart"/>
            <w:r w:rsidR="00A16FCD">
              <w:t>Westbratt</w:t>
            </w:r>
            <w:proofErr w:type="spellEnd"/>
            <w:r w:rsidR="00A16FCD">
              <w:t xml:space="preserve"> och rättssakkunnige Patrik Sundberg, </w:t>
            </w:r>
            <w:r>
              <w:t>Justitiedepartementet, lämnade information om</w:t>
            </w:r>
            <w:r w:rsidR="009246A6">
              <w:rPr>
                <w:b/>
                <w:szCs w:val="20"/>
              </w:rPr>
              <w:t xml:space="preserve"> </w:t>
            </w:r>
            <w:r w:rsidR="009246A6" w:rsidRPr="009246A6">
              <w:rPr>
                <w:szCs w:val="20"/>
              </w:rPr>
              <w:t>kommissionens förslag till direktiv om upphovsrätt på den digitala inre marknaden</w:t>
            </w:r>
            <w:r w:rsidR="009246A6">
              <w:rPr>
                <w:szCs w:val="20"/>
              </w:rPr>
              <w:t>.</w:t>
            </w:r>
          </w:p>
          <w:p w:rsidR="00A16FCD" w:rsidRDefault="00A16FCD" w:rsidP="006E7CB3">
            <w:pPr>
              <w:widowControl w:val="0"/>
              <w:tabs>
                <w:tab w:val="left" w:pos="1701"/>
              </w:tabs>
              <w:rPr>
                <w:szCs w:val="20"/>
              </w:rPr>
            </w:pPr>
          </w:p>
          <w:p w:rsidR="00A16FCD" w:rsidRPr="009246A6" w:rsidRDefault="00A16FCD" w:rsidP="006E7CB3">
            <w:pPr>
              <w:widowControl w:val="0"/>
              <w:tabs>
                <w:tab w:val="left" w:pos="1701"/>
              </w:tabs>
              <w:rPr>
                <w:szCs w:val="20"/>
              </w:rPr>
            </w:pPr>
            <w:r w:rsidRPr="007D3AB0">
              <w:t xml:space="preserve">Vid sammanträdet närvarade </w:t>
            </w:r>
            <w:r>
              <w:t xml:space="preserve">departementsrådet </w:t>
            </w:r>
            <w:r w:rsidRPr="00AA04CC">
              <w:t>Anna-Carin Svensson</w:t>
            </w:r>
            <w:r>
              <w:t xml:space="preserve">, ämnesråden </w:t>
            </w:r>
            <w:r w:rsidRPr="00A40394">
              <w:t>Anders Olin</w:t>
            </w:r>
            <w:r w:rsidRPr="00AA04CC">
              <w:t xml:space="preserve"> </w:t>
            </w:r>
            <w:r>
              <w:t xml:space="preserve">och Helena </w:t>
            </w:r>
            <w:proofErr w:type="spellStart"/>
            <w:r>
              <w:t>Garme</w:t>
            </w:r>
            <w:proofErr w:type="spellEnd"/>
            <w:r>
              <w:t xml:space="preserve">, rättssakkunniga </w:t>
            </w:r>
            <w:r w:rsidRPr="00A40394">
              <w:t>Marie Larsson</w:t>
            </w:r>
            <w:r>
              <w:t xml:space="preserve"> </w:t>
            </w:r>
            <w:r w:rsidR="007E2A55">
              <w:t xml:space="preserve">och Patrik Sandberg </w:t>
            </w:r>
            <w:r>
              <w:t xml:space="preserve">samt kanslirådet </w:t>
            </w:r>
            <w:r w:rsidRPr="00A40394">
              <w:t>Josefin Park</w:t>
            </w:r>
            <w:r>
              <w:t>, Justitie</w:t>
            </w:r>
            <w:r w:rsidRPr="007D3AB0">
              <w:t>departementet.</w:t>
            </w:r>
          </w:p>
          <w:p w:rsidR="006E7CB3" w:rsidRPr="006E7CB3" w:rsidRDefault="006E7CB3" w:rsidP="006E7CB3">
            <w:pPr>
              <w:widowControl w:val="0"/>
              <w:tabs>
                <w:tab w:val="left" w:pos="1701"/>
              </w:tabs>
              <w:rPr>
                <w:b/>
                <w:szCs w:val="20"/>
              </w:rPr>
            </w:pPr>
          </w:p>
        </w:tc>
      </w:tr>
      <w:tr w:rsidR="007D3AB0" w:rsidTr="00E210DA">
        <w:tc>
          <w:tcPr>
            <w:tcW w:w="567" w:type="dxa"/>
          </w:tcPr>
          <w:p w:rsidR="007D3AB0" w:rsidRDefault="007D3AB0" w:rsidP="00CF09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663" w:type="dxa"/>
          </w:tcPr>
          <w:p w:rsidR="007D3AB0" w:rsidRPr="007D3AB0" w:rsidRDefault="007D3AB0" w:rsidP="007D3AB0">
            <w:pPr>
              <w:spacing w:before="100" w:beforeAutospacing="1" w:after="100" w:afterAutospacing="1"/>
              <w:rPr>
                <w:b/>
              </w:rPr>
            </w:pPr>
            <w:r w:rsidRPr="007D3AB0">
              <w:rPr>
                <w:b/>
              </w:rPr>
              <w:t>Anmälan av inkomna EU-dokument</w:t>
            </w:r>
          </w:p>
          <w:p w:rsidR="007D3AB0" w:rsidRDefault="007D3AB0" w:rsidP="007D3AB0">
            <w:pPr>
              <w:widowControl w:val="0"/>
              <w:tabs>
                <w:tab w:val="left" w:pos="1701"/>
              </w:tabs>
              <w:rPr>
                <w:b/>
                <w:szCs w:val="20"/>
              </w:rPr>
            </w:pPr>
            <w:r w:rsidRPr="007D3AB0">
              <w:t>Anmäldes sammanställning över inkomna EU-dokument.</w:t>
            </w:r>
          </w:p>
          <w:p w:rsidR="007D3AB0" w:rsidRDefault="007D3AB0" w:rsidP="006E7CB3">
            <w:pPr>
              <w:widowControl w:val="0"/>
              <w:tabs>
                <w:tab w:val="left" w:pos="1701"/>
              </w:tabs>
              <w:rPr>
                <w:b/>
                <w:szCs w:val="20"/>
              </w:rPr>
            </w:pPr>
          </w:p>
        </w:tc>
      </w:tr>
      <w:tr w:rsidR="007D3AB0" w:rsidTr="007D3AB0">
        <w:trPr>
          <w:trHeight w:val="1627"/>
        </w:trPr>
        <w:tc>
          <w:tcPr>
            <w:tcW w:w="567" w:type="dxa"/>
          </w:tcPr>
          <w:p w:rsidR="007D3AB0" w:rsidRDefault="008F0F47" w:rsidP="00CF09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663" w:type="dxa"/>
          </w:tcPr>
          <w:p w:rsidR="007D3AB0" w:rsidRPr="007D3AB0" w:rsidRDefault="007D3AB0" w:rsidP="007D3AB0">
            <w:pPr>
              <w:spacing w:before="100" w:beforeAutospacing="1" w:after="100" w:afterAutospacing="1"/>
              <w:rPr>
                <w:b/>
              </w:rPr>
            </w:pPr>
            <w:r w:rsidRPr="007D3AB0">
              <w:rPr>
                <w:b/>
              </w:rPr>
              <w:t>Anmälan av inkomna skrivelser</w:t>
            </w:r>
          </w:p>
          <w:p w:rsidR="007D3AB0" w:rsidRPr="007D3AB0" w:rsidRDefault="007D3AB0" w:rsidP="007D3AB0">
            <w:pPr>
              <w:spacing w:before="100" w:beforeAutospacing="1" w:after="100" w:afterAutospacing="1"/>
            </w:pPr>
            <w:r w:rsidRPr="007D3AB0">
              <w:t>Anmäldes inkomna skrivelser (enligt bilaga 2).</w:t>
            </w:r>
          </w:p>
          <w:p w:rsidR="007D3AB0" w:rsidRPr="007D3AB0" w:rsidRDefault="007D3AB0" w:rsidP="007D3AB0">
            <w:pPr>
              <w:spacing w:before="100" w:beforeAutospacing="1" w:after="100" w:afterAutospacing="1"/>
              <w:rPr>
                <w:b/>
              </w:rPr>
            </w:pPr>
            <w:r w:rsidRPr="007D3AB0">
              <w:t>Skrivelserna lades till handlingarna.</w:t>
            </w:r>
            <w:r w:rsidRPr="007D3AB0">
              <w:rPr>
                <w:b/>
              </w:rPr>
              <w:t xml:space="preserve"> </w:t>
            </w:r>
          </w:p>
        </w:tc>
      </w:tr>
      <w:tr w:rsidR="00A16FCD" w:rsidTr="00A16FCD">
        <w:trPr>
          <w:trHeight w:val="1345"/>
        </w:trPr>
        <w:tc>
          <w:tcPr>
            <w:tcW w:w="567" w:type="dxa"/>
          </w:tcPr>
          <w:p w:rsidR="00A16FCD" w:rsidRDefault="00A16FCD" w:rsidP="00CF09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663" w:type="dxa"/>
          </w:tcPr>
          <w:p w:rsidR="00A16FCD" w:rsidRDefault="00A16FCD" w:rsidP="007D3AB0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Utskottets arbete och rutiner</w:t>
            </w:r>
          </w:p>
          <w:p w:rsidR="00A16FCD" w:rsidRPr="007D3AB0" w:rsidRDefault="00A16FCD" w:rsidP="007E2A55">
            <w:pPr>
              <w:spacing w:before="100" w:beforeAutospacing="1" w:after="100" w:afterAutospacing="1"/>
              <w:rPr>
                <w:b/>
              </w:rPr>
            </w:pPr>
            <w:r>
              <w:t xml:space="preserve">Utskottet informerades om </w:t>
            </w:r>
            <w:r w:rsidR="007E2A55">
              <w:t xml:space="preserve">förslag till </w:t>
            </w:r>
            <w:r>
              <w:t xml:space="preserve">vissa rutiner </w:t>
            </w:r>
            <w:r w:rsidR="007E2A55">
              <w:t>och arbetsformer i utskottet.</w:t>
            </w:r>
            <w:r w:rsidRPr="007D3AB0">
              <w:rPr>
                <w:b/>
              </w:rPr>
              <w:t xml:space="preserve"> </w:t>
            </w:r>
          </w:p>
        </w:tc>
      </w:tr>
      <w:tr w:rsidR="00A16FCD" w:rsidTr="00A16FCD">
        <w:trPr>
          <w:trHeight w:val="1345"/>
        </w:trPr>
        <w:tc>
          <w:tcPr>
            <w:tcW w:w="567" w:type="dxa"/>
          </w:tcPr>
          <w:p w:rsidR="00A16FCD" w:rsidRDefault="00A16FCD" w:rsidP="00CF09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663" w:type="dxa"/>
          </w:tcPr>
          <w:p w:rsidR="007E2A55" w:rsidRPr="00A16FCD" w:rsidRDefault="007E2A55" w:rsidP="007E2A55">
            <w:pPr>
              <w:spacing w:before="100" w:beforeAutospacing="1" w:after="100" w:afterAutospacing="1"/>
            </w:pPr>
            <w:r>
              <w:rPr>
                <w:b/>
              </w:rPr>
              <w:t>Möten och konferenser</w:t>
            </w:r>
            <w:r w:rsidR="00A16FCD">
              <w:rPr>
                <w:b/>
              </w:rPr>
              <w:br/>
            </w:r>
            <w:r w:rsidR="00A16FCD">
              <w:rPr>
                <w:b/>
              </w:rPr>
              <w:br/>
            </w:r>
            <w:r w:rsidR="00A16FCD">
              <w:t xml:space="preserve">Utskottet </w:t>
            </w:r>
            <w:r>
              <w:t>beslutade att bemyndiga ordföranden och vice ordföranden att tillsammans besluta om enskilda ledamöters och suppleanters deltagande i möten och konferenser (nationella och internationella) om beslut av utskottet inte kan avvaktas.</w:t>
            </w:r>
            <w:r>
              <w:br/>
            </w:r>
            <w:r w:rsidRPr="00A16FCD">
              <w:t xml:space="preserve"> </w:t>
            </w:r>
          </w:p>
        </w:tc>
      </w:tr>
      <w:tr w:rsidR="007E2A55" w:rsidTr="00A16FCD">
        <w:trPr>
          <w:trHeight w:val="1345"/>
        </w:trPr>
        <w:tc>
          <w:tcPr>
            <w:tcW w:w="567" w:type="dxa"/>
          </w:tcPr>
          <w:p w:rsidR="007E2A55" w:rsidRDefault="007E2A55" w:rsidP="00CF09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6663" w:type="dxa"/>
          </w:tcPr>
          <w:p w:rsidR="007E2A55" w:rsidRDefault="007E2A55" w:rsidP="007E2A55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Tjänstemän vid EU-nämndens</w:t>
            </w:r>
            <w:r w:rsidR="00E50661">
              <w:rPr>
                <w:b/>
              </w:rPr>
              <w:t xml:space="preserve"> </w:t>
            </w:r>
            <w:r>
              <w:rPr>
                <w:b/>
              </w:rPr>
              <w:t>kansli</w:t>
            </w:r>
          </w:p>
          <w:p w:rsidR="007E2A55" w:rsidRPr="007E2A55" w:rsidRDefault="007E2A55" w:rsidP="007E2A55">
            <w:pPr>
              <w:spacing w:before="100" w:beforeAutospacing="1" w:after="100" w:afterAutospacing="1"/>
            </w:pPr>
            <w:r>
              <w:t>Utskottet beslutade att medge att tjänstemän vid EU-nämndens kansli under innevarande valperiod får närvara vid sammanträdepunkter som gäller information eller överläggningar om EU-frågor.</w:t>
            </w:r>
            <w:r>
              <w:br/>
            </w:r>
            <w:r w:rsidRPr="007E2A55">
              <w:t xml:space="preserve"> </w:t>
            </w:r>
          </w:p>
        </w:tc>
      </w:tr>
      <w:tr w:rsidR="007E2A55" w:rsidTr="00A16FCD">
        <w:trPr>
          <w:trHeight w:val="1345"/>
        </w:trPr>
        <w:tc>
          <w:tcPr>
            <w:tcW w:w="567" w:type="dxa"/>
          </w:tcPr>
          <w:p w:rsidR="007E2A55" w:rsidRDefault="007E2A55" w:rsidP="00CF09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</w:tc>
        <w:tc>
          <w:tcPr>
            <w:tcW w:w="6663" w:type="dxa"/>
          </w:tcPr>
          <w:p w:rsidR="007E2A55" w:rsidRDefault="007E2A55" w:rsidP="007E2A55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Arbetsgrupper för uppföljning och utvärdering</w:t>
            </w:r>
          </w:p>
          <w:p w:rsidR="007E2A55" w:rsidRPr="007E2A55" w:rsidRDefault="007E2A55" w:rsidP="007E2A55">
            <w:pPr>
              <w:spacing w:before="100" w:beforeAutospacing="1" w:after="100" w:afterAutospacing="1"/>
            </w:pPr>
            <w:r>
              <w:t>Utskottet beslutade att för valperioden inrätta en arbetsgrupp för att hantera frågor om uppföljning och utvärdering.</w:t>
            </w:r>
          </w:p>
        </w:tc>
      </w:tr>
      <w:tr w:rsidR="007E2A55" w:rsidTr="00A16FCD">
        <w:trPr>
          <w:trHeight w:val="1345"/>
        </w:trPr>
        <w:tc>
          <w:tcPr>
            <w:tcW w:w="567" w:type="dxa"/>
          </w:tcPr>
          <w:p w:rsidR="007E2A55" w:rsidRDefault="007E2A55" w:rsidP="00CF09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12</w:t>
            </w:r>
          </w:p>
        </w:tc>
        <w:tc>
          <w:tcPr>
            <w:tcW w:w="6663" w:type="dxa"/>
          </w:tcPr>
          <w:p w:rsidR="007E2A55" w:rsidRDefault="007E2A55" w:rsidP="007E2A55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Riksdagens OECD-nätverk</w:t>
            </w:r>
          </w:p>
          <w:p w:rsidR="007E2A55" w:rsidRPr="007E2A55" w:rsidRDefault="007E2A55" w:rsidP="007E2A55">
            <w:pPr>
              <w:spacing w:before="100" w:beforeAutospacing="1" w:after="100" w:afterAutospacing="1"/>
            </w:pPr>
            <w:r>
              <w:t>Utskottet beslutade att delta i och utse representanter till riksdagens OECD-nätverk.</w:t>
            </w:r>
          </w:p>
        </w:tc>
      </w:tr>
      <w:tr w:rsidR="00CF0942" w:rsidTr="00E210DA">
        <w:tc>
          <w:tcPr>
            <w:tcW w:w="567" w:type="dxa"/>
          </w:tcPr>
          <w:p w:rsidR="00CF0942" w:rsidRDefault="00D36206" w:rsidP="002C7F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E2A55">
              <w:rPr>
                <w:b/>
                <w:snapToGrid w:val="0"/>
              </w:rPr>
              <w:t>13</w:t>
            </w:r>
          </w:p>
          <w:p w:rsidR="00A16FCD" w:rsidRDefault="00A16FCD" w:rsidP="002C7F5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16FCD" w:rsidRDefault="00A16FCD" w:rsidP="002C7F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663" w:type="dxa"/>
          </w:tcPr>
          <w:p w:rsidR="009B0293" w:rsidRDefault="009B0293" w:rsidP="009B0293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Nästa sammanträde</w:t>
            </w:r>
          </w:p>
          <w:p w:rsidR="009B0293" w:rsidRDefault="009B0293" w:rsidP="009B0293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:rsidR="009B0293" w:rsidRDefault="009B0293" w:rsidP="009B0293">
            <w:pPr>
              <w:tabs>
                <w:tab w:val="left" w:pos="1701"/>
              </w:tabs>
              <w:rPr>
                <w:color w:val="000000"/>
              </w:rPr>
            </w:pPr>
            <w:r>
              <w:rPr>
                <w:bCs/>
                <w:snapToGrid w:val="0"/>
                <w:color w:val="000000"/>
              </w:rPr>
              <w:t xml:space="preserve">Utskottet beslutade att nästa sammanträde ska äga rum torsdagen den </w:t>
            </w:r>
            <w:r w:rsidR="008F0F47">
              <w:rPr>
                <w:color w:val="000000"/>
              </w:rPr>
              <w:t>25</w:t>
            </w:r>
            <w:r w:rsidR="00B96438">
              <w:rPr>
                <w:color w:val="000000"/>
              </w:rPr>
              <w:t xml:space="preserve"> oktober 2018</w:t>
            </w:r>
            <w:r>
              <w:rPr>
                <w:color w:val="000000"/>
              </w:rPr>
              <w:t xml:space="preserve"> kl. </w:t>
            </w:r>
            <w:r w:rsidR="00B96438">
              <w:rPr>
                <w:color w:val="000000"/>
              </w:rPr>
              <w:t>10</w:t>
            </w:r>
            <w:r w:rsidR="008F0F47">
              <w:rPr>
                <w:color w:val="000000"/>
              </w:rPr>
              <w:t>.00.</w:t>
            </w:r>
          </w:p>
          <w:p w:rsidR="00795292" w:rsidRDefault="00795292" w:rsidP="00026DBB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  <w:p w:rsidR="00847F94" w:rsidRDefault="00847F94" w:rsidP="00026DBB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  <w:p w:rsidR="00847F94" w:rsidRDefault="00847F94" w:rsidP="00026DBB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  <w:p w:rsidR="00BB48B9" w:rsidRDefault="00BB48B9" w:rsidP="007E2A55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</w:tc>
      </w:tr>
      <w:tr w:rsidR="00F65DF8" w:rsidTr="00F65DF8">
        <w:tc>
          <w:tcPr>
            <w:tcW w:w="7230" w:type="dxa"/>
            <w:gridSpan w:val="2"/>
          </w:tcPr>
          <w:p w:rsidR="00F65DF8" w:rsidRDefault="00F65DF8" w:rsidP="00F65DF8">
            <w:pPr>
              <w:tabs>
                <w:tab w:val="left" w:pos="1701"/>
              </w:tabs>
            </w:pPr>
            <w:r>
              <w:t>Vid protokollet</w:t>
            </w: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CB56DF" w:rsidP="00F65DF8">
            <w:pPr>
              <w:tabs>
                <w:tab w:val="left" w:pos="1701"/>
              </w:tabs>
            </w:pPr>
            <w:r>
              <w:t>Bibi Junttila</w:t>
            </w: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F65DF8" w:rsidP="00F65DF8">
            <w:pPr>
              <w:tabs>
                <w:tab w:val="left" w:pos="1701"/>
              </w:tabs>
            </w:pPr>
            <w:r>
              <w:t xml:space="preserve">Justeras den </w:t>
            </w:r>
            <w:r w:rsidR="00C2307C">
              <w:t>25</w:t>
            </w:r>
            <w:r w:rsidR="00026DBB">
              <w:t xml:space="preserve"> oktober</w:t>
            </w:r>
            <w:r>
              <w:t xml:space="preserve"> 201</w:t>
            </w:r>
            <w:r w:rsidR="00B96438">
              <w:t>8</w:t>
            </w: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B96438" w:rsidP="00F65DF8">
            <w:pPr>
              <w:tabs>
                <w:tab w:val="left" w:pos="1701"/>
              </w:tabs>
              <w:rPr>
                <w:b/>
              </w:rPr>
            </w:pPr>
            <w:r>
              <w:t>Lars Hjälmered</w:t>
            </w:r>
          </w:p>
        </w:tc>
      </w:tr>
    </w:tbl>
    <w:p w:rsidR="00A76AD4" w:rsidRDefault="00A76AD4" w:rsidP="00F65DF8"/>
    <w:p w:rsidR="00F65DF8" w:rsidRDefault="00A76AD4" w:rsidP="00F65DF8">
      <w:r>
        <w:br w:type="page"/>
      </w:r>
    </w:p>
    <w:tbl>
      <w:tblPr>
        <w:tblW w:w="873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0"/>
        <w:gridCol w:w="39"/>
        <w:gridCol w:w="355"/>
        <w:gridCol w:w="356"/>
        <w:gridCol w:w="357"/>
        <w:gridCol w:w="358"/>
        <w:gridCol w:w="358"/>
        <w:gridCol w:w="385"/>
        <w:gridCol w:w="426"/>
        <w:gridCol w:w="317"/>
        <w:gridCol w:w="24"/>
        <w:gridCol w:w="367"/>
        <w:gridCol w:w="284"/>
        <w:gridCol w:w="425"/>
        <w:gridCol w:w="425"/>
        <w:gridCol w:w="426"/>
        <w:gridCol w:w="514"/>
      </w:tblGrid>
      <w:tr w:rsidR="00F65DF8" w:rsidTr="00772FEE"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:rsidR="00F65DF8" w:rsidRDefault="00F65DF8" w:rsidP="00F65DF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362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65DF8" w:rsidRDefault="00F65DF8" w:rsidP="00F65DF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7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65DF8" w:rsidRDefault="00F65DF8" w:rsidP="00F65DF8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:rsidR="00F65DF8" w:rsidRDefault="00F65DF8" w:rsidP="00F65DF8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:rsidR="00F65DF8" w:rsidRDefault="00F65DF8" w:rsidP="00026DBB">
            <w:pPr>
              <w:tabs>
                <w:tab w:val="left" w:pos="1701"/>
              </w:tabs>
            </w:pPr>
            <w:r>
              <w:rPr>
                <w:sz w:val="20"/>
              </w:rPr>
              <w:t>201</w:t>
            </w:r>
            <w:r w:rsidR="00B96438">
              <w:rPr>
                <w:sz w:val="20"/>
              </w:rPr>
              <w:t>8</w:t>
            </w:r>
            <w:r>
              <w:rPr>
                <w:sz w:val="20"/>
              </w:rPr>
              <w:t>/1</w:t>
            </w:r>
            <w:r w:rsidR="00B96438">
              <w:rPr>
                <w:sz w:val="20"/>
              </w:rPr>
              <w:t>9</w:t>
            </w:r>
            <w:r>
              <w:rPr>
                <w:sz w:val="20"/>
              </w:rPr>
              <w:t>:</w:t>
            </w:r>
            <w:r w:rsidR="009246A6">
              <w:rPr>
                <w:sz w:val="20"/>
              </w:rPr>
              <w:t>3</w:t>
            </w:r>
          </w:p>
        </w:tc>
      </w:tr>
      <w:tr w:rsidR="00772FEE" w:rsidTr="00772FEE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8B556E" w:rsidP="00A16F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512D9C">
              <w:rPr>
                <w:sz w:val="22"/>
                <w:szCs w:val="22"/>
              </w:rPr>
              <w:t>-</w:t>
            </w:r>
            <w:r w:rsidR="00A16FCD">
              <w:rPr>
                <w:sz w:val="22"/>
                <w:szCs w:val="22"/>
              </w:rPr>
              <w:t>1</w:t>
            </w:r>
            <w:r w:rsidR="007E2A55">
              <w:rPr>
                <w:sz w:val="22"/>
                <w:szCs w:val="22"/>
              </w:rPr>
              <w:t>3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EE2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EE2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4E0CD9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D36206" w:rsidP="00026D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Lars Hjälmered (M), </w:t>
            </w:r>
            <w:r w:rsidR="00F65DF8">
              <w:rPr>
                <w:sz w:val="20"/>
              </w:rPr>
              <w:t>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A16FCD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:rsidRP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9C74DB" w:rsidRDefault="00D36206" w:rsidP="00026D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Jennie Nilsson (S), </w:t>
            </w:r>
            <w:r w:rsidR="00F65DF8" w:rsidRPr="009C74DB">
              <w:rPr>
                <w:sz w:val="20"/>
              </w:rPr>
              <w:t>vice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772FEE" w:rsidRDefault="00A16FCD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772FEE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772FEE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772FEE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772FEE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772FEE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772FEE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772FEE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772FEE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772FEE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772FEE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772FEE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772FEE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772FEE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:rsidRPr="0021485D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5C4C7B" w:rsidRDefault="00D36206" w:rsidP="005C4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Mattias Jonsson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5C4C7B" w:rsidP="00026D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A16FCD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5C4C7B" w:rsidRDefault="005C4C7B" w:rsidP="005C4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A16FCD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5C4C7B" w:rsidRDefault="005C4C7B" w:rsidP="005C4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5C4C7B" w:rsidRDefault="005C4C7B" w:rsidP="005C4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Helena Lindahl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A16FCD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5C4C7B" w:rsidRDefault="005C4C7B" w:rsidP="005C4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A16FCD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5C4C7B" w:rsidRDefault="005C4C7B" w:rsidP="005C4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Lotta Olsson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A16FCD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5C4C7B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Tobias Andersson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A16FCD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5C4C7B" w:rsidRDefault="005C4C7B" w:rsidP="005C4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Mathias Tegnér( 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A16FCD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D36206" w:rsidRDefault="00D36206" w:rsidP="00D362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Camilla Brodin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A16FCD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D36206" w:rsidRDefault="00D36206" w:rsidP="00D362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Åsa Eriksson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A16FCD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D36206" w:rsidP="00F65DF8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  <w:lang w:val="en-US"/>
              </w:rPr>
              <w:t>Arman Teimouri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A16FCD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D36206" w:rsidRDefault="00D36206" w:rsidP="00D362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 w:rsidRPr="00D36206">
              <w:rPr>
                <w:sz w:val="20"/>
                <w:lang w:val="en-US"/>
              </w:rPr>
              <w:t xml:space="preserve">Eric </w:t>
            </w:r>
            <w:proofErr w:type="spellStart"/>
            <w:r w:rsidRPr="00D36206">
              <w:rPr>
                <w:sz w:val="20"/>
                <w:lang w:val="en-US"/>
              </w:rPr>
              <w:t>Palmqvist</w:t>
            </w:r>
            <w:proofErr w:type="spellEnd"/>
            <w:r w:rsidRPr="00D36206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A16FCD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D36206" w:rsidRDefault="00D36206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 w:rsidRPr="00D36206">
              <w:rPr>
                <w:sz w:val="20"/>
                <w:lang w:val="en-US"/>
              </w:rPr>
              <w:t>Lorentz Tovatt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A16FCD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D36206" w:rsidP="00F65DF8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  <w:lang w:val="en-US"/>
              </w:rPr>
              <w:t>Annika Qarlsson (C)</w:t>
            </w:r>
            <w:r w:rsidR="00F65DF8">
              <w:rPr>
                <w:sz w:val="20"/>
              </w:rPr>
              <w:fldChar w:fldCharType="begin"/>
            </w:r>
            <w:r w:rsidR="00F65DF8">
              <w:rPr>
                <w:sz w:val="20"/>
              </w:rPr>
              <w:instrText xml:space="preserve">  </w:instrText>
            </w:r>
            <w:r w:rsidR="00F65DF8">
              <w:rPr>
                <w:sz w:val="20"/>
              </w:rPr>
              <w:fldChar w:fldCharType="end"/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5C4C7B" w:rsidP="005C4C7B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Patrik Engström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A16FCD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5C4C7B" w:rsidRDefault="005C4C7B" w:rsidP="005C4C7B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David Josefsson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A16FCD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5C4C7B" w:rsidRDefault="005C4C7B" w:rsidP="00F65DF8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 xml:space="preserve">Anders </w:t>
            </w:r>
            <w:proofErr w:type="spellStart"/>
            <w:r w:rsidRPr="005C4C7B">
              <w:rPr>
                <w:snapToGrid w:val="0"/>
                <w:color w:val="000000"/>
                <w:sz w:val="20"/>
                <w:lang w:val="en-US"/>
              </w:rPr>
              <w:t>Lönnberg</w:t>
            </w:r>
            <w:proofErr w:type="spellEnd"/>
            <w:r w:rsidRPr="005C4C7B"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5C4C7B" w:rsidRDefault="005C4C7B" w:rsidP="00F65DF8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>Saila Quicklund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5C4C7B" w:rsidP="00F65DF8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Charlotte Quensel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A16FCD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5C4C7B" w:rsidP="00F65DF8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Gunilla Svantorp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5C4C7B" w:rsidP="005C4C7B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Peter Helander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A16FCD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5C4C7B" w:rsidP="00F65DF8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A16FCD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5C4C7B" w:rsidP="00F65DF8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Lars Beckman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5C4C7B" w:rsidRDefault="005C4C7B" w:rsidP="00F65DF8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>Josef Fransson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5C4C7B" w:rsidRDefault="005C4C7B" w:rsidP="00F65DF8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 xml:space="preserve">Johanna </w:t>
            </w:r>
            <w:proofErr w:type="spellStart"/>
            <w:r w:rsidRPr="005C4C7B">
              <w:rPr>
                <w:snapToGrid w:val="0"/>
                <w:color w:val="000000"/>
                <w:sz w:val="20"/>
                <w:lang w:val="en-US"/>
              </w:rPr>
              <w:t>Haraldsson</w:t>
            </w:r>
            <w:proofErr w:type="spellEnd"/>
            <w:r w:rsidRPr="005C4C7B"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A16FCD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  <w:r>
              <w:rPr>
                <w:sz w:val="22"/>
                <w:szCs w:val="22"/>
                <w:lang w:val="fi-FI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5C4C7B" w:rsidRDefault="005C4C7B" w:rsidP="00F65DF8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>Christian Carlsson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5C4C7B" w:rsidP="00F65DF8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Joakim Sandell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5C4C7B" w:rsidP="00F65DF8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Maria Arnholm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5C4C7B" w:rsidP="00F65DF8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proofErr w:type="spellStart"/>
            <w:r w:rsidRPr="005C4C7B">
              <w:rPr>
                <w:snapToGrid w:val="0"/>
                <w:color w:val="000000"/>
                <w:sz w:val="20"/>
              </w:rPr>
              <w:t>Matheus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</w:t>
            </w:r>
            <w:proofErr w:type="spellStart"/>
            <w:r w:rsidRPr="005C4C7B">
              <w:rPr>
                <w:snapToGrid w:val="0"/>
                <w:color w:val="000000"/>
                <w:sz w:val="20"/>
              </w:rPr>
              <w:t>Enholm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5C4C7B" w:rsidP="00F65DF8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Amanda Palmstierna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5C4C7B" w:rsidP="00F65DF8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 xml:space="preserve">Edward </w:t>
            </w:r>
            <w:proofErr w:type="spellStart"/>
            <w:r w:rsidRPr="005C4C7B">
              <w:rPr>
                <w:snapToGrid w:val="0"/>
                <w:color w:val="000000"/>
                <w:sz w:val="20"/>
              </w:rPr>
              <w:t>Riedl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A63874" w:rsidP="00F65DF8">
            <w:pPr>
              <w:rPr>
                <w:sz w:val="20"/>
              </w:rPr>
            </w:pPr>
            <w:r>
              <w:rPr>
                <w:sz w:val="20"/>
              </w:rPr>
              <w:t xml:space="preserve">Gulan </w:t>
            </w:r>
            <w:proofErr w:type="spellStart"/>
            <w:r>
              <w:rPr>
                <w:sz w:val="20"/>
              </w:rPr>
              <w:t>Avci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A63874" w:rsidP="00F65DF8">
            <w:pPr>
              <w:rPr>
                <w:sz w:val="20"/>
              </w:rPr>
            </w:pPr>
            <w:r>
              <w:rPr>
                <w:sz w:val="20"/>
              </w:rPr>
              <w:t>Johan Pehrson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A63874" w:rsidP="00F65DF8">
            <w:pPr>
              <w:rPr>
                <w:sz w:val="20"/>
              </w:rPr>
            </w:pPr>
            <w:r>
              <w:rPr>
                <w:sz w:val="20"/>
              </w:rPr>
              <w:t>Elisabeth Falkhaven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A63874" w:rsidP="00F65DF8">
            <w:pPr>
              <w:rPr>
                <w:sz w:val="20"/>
              </w:rPr>
            </w:pPr>
            <w:r>
              <w:rPr>
                <w:sz w:val="20"/>
              </w:rPr>
              <w:t>Staffan Eklöf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:rsidRPr="00A63874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A63874" w:rsidRDefault="00A63874" w:rsidP="00F65DF8">
            <w:pPr>
              <w:rPr>
                <w:sz w:val="20"/>
                <w:lang w:val="en-US"/>
              </w:rPr>
            </w:pPr>
            <w:r w:rsidRPr="00A63874">
              <w:rPr>
                <w:sz w:val="20"/>
                <w:lang w:val="en-US"/>
              </w:rPr>
              <w:t>Ann-Christine From Utterstedt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A63874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A63874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A63874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A63874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A63874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A63874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A63874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A63874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A63874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A63874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A63874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A63874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A63874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A63874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72FEE" w:rsidRPr="00A63874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A63874" w:rsidRDefault="00A63874" w:rsidP="00F65DF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Rickard Nordin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A63874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A63874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A63874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A63874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A63874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A63874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A63874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A63874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A63874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A63874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A63874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A63874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A63874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A63874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72FEE" w:rsidRPr="00A63874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A63874" w:rsidRDefault="00A63874" w:rsidP="00F65DF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Ilona Szatmari Waldau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A63874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A63874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A63874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A63874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A63874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A63874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A63874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A63874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A63874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A63874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A63874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A63874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A63874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F8" w:rsidRPr="00A63874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63874" w:rsidRPr="00A63874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874" w:rsidRDefault="00A63874" w:rsidP="00F65DF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Hampus Hagman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874" w:rsidRPr="00A63874" w:rsidRDefault="00A63874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874" w:rsidRPr="00A63874" w:rsidRDefault="00A63874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874" w:rsidRPr="00A63874" w:rsidRDefault="00A63874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874" w:rsidRPr="00A63874" w:rsidRDefault="00A63874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874" w:rsidRPr="00A63874" w:rsidRDefault="00A63874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874" w:rsidRPr="00A63874" w:rsidRDefault="00A63874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874" w:rsidRPr="00A63874" w:rsidRDefault="00A63874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874" w:rsidRPr="00A63874" w:rsidRDefault="00A63874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874" w:rsidRPr="00A63874" w:rsidRDefault="00A63874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874" w:rsidRPr="00A63874" w:rsidRDefault="00A63874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874" w:rsidRPr="00A63874" w:rsidRDefault="00A63874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874" w:rsidRPr="00A63874" w:rsidRDefault="00A63874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874" w:rsidRPr="00A63874" w:rsidRDefault="00A63874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874" w:rsidRPr="00A63874" w:rsidRDefault="00A63874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63874" w:rsidRPr="00A63874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874" w:rsidRDefault="00A63874" w:rsidP="00F65DF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874" w:rsidRPr="00A63874" w:rsidRDefault="00A63874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874" w:rsidRPr="00A63874" w:rsidRDefault="00A63874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874" w:rsidRPr="00A63874" w:rsidRDefault="00A63874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874" w:rsidRPr="00A63874" w:rsidRDefault="00A63874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874" w:rsidRPr="00A63874" w:rsidRDefault="00A63874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874" w:rsidRPr="00A63874" w:rsidRDefault="00A63874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874" w:rsidRPr="00A63874" w:rsidRDefault="00A63874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874" w:rsidRPr="00A63874" w:rsidRDefault="00A63874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874" w:rsidRPr="00A63874" w:rsidRDefault="00A63874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874" w:rsidRPr="00A63874" w:rsidRDefault="00A63874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874" w:rsidRPr="00A63874" w:rsidRDefault="00A63874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874" w:rsidRPr="00A63874" w:rsidRDefault="00A63874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874" w:rsidRPr="00A63874" w:rsidRDefault="00A63874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874" w:rsidRPr="00A63874" w:rsidRDefault="00A63874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72FEE" w:rsidRPr="00A63874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80" w:rsidRPr="00A63874" w:rsidRDefault="00044E80" w:rsidP="00F65DF8">
            <w:pPr>
              <w:rPr>
                <w:sz w:val="20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80" w:rsidRPr="00A63874" w:rsidRDefault="00044E80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80" w:rsidRPr="00A63874" w:rsidRDefault="00044E80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80" w:rsidRPr="00A63874" w:rsidRDefault="00044E80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80" w:rsidRPr="00A63874" w:rsidRDefault="00044E80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80" w:rsidRPr="00A63874" w:rsidRDefault="00044E80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80" w:rsidRPr="00A63874" w:rsidRDefault="00044E80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80" w:rsidRPr="00A63874" w:rsidRDefault="00044E80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80" w:rsidRPr="00A63874" w:rsidRDefault="00044E80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80" w:rsidRPr="00A63874" w:rsidRDefault="00044E80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80" w:rsidRPr="00A63874" w:rsidRDefault="00044E80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80" w:rsidRPr="00A63874" w:rsidRDefault="00044E80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80" w:rsidRPr="00A63874" w:rsidRDefault="00044E80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80" w:rsidRPr="00A63874" w:rsidRDefault="00044E80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80" w:rsidRPr="00A63874" w:rsidRDefault="00044E80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65DF8" w:rsidTr="00772FEE">
        <w:trPr>
          <w:trHeight w:val="263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41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F65DF8" w:rsidTr="00772FEE">
        <w:trPr>
          <w:trHeight w:val="262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= Votering</w:t>
            </w:r>
          </w:p>
        </w:tc>
        <w:tc>
          <w:tcPr>
            <w:tcW w:w="541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510753" w:rsidRDefault="00510753" w:rsidP="006524BD"/>
    <w:sectPr w:rsidR="00510753" w:rsidSect="00023C91">
      <w:pgSz w:w="11906" w:h="16838"/>
      <w:pgMar w:top="1021" w:right="1134" w:bottom="102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F8"/>
    <w:rsid w:val="00004FFC"/>
    <w:rsid w:val="000116C9"/>
    <w:rsid w:val="000135E0"/>
    <w:rsid w:val="00023C91"/>
    <w:rsid w:val="0002508C"/>
    <w:rsid w:val="00026DBB"/>
    <w:rsid w:val="00032D19"/>
    <w:rsid w:val="000401E7"/>
    <w:rsid w:val="00044E80"/>
    <w:rsid w:val="000564A8"/>
    <w:rsid w:val="00067448"/>
    <w:rsid w:val="00081879"/>
    <w:rsid w:val="00084B36"/>
    <w:rsid w:val="000A052E"/>
    <w:rsid w:val="000B1280"/>
    <w:rsid w:val="000B6492"/>
    <w:rsid w:val="000D6392"/>
    <w:rsid w:val="000E3D3D"/>
    <w:rsid w:val="000F5289"/>
    <w:rsid w:val="0010025E"/>
    <w:rsid w:val="00106202"/>
    <w:rsid w:val="00113EA6"/>
    <w:rsid w:val="00125439"/>
    <w:rsid w:val="00133616"/>
    <w:rsid w:val="00137616"/>
    <w:rsid w:val="00137A4C"/>
    <w:rsid w:val="00140798"/>
    <w:rsid w:val="00143C5E"/>
    <w:rsid w:val="00145F5A"/>
    <w:rsid w:val="001460BD"/>
    <w:rsid w:val="001544CD"/>
    <w:rsid w:val="00161C62"/>
    <w:rsid w:val="00161CC2"/>
    <w:rsid w:val="0017416D"/>
    <w:rsid w:val="00193522"/>
    <w:rsid w:val="00197761"/>
    <w:rsid w:val="00197781"/>
    <w:rsid w:val="001A19D4"/>
    <w:rsid w:val="001A4B24"/>
    <w:rsid w:val="001B43F9"/>
    <w:rsid w:val="001B5342"/>
    <w:rsid w:val="001C0623"/>
    <w:rsid w:val="001C784E"/>
    <w:rsid w:val="001D5957"/>
    <w:rsid w:val="001D627A"/>
    <w:rsid w:val="001E625D"/>
    <w:rsid w:val="001F24AF"/>
    <w:rsid w:val="001F4A9E"/>
    <w:rsid w:val="001F6A18"/>
    <w:rsid w:val="00222D1D"/>
    <w:rsid w:val="00241FF0"/>
    <w:rsid w:val="00242D8C"/>
    <w:rsid w:val="00297761"/>
    <w:rsid w:val="002A2024"/>
    <w:rsid w:val="002B00B4"/>
    <w:rsid w:val="002B2BDC"/>
    <w:rsid w:val="002B6776"/>
    <w:rsid w:val="002C7F50"/>
    <w:rsid w:val="002F211F"/>
    <w:rsid w:val="00303925"/>
    <w:rsid w:val="00311C95"/>
    <w:rsid w:val="00317369"/>
    <w:rsid w:val="00331936"/>
    <w:rsid w:val="00334ACF"/>
    <w:rsid w:val="003469A0"/>
    <w:rsid w:val="0035348E"/>
    <w:rsid w:val="00354753"/>
    <w:rsid w:val="00360156"/>
    <w:rsid w:val="00364210"/>
    <w:rsid w:val="00365A3F"/>
    <w:rsid w:val="003A09E2"/>
    <w:rsid w:val="003A0F50"/>
    <w:rsid w:val="003A54BB"/>
    <w:rsid w:val="003C60F8"/>
    <w:rsid w:val="003C6535"/>
    <w:rsid w:val="003D065A"/>
    <w:rsid w:val="003D2D24"/>
    <w:rsid w:val="00423168"/>
    <w:rsid w:val="004259BF"/>
    <w:rsid w:val="0042756E"/>
    <w:rsid w:val="00471B89"/>
    <w:rsid w:val="004752EA"/>
    <w:rsid w:val="00482258"/>
    <w:rsid w:val="00491DBB"/>
    <w:rsid w:val="004940A0"/>
    <w:rsid w:val="004A0ADD"/>
    <w:rsid w:val="004A1272"/>
    <w:rsid w:val="004A12B4"/>
    <w:rsid w:val="004B09AE"/>
    <w:rsid w:val="004C2BE4"/>
    <w:rsid w:val="004D078A"/>
    <w:rsid w:val="004D13A9"/>
    <w:rsid w:val="004D71D6"/>
    <w:rsid w:val="004D7B37"/>
    <w:rsid w:val="004E0E9F"/>
    <w:rsid w:val="004E2370"/>
    <w:rsid w:val="004F4AC8"/>
    <w:rsid w:val="00503730"/>
    <w:rsid w:val="005101C5"/>
    <w:rsid w:val="00510753"/>
    <w:rsid w:val="00512D9C"/>
    <w:rsid w:val="00516FF9"/>
    <w:rsid w:val="005204D0"/>
    <w:rsid w:val="00527783"/>
    <w:rsid w:val="0053369E"/>
    <w:rsid w:val="00536E3E"/>
    <w:rsid w:val="005372A7"/>
    <w:rsid w:val="005743E6"/>
    <w:rsid w:val="00577B8E"/>
    <w:rsid w:val="00591D06"/>
    <w:rsid w:val="00594389"/>
    <w:rsid w:val="005C1C9A"/>
    <w:rsid w:val="005C3EC5"/>
    <w:rsid w:val="005C4C7B"/>
    <w:rsid w:val="005E6C08"/>
    <w:rsid w:val="005F09E0"/>
    <w:rsid w:val="005F45B9"/>
    <w:rsid w:val="00612E31"/>
    <w:rsid w:val="00625EE7"/>
    <w:rsid w:val="00631263"/>
    <w:rsid w:val="00642E1E"/>
    <w:rsid w:val="00646158"/>
    <w:rsid w:val="006524BD"/>
    <w:rsid w:val="00671BAC"/>
    <w:rsid w:val="00676B07"/>
    <w:rsid w:val="00677699"/>
    <w:rsid w:val="00685425"/>
    <w:rsid w:val="006855A0"/>
    <w:rsid w:val="0069055B"/>
    <w:rsid w:val="00696210"/>
    <w:rsid w:val="00696F59"/>
    <w:rsid w:val="006A582F"/>
    <w:rsid w:val="006B0BC3"/>
    <w:rsid w:val="006B3962"/>
    <w:rsid w:val="006C5854"/>
    <w:rsid w:val="006E1BEC"/>
    <w:rsid w:val="006E2308"/>
    <w:rsid w:val="006E3FEC"/>
    <w:rsid w:val="006E7CA6"/>
    <w:rsid w:val="006E7CB3"/>
    <w:rsid w:val="006F1EF9"/>
    <w:rsid w:val="006F2692"/>
    <w:rsid w:val="00711CCB"/>
    <w:rsid w:val="00721D54"/>
    <w:rsid w:val="00727AF8"/>
    <w:rsid w:val="0073273E"/>
    <w:rsid w:val="007378A6"/>
    <w:rsid w:val="00740CCF"/>
    <w:rsid w:val="007501F8"/>
    <w:rsid w:val="00752E7E"/>
    <w:rsid w:val="00757D4C"/>
    <w:rsid w:val="007615C2"/>
    <w:rsid w:val="00766D9C"/>
    <w:rsid w:val="007670DE"/>
    <w:rsid w:val="00767753"/>
    <w:rsid w:val="007709E7"/>
    <w:rsid w:val="00772FEE"/>
    <w:rsid w:val="00773E28"/>
    <w:rsid w:val="007859A4"/>
    <w:rsid w:val="00795292"/>
    <w:rsid w:val="00797841"/>
    <w:rsid w:val="007A7B0C"/>
    <w:rsid w:val="007B7145"/>
    <w:rsid w:val="007D3AB0"/>
    <w:rsid w:val="007D776A"/>
    <w:rsid w:val="007E2A55"/>
    <w:rsid w:val="00802594"/>
    <w:rsid w:val="00806C28"/>
    <w:rsid w:val="008142A7"/>
    <w:rsid w:val="008445B7"/>
    <w:rsid w:val="00847F94"/>
    <w:rsid w:val="00853B12"/>
    <w:rsid w:val="008578E7"/>
    <w:rsid w:val="00860CB9"/>
    <w:rsid w:val="00860F11"/>
    <w:rsid w:val="00861FED"/>
    <w:rsid w:val="00862DAB"/>
    <w:rsid w:val="00880882"/>
    <w:rsid w:val="008B2286"/>
    <w:rsid w:val="008B556E"/>
    <w:rsid w:val="008B72D2"/>
    <w:rsid w:val="008D0376"/>
    <w:rsid w:val="008D1B1B"/>
    <w:rsid w:val="008D7422"/>
    <w:rsid w:val="008F0875"/>
    <w:rsid w:val="008F0F47"/>
    <w:rsid w:val="008F7F3A"/>
    <w:rsid w:val="00903CAF"/>
    <w:rsid w:val="0090492E"/>
    <w:rsid w:val="009233D0"/>
    <w:rsid w:val="009246A6"/>
    <w:rsid w:val="009425AD"/>
    <w:rsid w:val="00965288"/>
    <w:rsid w:val="00966DFD"/>
    <w:rsid w:val="009678A0"/>
    <w:rsid w:val="00994329"/>
    <w:rsid w:val="009B0293"/>
    <w:rsid w:val="009C637E"/>
    <w:rsid w:val="009C6B34"/>
    <w:rsid w:val="009C74DB"/>
    <w:rsid w:val="009D12FA"/>
    <w:rsid w:val="009D1859"/>
    <w:rsid w:val="009D2F12"/>
    <w:rsid w:val="009E271A"/>
    <w:rsid w:val="009E5205"/>
    <w:rsid w:val="009F2C18"/>
    <w:rsid w:val="009F3914"/>
    <w:rsid w:val="009F7E39"/>
    <w:rsid w:val="00A03524"/>
    <w:rsid w:val="00A16FCD"/>
    <w:rsid w:val="00A40614"/>
    <w:rsid w:val="00A44399"/>
    <w:rsid w:val="00A5384D"/>
    <w:rsid w:val="00A63874"/>
    <w:rsid w:val="00A642E5"/>
    <w:rsid w:val="00A76AD4"/>
    <w:rsid w:val="00A8463C"/>
    <w:rsid w:val="00A91B64"/>
    <w:rsid w:val="00A94CB0"/>
    <w:rsid w:val="00A967CE"/>
    <w:rsid w:val="00AA2DEF"/>
    <w:rsid w:val="00AA5602"/>
    <w:rsid w:val="00AB3B3E"/>
    <w:rsid w:val="00AC2E3E"/>
    <w:rsid w:val="00AC4696"/>
    <w:rsid w:val="00AC76E0"/>
    <w:rsid w:val="00AC7F49"/>
    <w:rsid w:val="00AD05B4"/>
    <w:rsid w:val="00AD355C"/>
    <w:rsid w:val="00AD5CC2"/>
    <w:rsid w:val="00AE239C"/>
    <w:rsid w:val="00AE3FBE"/>
    <w:rsid w:val="00B01F49"/>
    <w:rsid w:val="00B0455B"/>
    <w:rsid w:val="00B21709"/>
    <w:rsid w:val="00B224A5"/>
    <w:rsid w:val="00B23050"/>
    <w:rsid w:val="00B26C1F"/>
    <w:rsid w:val="00B33138"/>
    <w:rsid w:val="00B37289"/>
    <w:rsid w:val="00B441EB"/>
    <w:rsid w:val="00B46BAB"/>
    <w:rsid w:val="00B532E0"/>
    <w:rsid w:val="00B545F6"/>
    <w:rsid w:val="00B77AEE"/>
    <w:rsid w:val="00B82409"/>
    <w:rsid w:val="00B82D70"/>
    <w:rsid w:val="00B84DB5"/>
    <w:rsid w:val="00B86AC0"/>
    <w:rsid w:val="00B872B2"/>
    <w:rsid w:val="00B96438"/>
    <w:rsid w:val="00BA2B17"/>
    <w:rsid w:val="00BA67CE"/>
    <w:rsid w:val="00BA67EF"/>
    <w:rsid w:val="00BB1DE8"/>
    <w:rsid w:val="00BB48B9"/>
    <w:rsid w:val="00BC09DE"/>
    <w:rsid w:val="00BD0FEC"/>
    <w:rsid w:val="00BD3923"/>
    <w:rsid w:val="00BE4161"/>
    <w:rsid w:val="00C00E97"/>
    <w:rsid w:val="00C01F32"/>
    <w:rsid w:val="00C028F3"/>
    <w:rsid w:val="00C22CBA"/>
    <w:rsid w:val="00C2307C"/>
    <w:rsid w:val="00C34186"/>
    <w:rsid w:val="00C34BF5"/>
    <w:rsid w:val="00C363F8"/>
    <w:rsid w:val="00C36AB2"/>
    <w:rsid w:val="00C51E52"/>
    <w:rsid w:val="00C705A5"/>
    <w:rsid w:val="00C705CD"/>
    <w:rsid w:val="00C73EBF"/>
    <w:rsid w:val="00C76190"/>
    <w:rsid w:val="00C9305C"/>
    <w:rsid w:val="00CA4A64"/>
    <w:rsid w:val="00CB0696"/>
    <w:rsid w:val="00CB56DF"/>
    <w:rsid w:val="00CC0668"/>
    <w:rsid w:val="00CC3E19"/>
    <w:rsid w:val="00CC54AC"/>
    <w:rsid w:val="00CD11E2"/>
    <w:rsid w:val="00CE1A34"/>
    <w:rsid w:val="00CF0942"/>
    <w:rsid w:val="00CF65FD"/>
    <w:rsid w:val="00D10A59"/>
    <w:rsid w:val="00D14D98"/>
    <w:rsid w:val="00D30B3B"/>
    <w:rsid w:val="00D31BB3"/>
    <w:rsid w:val="00D36206"/>
    <w:rsid w:val="00D4469E"/>
    <w:rsid w:val="00D52365"/>
    <w:rsid w:val="00D5740C"/>
    <w:rsid w:val="00D61342"/>
    <w:rsid w:val="00D645C2"/>
    <w:rsid w:val="00D668A9"/>
    <w:rsid w:val="00D6765B"/>
    <w:rsid w:val="00D7441E"/>
    <w:rsid w:val="00D849EC"/>
    <w:rsid w:val="00D915A9"/>
    <w:rsid w:val="00DC3521"/>
    <w:rsid w:val="00DC76BA"/>
    <w:rsid w:val="00DD24DE"/>
    <w:rsid w:val="00DD2562"/>
    <w:rsid w:val="00DD706D"/>
    <w:rsid w:val="00DE063B"/>
    <w:rsid w:val="00DE537F"/>
    <w:rsid w:val="00DF0C2E"/>
    <w:rsid w:val="00E11E3D"/>
    <w:rsid w:val="00E16133"/>
    <w:rsid w:val="00E21077"/>
    <w:rsid w:val="00E210DA"/>
    <w:rsid w:val="00E22772"/>
    <w:rsid w:val="00E22D39"/>
    <w:rsid w:val="00E2564A"/>
    <w:rsid w:val="00E37B40"/>
    <w:rsid w:val="00E44B43"/>
    <w:rsid w:val="00E50661"/>
    <w:rsid w:val="00E50E3A"/>
    <w:rsid w:val="00E5461E"/>
    <w:rsid w:val="00E54CB6"/>
    <w:rsid w:val="00E60D28"/>
    <w:rsid w:val="00E638A9"/>
    <w:rsid w:val="00E65E6F"/>
    <w:rsid w:val="00E72E69"/>
    <w:rsid w:val="00E93352"/>
    <w:rsid w:val="00E9414B"/>
    <w:rsid w:val="00E94C32"/>
    <w:rsid w:val="00E96262"/>
    <w:rsid w:val="00EA1031"/>
    <w:rsid w:val="00EB56A5"/>
    <w:rsid w:val="00EC35A2"/>
    <w:rsid w:val="00EC3E07"/>
    <w:rsid w:val="00EE29BF"/>
    <w:rsid w:val="00EE48C1"/>
    <w:rsid w:val="00F00990"/>
    <w:rsid w:val="00F07286"/>
    <w:rsid w:val="00F1051E"/>
    <w:rsid w:val="00F14591"/>
    <w:rsid w:val="00F176B4"/>
    <w:rsid w:val="00F24D8E"/>
    <w:rsid w:val="00F30136"/>
    <w:rsid w:val="00F36DF3"/>
    <w:rsid w:val="00F37EFC"/>
    <w:rsid w:val="00F65DF8"/>
    <w:rsid w:val="00F67641"/>
    <w:rsid w:val="00F71145"/>
    <w:rsid w:val="00F74625"/>
    <w:rsid w:val="00F8236C"/>
    <w:rsid w:val="00FA0259"/>
    <w:rsid w:val="00FA5D1B"/>
    <w:rsid w:val="00FC077E"/>
    <w:rsid w:val="00FC1B7D"/>
    <w:rsid w:val="00FC6EEE"/>
    <w:rsid w:val="00FE3D96"/>
    <w:rsid w:val="00FF355E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CB6B99B-580F-46DD-A1C5-F6D5A2EC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4DBC4-125C-44D4-8A03-C2C236AE6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732</Words>
  <Characters>4655</Characters>
  <Application>Microsoft Office Word</Application>
  <DocSecurity>0</DocSecurity>
  <Lines>1163</Lines>
  <Paragraphs>192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Lars Brink</cp:lastModifiedBy>
  <cp:revision>2</cp:revision>
  <cp:lastPrinted>2018-10-22T13:38:00Z</cp:lastPrinted>
  <dcterms:created xsi:type="dcterms:W3CDTF">2018-11-08T17:04:00Z</dcterms:created>
  <dcterms:modified xsi:type="dcterms:W3CDTF">2018-11-08T17:04:00Z</dcterms:modified>
</cp:coreProperties>
</file>