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3187D" w:rsidP="00DA0661">
      <w:pPr>
        <w:pStyle w:val="Title"/>
      </w:pPr>
      <w:bookmarkStart w:id="0" w:name="Start"/>
      <w:bookmarkEnd w:id="0"/>
      <w:r>
        <w:t>Svar på fråga 2021/22:852 av David Lång (SD)</w:t>
      </w:r>
      <w:r>
        <w:br/>
        <w:t>Sveriges skatteavtal</w:t>
      </w:r>
    </w:p>
    <w:p w:rsidR="00A3187D" w:rsidP="002749F7">
      <w:pPr>
        <w:pStyle w:val="BodyText"/>
      </w:pPr>
      <w:r>
        <w:t>David Lång har frågat mig om regeringen har kommit ikapp i arbetet med skatteavtal och om så inte är fallet, vad regeringen</w:t>
      </w:r>
      <w:r w:rsidR="00876899">
        <w:t xml:space="preserve"> avser</w:t>
      </w:r>
      <w:r>
        <w:t xml:space="preserve"> att göra för att komma ikapp i dessa avseenden</w:t>
      </w:r>
      <w:r w:rsidR="00876899">
        <w:t>.</w:t>
      </w:r>
    </w:p>
    <w:p w:rsidR="003C3B18" w:rsidP="002749F7">
      <w:pPr>
        <w:pStyle w:val="BodyText"/>
      </w:pPr>
      <w:r>
        <w:t>E</w:t>
      </w:r>
      <w:r w:rsidRPr="00A3187D">
        <w:t xml:space="preserve">tt brett och konkurrenskraftigt nät av skatteavtal är viktigt för en exportberoende och öppen ekonomi som Sveriges. Det </w:t>
      </w:r>
      <w:r>
        <w:t xml:space="preserve">innebär att de svenska </w:t>
      </w:r>
      <w:r w:rsidRPr="00A3187D">
        <w:t>exportföretagens</w:t>
      </w:r>
      <w:r>
        <w:t xml:space="preserve"> prioriteringar</w:t>
      </w:r>
      <w:r>
        <w:t xml:space="preserve"> på skatteavtalsområdet</w:t>
      </w:r>
      <w:r>
        <w:t xml:space="preserve"> i allt väsentlig också är</w:t>
      </w:r>
      <w:r w:rsidRPr="00A3187D">
        <w:t xml:space="preserve"> regeringens prioriteringar</w:t>
      </w:r>
      <w:r>
        <w:t>.</w:t>
      </w:r>
      <w:r>
        <w:t xml:space="preserve"> Under den period som nämns </w:t>
      </w:r>
      <w:r w:rsidR="007A6284">
        <w:t xml:space="preserve">i </w:t>
      </w:r>
      <w:r>
        <w:t xml:space="preserve">frågan har Sverige ingått </w:t>
      </w:r>
      <w:r w:rsidR="00F41EAD">
        <w:t xml:space="preserve">nya </w:t>
      </w:r>
      <w:r>
        <w:t>skatteavtal</w:t>
      </w:r>
      <w:r w:rsidR="00F41EAD">
        <w:t>,</w:t>
      </w:r>
      <w:r>
        <w:t xml:space="preserve"> </w:t>
      </w:r>
      <w:r w:rsidR="00876899">
        <w:t>bl.a.</w:t>
      </w:r>
      <w:r>
        <w:t xml:space="preserve"> </w:t>
      </w:r>
      <w:r w:rsidR="00F41EAD">
        <w:t>med Slovenien</w:t>
      </w:r>
      <w:r>
        <w:t xml:space="preserve">, medan </w:t>
      </w:r>
      <w:r w:rsidR="00F41EAD">
        <w:t>andra viktiga avtal, t.ex. avtalet med</w:t>
      </w:r>
      <w:r>
        <w:t xml:space="preserve"> Brasilien</w:t>
      </w:r>
      <w:r w:rsidR="00F41EAD">
        <w:t>,</w:t>
      </w:r>
      <w:r>
        <w:t xml:space="preserve"> har uppdaterats.</w:t>
      </w:r>
    </w:p>
    <w:p w:rsidR="00A30370" w:rsidP="002749F7">
      <w:pPr>
        <w:pStyle w:val="BodyText"/>
      </w:pPr>
      <w:r>
        <w:t>De senaste åren</w:t>
      </w:r>
      <w:r>
        <w:t>s arbete på skatteavtalsområdet</w:t>
      </w:r>
      <w:r>
        <w:t xml:space="preserve"> har </w:t>
      </w:r>
      <w:r w:rsidR="00DA4CDE">
        <w:t>präglats av ett omfattande</w:t>
      </w:r>
      <w:r>
        <w:t xml:space="preserve"> multilateralt </w:t>
      </w:r>
      <w:r w:rsidR="0085193B">
        <w:t>arbete</w:t>
      </w:r>
      <w:r>
        <w:t xml:space="preserve">. </w:t>
      </w:r>
    </w:p>
    <w:p w:rsidR="003C3B18" w:rsidP="002749F7">
      <w:pPr>
        <w:pStyle w:val="BodyText"/>
      </w:pPr>
      <w:r>
        <w:t xml:space="preserve">Det </w:t>
      </w:r>
      <w:r w:rsidR="00011E55">
        <w:t>s.k.</w:t>
      </w:r>
      <w:r>
        <w:t xml:space="preserve"> inkluderande ramverket mot skattebaserosion och vinstflyttning</w:t>
      </w:r>
      <w:r w:rsidR="001F4DB7">
        <w:t xml:space="preserve">, som </w:t>
      </w:r>
      <w:r w:rsidR="00011E55">
        <w:t>f.n.</w:t>
      </w:r>
      <w:r w:rsidR="001F4DB7">
        <w:t xml:space="preserve"> omfattar ca 140 länder,</w:t>
      </w:r>
      <w:r>
        <w:t xml:space="preserve"> </w:t>
      </w:r>
      <w:r w:rsidR="00A30370">
        <w:t xml:space="preserve">däribland Sverige, </w:t>
      </w:r>
      <w:r>
        <w:t>genomförde u</w:t>
      </w:r>
      <w:r>
        <w:t>nder perioden 2013</w:t>
      </w:r>
      <w:r w:rsidR="003B0E87">
        <w:t>–</w:t>
      </w:r>
      <w:r>
        <w:t xml:space="preserve">2015 det </w:t>
      </w:r>
      <w:r w:rsidR="00ED6C28">
        <w:t>så kallade BEPS-projektet</w:t>
      </w:r>
      <w:r w:rsidR="001F4DB7">
        <w:t xml:space="preserve"> (</w:t>
      </w:r>
      <w:r w:rsidR="001F4DB7">
        <w:t>Base</w:t>
      </w:r>
      <w:r w:rsidR="001F4DB7">
        <w:t xml:space="preserve"> Erosion and Pro</w:t>
      </w:r>
      <w:r w:rsidR="00011E55">
        <w:t>f</w:t>
      </w:r>
      <w:r w:rsidR="001F4DB7">
        <w:t xml:space="preserve">it </w:t>
      </w:r>
      <w:r w:rsidR="001F4DB7">
        <w:t>Shifting</w:t>
      </w:r>
      <w:r w:rsidR="001F4DB7">
        <w:t>)</w:t>
      </w:r>
      <w:r>
        <w:t xml:space="preserve">. Ett utfall av det arbetet blev nya minimistandarder för skatteavtal som syftar till att förhindra avtalsmissbruk. Arbete med att implementera dessa standarder </w:t>
      </w:r>
      <w:r w:rsidR="00ED6C28">
        <w:t>i skatteavtale</w:t>
      </w:r>
      <w:r w:rsidR="001F4DB7">
        <w:t>n</w:t>
      </w:r>
      <w:r w:rsidR="00ED6C28">
        <w:t xml:space="preserve"> </w:t>
      </w:r>
      <w:r>
        <w:t xml:space="preserve">pågår i </w:t>
      </w:r>
      <w:r w:rsidR="00353B59">
        <w:t xml:space="preserve">de </w:t>
      </w:r>
      <w:r>
        <w:t>länder som deltog i projektet.</w:t>
      </w:r>
    </w:p>
    <w:p w:rsidR="006A3244" w:rsidP="006A3244">
      <w:pPr>
        <w:pStyle w:val="BodyText"/>
      </w:pPr>
      <w:r>
        <w:t>Under senare år har</w:t>
      </w:r>
      <w:r w:rsidR="00085F6D">
        <w:t xml:space="preserve"> </w:t>
      </w:r>
      <w:r w:rsidR="00A30370">
        <w:t xml:space="preserve">flera större jurisdiktioner ensidigt infört </w:t>
      </w:r>
      <w:r>
        <w:t xml:space="preserve">särskilda regelverk för </w:t>
      </w:r>
      <w:r w:rsidR="00A30370">
        <w:t>beskattning av digitala företag,</w:t>
      </w:r>
      <w:r w:rsidR="00DA4CDE">
        <w:t xml:space="preserve"> </w:t>
      </w:r>
      <w:r>
        <w:t>vilket visa</w:t>
      </w:r>
      <w:r w:rsidR="00085F6D">
        <w:t>t</w:t>
      </w:r>
      <w:r>
        <w:t xml:space="preserve"> på behovet av </w:t>
      </w:r>
      <w:r w:rsidR="00085F6D">
        <w:t xml:space="preserve">gemensamma </w:t>
      </w:r>
      <w:r>
        <w:t xml:space="preserve">globala lösningar för beskattning av en alltmer digitaliserad ekonomi. Det inkluderande ramverket </w:t>
      </w:r>
      <w:r w:rsidR="00DA4CDE">
        <w:t>nådde</w:t>
      </w:r>
      <w:r w:rsidR="00A30370">
        <w:t xml:space="preserve"> </w:t>
      </w:r>
      <w:r w:rsidR="00932165">
        <w:t>i oktober 202</w:t>
      </w:r>
      <w:r w:rsidR="006F624D">
        <w:t xml:space="preserve">1 </w:t>
      </w:r>
      <w:r w:rsidR="00DA4CDE">
        <w:t xml:space="preserve">en viktig överenskommelse </w:t>
      </w:r>
      <w:r>
        <w:t xml:space="preserve">som </w:t>
      </w:r>
      <w:r>
        <w:t>omfattar två s</w:t>
      </w:r>
      <w:r w:rsidR="000775DB">
        <w:t>.k.</w:t>
      </w:r>
      <w:r>
        <w:t xml:space="preserve"> pelare</w:t>
      </w:r>
      <w:r>
        <w:t>, vilka</w:t>
      </w:r>
      <w:r w:rsidR="001550E6">
        <w:t xml:space="preserve"> länderna nu ska </w:t>
      </w:r>
      <w:r w:rsidR="001550E6">
        <w:t>implementera</w:t>
      </w:r>
      <w:r w:rsidR="007A6284">
        <w:t>.</w:t>
      </w:r>
      <w:r w:rsidR="000246B0">
        <w:t xml:space="preserve"> </w:t>
      </w:r>
      <w:r w:rsidR="001550E6">
        <w:t>D</w:t>
      </w:r>
      <w:r w:rsidR="000775DB">
        <w:t>etta är ett mycket omfattande arbete som</w:t>
      </w:r>
      <w:r w:rsidR="000246B0">
        <w:t xml:space="preserve"> </w:t>
      </w:r>
      <w:r w:rsidR="00A30370">
        <w:t xml:space="preserve">även </w:t>
      </w:r>
      <w:r w:rsidR="0085193B">
        <w:t xml:space="preserve">involverar </w:t>
      </w:r>
      <w:r w:rsidR="000246B0">
        <w:t>det område som regleras av skatteavtal</w:t>
      </w:r>
      <w:r w:rsidR="001550E6">
        <w:t xml:space="preserve"> i </w:t>
      </w:r>
      <w:r w:rsidR="0085193B">
        <w:t>de</w:t>
      </w:r>
      <w:r w:rsidR="001550E6">
        <w:t xml:space="preserve"> </w:t>
      </w:r>
      <w:r w:rsidR="000246B0">
        <w:t>länder som deltar i arbetet</w:t>
      </w:r>
      <w:r w:rsidR="0085193B">
        <w:t>. Vi kan</w:t>
      </w:r>
      <w:r w:rsidR="00353B59">
        <w:t xml:space="preserve"> följaktligen</w:t>
      </w:r>
      <w:r w:rsidR="000775DB">
        <w:t xml:space="preserve"> under en tid förvänta oss en något lägre aktivitet vad gäller bilaterala skatteavtalsförhandlingar</w:t>
      </w:r>
      <w:r w:rsidR="00A30370">
        <w:t xml:space="preserve"> </w:t>
      </w:r>
      <w:r w:rsidR="0085193B">
        <w:t>i alla inblandade länder</w:t>
      </w:r>
      <w:r w:rsidR="000246B0">
        <w:t xml:space="preserve">.   </w:t>
      </w:r>
      <w:r w:rsidR="00C061D0">
        <w:t xml:space="preserve"> </w:t>
      </w:r>
    </w:p>
    <w:p w:rsidR="00A3187D" w:rsidP="002749F7">
      <w:pPr>
        <w:pStyle w:val="BodyText"/>
      </w:pPr>
      <w:r>
        <w:t>A</w:t>
      </w:r>
      <w:r w:rsidR="003C3B18">
        <w:t xml:space="preserve">rbetet </w:t>
      </w:r>
      <w:r w:rsidR="00876899">
        <w:t xml:space="preserve">med </w:t>
      </w:r>
      <w:r w:rsidR="003C3B18">
        <w:t>det svenska skatteavtalsnätet är ett ständigt pågående arbete</w:t>
      </w:r>
      <w:r w:rsidR="00ED6C28">
        <w:t xml:space="preserve"> där ambitionen ska vara att Sverige ska ha ett avtalsnät som </w:t>
      </w:r>
      <w:r w:rsidR="00876899">
        <w:t xml:space="preserve">främjar </w:t>
      </w:r>
      <w:r w:rsidR="00ED6C28">
        <w:t>det ekonomiska utbytet med andr</w:t>
      </w:r>
      <w:r w:rsidR="000246B0">
        <w:t>a</w:t>
      </w:r>
      <w:r w:rsidR="00ED6C28">
        <w:t xml:space="preserve"> länder.</w:t>
      </w:r>
    </w:p>
    <w:p w:rsidR="00E14F61" w:rsidP="006A12F1">
      <w:pPr>
        <w:pStyle w:val="BodyText"/>
      </w:pPr>
    </w:p>
    <w:p w:rsidR="00A3187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B71A88BF7AE417289168931D638B3CC"/>
          </w:placeholder>
          <w:dataBinding w:xpath="/ns0:DocumentInfo[1]/ns0:BaseInfo[1]/ns0:HeaderDate[1]" w:storeItemID="{E8777B01-2B3E-4828-AEF0-B3D6778D495C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</w:t>
          </w:r>
          <w:r w:rsidR="000775DB">
            <w:t>6</w:t>
          </w:r>
          <w:r>
            <w:t xml:space="preserve"> januari 2022</w:t>
          </w:r>
        </w:sdtContent>
      </w:sdt>
    </w:p>
    <w:p w:rsidR="00A3187D" w:rsidP="004E7A8F">
      <w:pPr>
        <w:pStyle w:val="Brdtextutanavstnd"/>
      </w:pPr>
    </w:p>
    <w:p w:rsidR="00A3187D" w:rsidP="004E7A8F">
      <w:pPr>
        <w:pStyle w:val="Brdtextutanavstnd"/>
      </w:pPr>
    </w:p>
    <w:p w:rsidR="00A3187D" w:rsidP="00422A41">
      <w:pPr>
        <w:pStyle w:val="BodyText"/>
      </w:pPr>
      <w:r>
        <w:t>Mikael Damberg</w:t>
      </w:r>
    </w:p>
    <w:p w:rsidR="00A3187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3187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3187D" w:rsidRPr="007D73AB" w:rsidP="00340DE0">
          <w:pPr>
            <w:pStyle w:val="Header"/>
          </w:pPr>
        </w:p>
      </w:tc>
      <w:tc>
        <w:tcPr>
          <w:tcW w:w="1134" w:type="dxa"/>
        </w:tcPr>
        <w:p w:rsidR="00A3187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3187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3187D" w:rsidRPr="00710A6C" w:rsidP="00EE3C0F">
          <w:pPr>
            <w:pStyle w:val="Header"/>
            <w:rPr>
              <w:b/>
            </w:rPr>
          </w:pPr>
        </w:p>
        <w:p w:rsidR="00A3187D" w:rsidP="00EE3C0F">
          <w:pPr>
            <w:pStyle w:val="Header"/>
          </w:pPr>
        </w:p>
        <w:p w:rsidR="00A3187D" w:rsidP="00EE3C0F">
          <w:pPr>
            <w:pStyle w:val="Header"/>
          </w:pPr>
        </w:p>
        <w:p w:rsidR="00A3187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B3E1A4566D24C93AFA23244669E5D47"/>
            </w:placeholder>
            <w:dataBinding w:xpath="/ns0:DocumentInfo[1]/ns0:BaseInfo[1]/ns0:Dnr[1]" w:storeItemID="{E8777B01-2B3E-4828-AEF0-B3D6778D495C}" w:prefixMappings="xmlns:ns0='http://lp/documentinfo/RK' "/>
            <w:text/>
          </w:sdtPr>
          <w:sdtContent>
            <w:p w:rsidR="00A3187D" w:rsidP="00EE3C0F">
              <w:pPr>
                <w:pStyle w:val="Header"/>
              </w:pPr>
              <w:r>
                <w:t>Fi2022/00250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7EB6849993F481CB3E5B5C5A323A932"/>
            </w:placeholder>
            <w:showingPlcHdr/>
            <w:dataBinding w:xpath="/ns0:DocumentInfo[1]/ns0:BaseInfo[1]/ns0:DocNumber[1]" w:storeItemID="{E8777B01-2B3E-4828-AEF0-B3D6778D495C}" w:prefixMappings="xmlns:ns0='http://lp/documentinfo/RK' "/>
            <w:text/>
          </w:sdtPr>
          <w:sdtContent>
            <w:p w:rsidR="00A3187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3187D" w:rsidP="00EE3C0F">
          <w:pPr>
            <w:pStyle w:val="Header"/>
          </w:pPr>
        </w:p>
      </w:tc>
      <w:tc>
        <w:tcPr>
          <w:tcW w:w="1134" w:type="dxa"/>
        </w:tcPr>
        <w:p w:rsidR="00A3187D" w:rsidP="0094502D">
          <w:pPr>
            <w:pStyle w:val="Header"/>
          </w:pPr>
        </w:p>
        <w:p w:rsidR="00A3187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C0B9356E28447259E62B776886F6A4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3187D" w:rsidRPr="00A3187D" w:rsidP="00340DE0">
              <w:pPr>
                <w:pStyle w:val="Header"/>
                <w:rPr>
                  <w:b/>
                </w:rPr>
              </w:pPr>
              <w:r w:rsidRPr="00A3187D">
                <w:rPr>
                  <w:b/>
                </w:rPr>
                <w:t>Finansdepartementet</w:t>
              </w:r>
            </w:p>
            <w:p w:rsidR="00A3187D" w:rsidRPr="00340DE0" w:rsidP="0087050E">
              <w:pPr>
                <w:pStyle w:val="Header"/>
              </w:pPr>
              <w:r w:rsidRPr="00A3187D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AEBC4B8748345BD8B2969A633499467"/>
          </w:placeholder>
          <w:dataBinding w:xpath="/ns0:DocumentInfo[1]/ns0:BaseInfo[1]/ns0:Recipient[1]" w:storeItemID="{E8777B01-2B3E-4828-AEF0-B3D6778D495C}" w:prefixMappings="xmlns:ns0='http://lp/documentinfo/RK' "/>
          <w:text w:multiLine="1"/>
        </w:sdtPr>
        <w:sdtContent>
          <w:tc>
            <w:tcPr>
              <w:tcW w:w="3170" w:type="dxa"/>
            </w:tcPr>
            <w:p w:rsidR="00A3187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3187D" w:rsidP="003E6020">
          <w:pPr>
            <w:pStyle w:val="Header"/>
          </w:pPr>
        </w:p>
      </w:tc>
    </w:tr>
  </w:tbl>
  <w:p w:rsidR="008D4508">
    <w:pPr>
      <w:pStyle w:val="Header"/>
    </w:pPr>
    <w:r>
      <w:t xml:space="preserve">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B3E1A4566D24C93AFA23244669E5D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D81BA1-DA91-4F4C-9AB0-6930D06BDDAE}"/>
      </w:docPartPr>
      <w:docPartBody>
        <w:p w:rsidR="00C557EB" w:rsidP="004E3CB9">
          <w:pPr>
            <w:pStyle w:val="1B3E1A4566D24C93AFA23244669E5D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EB6849993F481CB3E5B5C5A323A9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16EB00-6DD1-4DF5-81DA-7D53798EE702}"/>
      </w:docPartPr>
      <w:docPartBody>
        <w:p w:rsidR="00C557EB" w:rsidP="004E3CB9">
          <w:pPr>
            <w:pStyle w:val="B7EB6849993F481CB3E5B5C5A323A93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0B9356E28447259E62B776886F6A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E61623-42AA-4964-87BE-2AC5E2A7CDD2}"/>
      </w:docPartPr>
      <w:docPartBody>
        <w:p w:rsidR="00C557EB" w:rsidP="004E3CB9">
          <w:pPr>
            <w:pStyle w:val="8C0B9356E28447259E62B776886F6A4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EBC4B8748345BD8B2969A6334994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E2BD82-58D4-45F5-9832-CB5CFB8380B0}"/>
      </w:docPartPr>
      <w:docPartBody>
        <w:p w:rsidR="00C557EB" w:rsidP="004E3CB9">
          <w:pPr>
            <w:pStyle w:val="2AEBC4B8748345BD8B2969A63349946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71A88BF7AE417289168931D638B3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B34F31-76C6-4008-9160-1F57F6D83408}"/>
      </w:docPartPr>
      <w:docPartBody>
        <w:p w:rsidR="00C557EB" w:rsidP="004E3CB9">
          <w:pPr>
            <w:pStyle w:val="AB71A88BF7AE417289168931D638B3C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A4E44185C4893A0EBA2CAF5D09D34">
    <w:name w:val="9DBA4E44185C4893A0EBA2CAF5D09D34"/>
    <w:rsid w:val="004E3CB9"/>
  </w:style>
  <w:style w:type="character" w:styleId="PlaceholderText">
    <w:name w:val="Placeholder Text"/>
    <w:basedOn w:val="DefaultParagraphFont"/>
    <w:uiPriority w:val="99"/>
    <w:semiHidden/>
    <w:rsid w:val="004E3CB9"/>
    <w:rPr>
      <w:noProof w:val="0"/>
      <w:color w:val="808080"/>
    </w:rPr>
  </w:style>
  <w:style w:type="paragraph" w:customStyle="1" w:styleId="8AA3040957B24DC0BAB7D939A4B2D5F4">
    <w:name w:val="8AA3040957B24DC0BAB7D939A4B2D5F4"/>
    <w:rsid w:val="004E3CB9"/>
  </w:style>
  <w:style w:type="paragraph" w:customStyle="1" w:styleId="206A9254FFBB441AB50004BCEDFB6C35">
    <w:name w:val="206A9254FFBB441AB50004BCEDFB6C35"/>
    <w:rsid w:val="004E3CB9"/>
  </w:style>
  <w:style w:type="paragraph" w:customStyle="1" w:styleId="CB292D542E0142CA8AE6CA7CF67E2113">
    <w:name w:val="CB292D542E0142CA8AE6CA7CF67E2113"/>
    <w:rsid w:val="004E3CB9"/>
  </w:style>
  <w:style w:type="paragraph" w:customStyle="1" w:styleId="1B3E1A4566D24C93AFA23244669E5D47">
    <w:name w:val="1B3E1A4566D24C93AFA23244669E5D47"/>
    <w:rsid w:val="004E3CB9"/>
  </w:style>
  <w:style w:type="paragraph" w:customStyle="1" w:styleId="B7EB6849993F481CB3E5B5C5A323A932">
    <w:name w:val="B7EB6849993F481CB3E5B5C5A323A932"/>
    <w:rsid w:val="004E3CB9"/>
  </w:style>
  <w:style w:type="paragraph" w:customStyle="1" w:styleId="BA3DD51E398A4D1A838FBEAA76514BF5">
    <w:name w:val="BA3DD51E398A4D1A838FBEAA76514BF5"/>
    <w:rsid w:val="004E3CB9"/>
  </w:style>
  <w:style w:type="paragraph" w:customStyle="1" w:styleId="FBBE28B4D82748C1A648DDB464B180DF">
    <w:name w:val="FBBE28B4D82748C1A648DDB464B180DF"/>
    <w:rsid w:val="004E3CB9"/>
  </w:style>
  <w:style w:type="paragraph" w:customStyle="1" w:styleId="F009B1DFDF344178B0BEFFEDF778DAC9">
    <w:name w:val="F009B1DFDF344178B0BEFFEDF778DAC9"/>
    <w:rsid w:val="004E3CB9"/>
  </w:style>
  <w:style w:type="paragraph" w:customStyle="1" w:styleId="8C0B9356E28447259E62B776886F6A41">
    <w:name w:val="8C0B9356E28447259E62B776886F6A41"/>
    <w:rsid w:val="004E3CB9"/>
  </w:style>
  <w:style w:type="paragraph" w:customStyle="1" w:styleId="2AEBC4B8748345BD8B2969A633499467">
    <w:name w:val="2AEBC4B8748345BD8B2969A633499467"/>
    <w:rsid w:val="004E3CB9"/>
  </w:style>
  <w:style w:type="paragraph" w:customStyle="1" w:styleId="B7EB6849993F481CB3E5B5C5A323A9321">
    <w:name w:val="B7EB6849993F481CB3E5B5C5A323A9321"/>
    <w:rsid w:val="004E3C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C0B9356E28447259E62B776886F6A411">
    <w:name w:val="8C0B9356E28447259E62B776886F6A411"/>
    <w:rsid w:val="004E3C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C60B3ECCFFF4F38A5B3F2F08A7A7FC0">
    <w:name w:val="EC60B3ECCFFF4F38A5B3F2F08A7A7FC0"/>
    <w:rsid w:val="004E3CB9"/>
  </w:style>
  <w:style w:type="paragraph" w:customStyle="1" w:styleId="F15E0B6E363A405CA28F68740F466734">
    <w:name w:val="F15E0B6E363A405CA28F68740F466734"/>
    <w:rsid w:val="004E3CB9"/>
  </w:style>
  <w:style w:type="paragraph" w:customStyle="1" w:styleId="3F4DA926758244588F4B0862CE49BD6C">
    <w:name w:val="3F4DA926758244588F4B0862CE49BD6C"/>
    <w:rsid w:val="004E3CB9"/>
  </w:style>
  <w:style w:type="paragraph" w:customStyle="1" w:styleId="C54F2C1CA51149DDBF374B64046C3BDC">
    <w:name w:val="C54F2C1CA51149DDBF374B64046C3BDC"/>
    <w:rsid w:val="004E3CB9"/>
  </w:style>
  <w:style w:type="paragraph" w:customStyle="1" w:styleId="113225717A8948D08860609B01BE5D05">
    <w:name w:val="113225717A8948D08860609B01BE5D05"/>
    <w:rsid w:val="004E3CB9"/>
  </w:style>
  <w:style w:type="paragraph" w:customStyle="1" w:styleId="AB71A88BF7AE417289168931D638B3CC">
    <w:name w:val="AB71A88BF7AE417289168931D638B3CC"/>
    <w:rsid w:val="004E3CB9"/>
  </w:style>
  <w:style w:type="paragraph" w:customStyle="1" w:styleId="8724C218D53449B78C52FFC4A7380DCE">
    <w:name w:val="8724C218D53449B78C52FFC4A7380DCE"/>
    <w:rsid w:val="004E3CB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472e3c60-89c1-4973-b41b-feb48a5adba0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2022-01-26T00:00:00</HeaderDate>
    <Office/>
    <Dnr>Fi2022/00250</Dnr>
    <ParagrafNr/>
    <DocumentTitle/>
    <VisitingAddress/>
    <Extra1/>
    <Extra2/>
    <Extra3>David Lång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45130-255E-4384-B948-DB78D7CF0BDD}"/>
</file>

<file path=customXml/itemProps2.xml><?xml version="1.0" encoding="utf-8"?>
<ds:datastoreItem xmlns:ds="http://schemas.openxmlformats.org/officeDocument/2006/customXml" ds:itemID="{52C75625-09BD-475C-AACD-78396F459C28}"/>
</file>

<file path=customXml/itemProps3.xml><?xml version="1.0" encoding="utf-8"?>
<ds:datastoreItem xmlns:ds="http://schemas.openxmlformats.org/officeDocument/2006/customXml" ds:itemID="{E8777B01-2B3E-4828-AEF0-B3D6778D495C}"/>
</file>

<file path=customXml/itemProps4.xml><?xml version="1.0" encoding="utf-8"?>
<ds:datastoreItem xmlns:ds="http://schemas.openxmlformats.org/officeDocument/2006/customXml" ds:itemID="{1D5AEA0A-9D0F-44CF-A777-7888DD211278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852 - Sveriges skatteavtal av David Lång (SD).docx</dc:title>
  <cp:revision>1</cp:revision>
  <dcterms:created xsi:type="dcterms:W3CDTF">2022-01-25T08:03:00Z</dcterms:created>
  <dcterms:modified xsi:type="dcterms:W3CDTF">2022-01-25T08:03:00Z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bed0a15d-04bb-4432-9db7-774bb1fc7e66</vt:lpwstr>
  </property>
</Properties>
</file>