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761" w:rsidRPr="00F04A9F" w:rsidRDefault="009C6761">
      <w:pPr>
        <w:pStyle w:val="Frslagsrubrik"/>
      </w:pPr>
      <w:r w:rsidRPr="00F04A9F">
        <w:t>Förslag till riksdagsbeslut</w:t>
      </w:r>
    </w:p>
    <w:p w:rsidR="009C6761" w:rsidRPr="00F04A9F" w:rsidRDefault="009C6761">
      <w:pPr>
        <w:pStyle w:val="Hemstlatt"/>
        <w:ind w:left="0"/>
      </w:pPr>
      <w:r w:rsidRPr="00F04A9F">
        <w:t>Riksdagen tillkännager för regeringen som sin mening vad som anförs i motionen om att förändra meritvärderingen för att bejaka gymnasieelevers möjligheter att läsa fler språk.</w:t>
      </w:r>
    </w:p>
    <w:p w:rsidR="009C6761" w:rsidRPr="00F04A9F" w:rsidRDefault="009C6761">
      <w:pPr>
        <w:pStyle w:val="Rubrik1"/>
      </w:pPr>
      <w:r w:rsidRPr="00F04A9F">
        <w:t>Motivering</w:t>
      </w:r>
    </w:p>
    <w:p w:rsidR="009C6761" w:rsidRPr="00F04A9F" w:rsidRDefault="009C6761">
      <w:r w:rsidRPr="00F04A9F">
        <w:t>Behovet av fler som kan andra språk än spanska, franska och tyska i såväl arbetsliv som akademi är växande. Därför är det meritsystem som idag finns i gymnasieskolan ett hinder för studerande som vill läsa kinesiska, japanska och andra språk som är och kommer att fortsatt vara viktigt om Sverige ska kunna hävda sin plats på en global marknad.</w:t>
      </w:r>
    </w:p>
    <w:p w:rsidR="009C6761" w:rsidRPr="00F04A9F" w:rsidRDefault="009C6761">
      <w:pPr>
        <w:pStyle w:val="Normaltindrag"/>
      </w:pPr>
      <w:r w:rsidRPr="00F04A9F">
        <w:t>Om en studerande idag under sin utbildningstid vill kunna tillgodoräkna sig maximalt antal poäng för att kunna konkurrera på de mest attraktiva u</w:t>
      </w:r>
      <w:r w:rsidRPr="00F04A9F">
        <w:t>t</w:t>
      </w:r>
      <w:r w:rsidRPr="00F04A9F">
        <w:t>bildningarna på universiteten så gör dagens system att det blir just de europ</w:t>
      </w:r>
      <w:r w:rsidRPr="00F04A9F">
        <w:t>e</w:t>
      </w:r>
      <w:r w:rsidRPr="00F04A9F">
        <w:t>iska språken som väljs. Detta bör förändras så att meritsystemet stödjer och inte hindrar unga människor att läsa även språk som exempelvis kinesiska och japanska.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4A9F">
        <w:trPr>
          <w:cantSplit/>
        </w:trPr>
        <w:tc>
          <w:tcPr>
            <w:tcW w:w="3046" w:type="dxa"/>
          </w:tcPr>
          <w:p w:rsidR="009C6761" w:rsidRPr="00F04A9F" w:rsidRDefault="009C6761">
            <w:pPr>
              <w:pStyle w:val="UnderskriftDatum"/>
              <w:spacing w:before="240"/>
            </w:pPr>
            <w:r w:rsidRPr="00F04A9F">
              <w:t>Stockholm den 3 oktober 2012</w:t>
            </w:r>
          </w:p>
        </w:tc>
        <w:tc>
          <w:tcPr>
            <w:tcW w:w="3047" w:type="dxa"/>
          </w:tcPr>
          <w:p w:rsidR="009C6761" w:rsidRPr="00F04A9F" w:rsidRDefault="009C6761">
            <w:pPr>
              <w:pStyle w:val="Underskrifter"/>
              <w:spacing w:before="240"/>
            </w:pPr>
          </w:p>
        </w:tc>
      </w:tr>
      <w:tr w:rsidR="00000000" w:rsidRPr="00F04A9F">
        <w:trPr>
          <w:cantSplit/>
        </w:trPr>
        <w:tc>
          <w:tcPr>
            <w:tcW w:w="3046" w:type="dxa"/>
          </w:tcPr>
          <w:p w:rsidR="009C6761" w:rsidRPr="00F04A9F" w:rsidRDefault="009C6761">
            <w:pPr>
              <w:pStyle w:val="Underskrifter"/>
            </w:pPr>
            <w:r w:rsidRPr="00F04A9F">
              <w:t>Åsa Lindestam (S)</w:t>
            </w:r>
          </w:p>
        </w:tc>
        <w:tc>
          <w:tcPr>
            <w:tcW w:w="3046" w:type="dxa"/>
          </w:tcPr>
          <w:p w:rsidR="009C6761" w:rsidRPr="00F04A9F" w:rsidRDefault="009C6761">
            <w:pPr>
              <w:pStyle w:val="Underskrifter"/>
            </w:pPr>
          </w:p>
        </w:tc>
      </w:tr>
    </w:tbl>
    <w:p w:rsidR="009C6761" w:rsidRPr="00F04A9F" w:rsidRDefault="009C6761">
      <w:pPr>
        <w:pStyle w:val="Normaltindrag"/>
      </w:pPr>
    </w:p>
    <w:sectPr w:rsidR="009C6761" w:rsidRPr="00F04A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761" w:rsidRPr="00F04A9F" w:rsidRDefault="009C6761">
      <w:r w:rsidRPr="00F04A9F">
        <w:separator/>
      </w:r>
    </w:p>
  </w:endnote>
  <w:endnote w:type="continuationSeparator" w:id="0">
    <w:p w:rsidR="009C6761" w:rsidRPr="00F04A9F" w:rsidRDefault="009C6761">
      <w:r w:rsidRPr="00F04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61" w:rsidRPr="00F04A9F" w:rsidRDefault="00F04A9F">
    <w:pPr>
      <w:pStyle w:val="Sidfot"/>
    </w:pPr>
    <w:r w:rsidRPr="00F04A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426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761" w:rsidRDefault="009C676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761" w:rsidRDefault="009C676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61" w:rsidRPr="00F04A9F" w:rsidRDefault="00F04A9F">
    <w:pPr>
      <w:pStyle w:val="Sidfot"/>
    </w:pPr>
    <w:r w:rsidRPr="00F04A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840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761" w:rsidRDefault="009C67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761" w:rsidRDefault="009C67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61" w:rsidRPr="00F04A9F" w:rsidRDefault="00F04A9F">
    <w:pPr>
      <w:pStyle w:val="Sidfot"/>
    </w:pPr>
    <w:r w:rsidRPr="00F04A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055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761" w:rsidRDefault="009C67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761" w:rsidRDefault="009C67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761" w:rsidRPr="00F04A9F" w:rsidRDefault="009C6761">
      <w:r w:rsidRPr="00F04A9F">
        <w:separator/>
      </w:r>
    </w:p>
  </w:footnote>
  <w:footnote w:type="continuationSeparator" w:id="0">
    <w:p w:rsidR="009C6761" w:rsidRPr="00F04A9F" w:rsidRDefault="009C6761">
      <w:r w:rsidRPr="00F04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61" w:rsidRPr="00F04A9F" w:rsidRDefault="00F04A9F">
    <w:pPr>
      <w:pStyle w:val="Sidhuvud"/>
    </w:pPr>
    <w:r w:rsidRPr="00F04A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988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761" w:rsidRDefault="009C676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761" w:rsidRDefault="009C676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61" w:rsidRPr="00F04A9F" w:rsidRDefault="00F04A9F">
    <w:pPr>
      <w:pStyle w:val="Sidhuvud"/>
    </w:pPr>
    <w:r w:rsidRPr="00F04A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598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761" w:rsidRDefault="009C676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761" w:rsidRDefault="009C676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761" w:rsidRPr="00F04A9F" w:rsidRDefault="009C6761">
    <w:pPr>
      <w:pStyle w:val="FSHNormal"/>
      <w:tabs>
        <w:tab w:val="right" w:pos="5840"/>
      </w:tabs>
    </w:pPr>
    <w:r w:rsidRPr="00F04A9F">
      <w:br/>
    </w:r>
    <w:r w:rsidRPr="00F04A9F">
      <w:fldChar w:fldCharType="begin" w:fldLock="1"/>
    </w:r>
    <w:r w:rsidRPr="00F04A9F">
      <w:instrText xml:space="preserve"> DOCPROPERTY</w:instrText>
    </w:r>
    <w:r w:rsidRPr="00F04A9F">
      <w:rPr>
        <w:sz w:val="18"/>
      </w:rPr>
      <w:instrText xml:space="preserve"> "YearUser" *\charformat </w:instrText>
    </w:r>
    <w:r w:rsidRPr="00F04A9F">
      <w:fldChar w:fldCharType="separate"/>
    </w:r>
    <w:r w:rsidRPr="00F04A9F">
      <w:t>2012/13</w:t>
    </w:r>
    <w:r w:rsidRPr="00F04A9F">
      <w:fldChar w:fldCharType="end"/>
    </w:r>
    <w:r w:rsidRPr="00F04A9F">
      <w:t xml:space="preserve"> </w:t>
    </w:r>
    <w:r w:rsidRPr="00F04A9F">
      <w:tab/>
      <w:t xml:space="preserve">mnr: </w:t>
    </w:r>
    <w:r w:rsidRPr="00F04A9F">
      <w:fldChar w:fldCharType="begin" w:fldLock="1"/>
    </w:r>
    <w:r w:rsidRPr="00F04A9F">
      <w:instrText xml:space="preserve"> DOCPROPERTY</w:instrText>
    </w:r>
    <w:r w:rsidRPr="00F04A9F">
      <w:rPr>
        <w:sz w:val="18"/>
      </w:rPr>
      <w:instrText xml:space="preserve"> "Motionsnummer" *\charformat </w:instrText>
    </w:r>
    <w:r w:rsidRPr="00F04A9F">
      <w:fldChar w:fldCharType="separate"/>
    </w:r>
    <w:r w:rsidRPr="00F04A9F">
      <w:t>Ub282</w:t>
    </w:r>
    <w:r w:rsidRPr="00F04A9F">
      <w:fldChar w:fldCharType="end"/>
    </w:r>
    <w:r w:rsidRPr="00F04A9F">
      <w:br/>
    </w:r>
    <w:r w:rsidRPr="00F04A9F">
      <w:fldChar w:fldCharType="begin" w:fldLock="1"/>
    </w:r>
    <w:r w:rsidRPr="00F04A9F">
      <w:instrText xml:space="preserve"> DOCPROPERTY</w:instrText>
    </w:r>
    <w:r w:rsidRPr="00F04A9F">
      <w:rPr>
        <w:sz w:val="18"/>
      </w:rPr>
      <w:instrText xml:space="preserve"> "Samling" *\charformat </w:instrText>
    </w:r>
    <w:r w:rsidRPr="00F04A9F">
      <w:fldChar w:fldCharType="end"/>
    </w:r>
    <w:r w:rsidRPr="00F04A9F">
      <w:tab/>
      <w:t xml:space="preserve">pnr: </w:t>
    </w:r>
    <w:r w:rsidRPr="00F04A9F">
      <w:fldChar w:fldCharType="begin" w:fldLock="1"/>
    </w:r>
    <w:r w:rsidRPr="00F04A9F">
      <w:instrText xml:space="preserve"> DOCPROPERTY</w:instrText>
    </w:r>
    <w:r w:rsidRPr="00F04A9F">
      <w:rPr>
        <w:sz w:val="18"/>
      </w:rPr>
      <w:instrText xml:space="preserve"> "Partinummer" *\charformat </w:instrText>
    </w:r>
    <w:r w:rsidRPr="00F04A9F">
      <w:fldChar w:fldCharType="separate"/>
    </w:r>
    <w:r w:rsidRPr="00F04A9F">
      <w:t>S3133</w:t>
    </w:r>
    <w:r w:rsidRPr="00F04A9F">
      <w:fldChar w:fldCharType="end"/>
    </w:r>
  </w:p>
  <w:p w:rsidR="009C6761" w:rsidRPr="00F04A9F" w:rsidRDefault="009C6761">
    <w:pPr>
      <w:pStyle w:val="FSHRub1"/>
    </w:pPr>
    <w:r w:rsidRPr="00F04A9F">
      <w:t>Motion till riksdagen</w:t>
    </w:r>
    <w:r w:rsidRPr="00F04A9F">
      <w:br/>
    </w:r>
    <w:r w:rsidRPr="00F04A9F">
      <w:fldChar w:fldCharType="begin" w:fldLock="1"/>
    </w:r>
    <w:r w:rsidRPr="00F04A9F">
      <w:instrText xml:space="preserve"> DOCPROPERTY "YearUser" *\charformat </w:instrText>
    </w:r>
    <w:r w:rsidRPr="00F04A9F">
      <w:fldChar w:fldCharType="separate"/>
    </w:r>
    <w:r w:rsidRPr="00F04A9F">
      <w:t>2012/13</w:t>
    </w:r>
    <w:r w:rsidRPr="00F04A9F">
      <w:fldChar w:fldCharType="end"/>
    </w:r>
    <w:r w:rsidRPr="00F04A9F">
      <w:t>:</w:t>
    </w:r>
    <w:r w:rsidRPr="00F04A9F">
      <w:fldChar w:fldCharType="begin" w:fldLock="1"/>
    </w:r>
    <w:r w:rsidRPr="00F04A9F">
      <w:instrText xml:space="preserve"> DOCPROPERTY "Motionsnummer" *\charformat </w:instrText>
    </w:r>
    <w:r w:rsidRPr="00F04A9F">
      <w:fldChar w:fldCharType="separate"/>
    </w:r>
    <w:r w:rsidRPr="00F04A9F">
      <w:t>Ub282</w:t>
    </w:r>
    <w:r w:rsidRPr="00F04A9F">
      <w:fldChar w:fldCharType="end"/>
    </w:r>
  </w:p>
  <w:p w:rsidR="009C6761" w:rsidRPr="00F04A9F" w:rsidRDefault="009C6761">
    <w:pPr>
      <w:pStyle w:val="FSHNormalS5"/>
    </w:pPr>
    <w:r w:rsidRPr="00F04A9F">
      <w:fldChar w:fldCharType="begin" w:fldLock="1"/>
    </w:r>
    <w:r w:rsidRPr="00F04A9F">
      <w:instrText xml:space="preserve"> DOCPROPERTY "MotionarText" *\charformat </w:instrText>
    </w:r>
    <w:r w:rsidRPr="00F04A9F">
      <w:fldChar w:fldCharType="separate"/>
    </w:r>
    <w:r w:rsidRPr="00F04A9F">
      <w:t>av Åsa Lindestam (S)</w:t>
    </w:r>
    <w:r w:rsidRPr="00F04A9F">
      <w:fldChar w:fldCharType="end"/>
    </w:r>
    <w:r w:rsidRPr="00F04A9F">
      <w:br/>
    </w:r>
    <w:r w:rsidRPr="00F04A9F">
      <w:fldChar w:fldCharType="begin" w:fldLock="1"/>
    </w:r>
    <w:r w:rsidRPr="00F04A9F">
      <w:instrText xml:space="preserve"> DOCPROPERTY "SvarFrasKort" *\charformat </w:instrText>
    </w:r>
    <w:r w:rsidRPr="00F04A9F">
      <w:fldChar w:fldCharType="end"/>
    </w:r>
  </w:p>
  <w:p w:rsidR="009C6761" w:rsidRPr="00F04A9F" w:rsidRDefault="009C6761">
    <w:pPr>
      <w:pStyle w:val="FSHTitel"/>
    </w:pPr>
    <w:r w:rsidRPr="00F04A9F">
      <w:fldChar w:fldCharType="begin" w:fldLock="1"/>
    </w:r>
    <w:r w:rsidRPr="00F04A9F">
      <w:instrText xml:space="preserve"> DOCPROPERTY</w:instrText>
    </w:r>
    <w:r w:rsidRPr="00F04A9F">
      <w:rPr>
        <w:sz w:val="18"/>
      </w:rPr>
      <w:instrText xml:space="preserve"> "RubrikSvar" *\charformat </w:instrText>
    </w:r>
    <w:r w:rsidRPr="00F04A9F">
      <w:fldChar w:fldCharType="separate"/>
    </w:r>
    <w:r w:rsidRPr="00F04A9F">
      <w:t>Förändrad meritvärdering i gymnasieskolan</w:t>
    </w:r>
    <w:r w:rsidRPr="00F04A9F">
      <w:fldChar w:fldCharType="end"/>
    </w:r>
  </w:p>
  <w:p w:rsidR="009C6761" w:rsidRPr="00F04A9F" w:rsidRDefault="009C6761">
    <w:pPr>
      <w:pStyle w:val="Normal00"/>
    </w:pPr>
  </w:p>
  <w:p w:rsidR="009C6761" w:rsidRPr="00F04A9F" w:rsidRDefault="009C67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13330568">
    <w:abstractNumId w:val="13"/>
  </w:num>
  <w:num w:numId="2" w16cid:durableId="929120348">
    <w:abstractNumId w:val="11"/>
  </w:num>
  <w:num w:numId="3" w16cid:durableId="996764120">
    <w:abstractNumId w:val="14"/>
  </w:num>
  <w:num w:numId="4" w16cid:durableId="1615289360">
    <w:abstractNumId w:val="8"/>
  </w:num>
  <w:num w:numId="5" w16cid:durableId="292517285">
    <w:abstractNumId w:val="3"/>
  </w:num>
  <w:num w:numId="6" w16cid:durableId="316955014">
    <w:abstractNumId w:val="2"/>
  </w:num>
  <w:num w:numId="7" w16cid:durableId="666370409">
    <w:abstractNumId w:val="1"/>
  </w:num>
  <w:num w:numId="8" w16cid:durableId="988284403">
    <w:abstractNumId w:val="0"/>
  </w:num>
  <w:num w:numId="9" w16cid:durableId="1641572805">
    <w:abstractNumId w:val="9"/>
  </w:num>
  <w:num w:numId="10" w16cid:durableId="32661755">
    <w:abstractNumId w:val="7"/>
  </w:num>
  <w:num w:numId="11" w16cid:durableId="1002321712">
    <w:abstractNumId w:val="6"/>
  </w:num>
  <w:num w:numId="12" w16cid:durableId="1881896786">
    <w:abstractNumId w:val="5"/>
  </w:num>
  <w:num w:numId="13" w16cid:durableId="1392580381">
    <w:abstractNumId w:val="4"/>
  </w:num>
  <w:num w:numId="14" w16cid:durableId="1913931554">
    <w:abstractNumId w:val="16"/>
  </w:num>
  <w:num w:numId="15" w16cid:durableId="512648715">
    <w:abstractNumId w:val="12"/>
  </w:num>
  <w:num w:numId="16" w16cid:durableId="18875270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B28A7519-312F-4479-8A3C-FC85B8F29128}"/>
  </w:docVars>
  <w:rsids>
    <w:rsidRoot w:val="00F513D5"/>
    <w:rsid w:val="009C6761"/>
    <w:rsid w:val="00F04A9F"/>
    <w:rsid w:val="00F513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450EA6-E4E1-42BD-8876-1272C0B6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844</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S3133</vt:lpstr>
    </vt:vector>
  </TitlesOfParts>
  <Company>Riksdagen</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S3133</dc:title>
  <dc:subject>S3133</dc:subject>
  <dc:creator>Riksdagen</dc:creator>
  <cp:keywords>Riksdagen</cp:keywords>
  <dc:description>Större EAN, fria namnval (prtimotion etc), a4-funktionen, nya v-loggan, grönmarkering, basdialogen mm</dc:description>
  <cp:lastModifiedBy>Lars Brink</cp:lastModifiedBy>
  <cp:revision>2</cp:revision>
  <cp:lastPrinted>2012-12-04T12:36:00Z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Förändrad meritvärdering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meritvärdering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20122013000000000083000031330069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20122013000000000083000031330069</vt:lpwstr>
  </property>
  <property fmtid="{D5CDD505-2E9C-101B-9397-08002B2CF9AE}" pid="50" name="nummer">
    <vt:lpwstr>282</vt:lpwstr>
  </property>
  <property fmtid="{D5CDD505-2E9C-101B-9397-08002B2CF9AE}" pid="51" name="utskottsbeteckning">
    <vt:lpwstr>Ub</vt:lpwstr>
  </property>
  <property fmtid="{D5CDD505-2E9C-101B-9397-08002B2CF9AE}" pid="52" name="GlobalUID">
    <vt:lpwstr>{AB062B48-B70E-46B6-BCD9-627A7DC627F3}</vt:lpwstr>
  </property>
  <property fmtid="{D5CDD505-2E9C-101B-9397-08002B2CF9AE}" pid="53" name="Överföringar">
    <vt:i4>0</vt:i4>
  </property>
  <property fmtid="{D5CDD505-2E9C-101B-9397-08002B2CF9AE}" pid="54" name="Checksum">
    <vt:lpwstr>*0006457871897*</vt:lpwstr>
  </property>
  <property fmtid="{D5CDD505-2E9C-101B-9397-08002B2CF9AE}" pid="55" name="skuggnummer">
    <vt:lpwstr>1005</vt:lpwstr>
  </property>
  <property fmtid="{D5CDD505-2E9C-101B-9397-08002B2CF9AE}" pid="56" name="urixVersion">
    <vt:lpwstr>4.6.0.0</vt:lpwstr>
  </property>
  <property fmtid="{D5CDD505-2E9C-101B-9397-08002B2CF9AE}" pid="57" name="urixOrigin">
    <vt:lpwstr>121204 13:37:00.990</vt:lpwstr>
  </property>
  <property fmtid="{D5CDD505-2E9C-101B-9397-08002B2CF9AE}" pid="58" name="urixGuid">
    <vt:lpwstr>{8D9349A0-B2A7-40DE-968E-5465C01582ED}</vt:lpwstr>
  </property>
</Properties>
</file>