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06A5C" w14:textId="220D260F" w:rsidR="005242E5" w:rsidRDefault="005242E5" w:rsidP="00DA0661">
      <w:pPr>
        <w:pStyle w:val="Rubrik"/>
      </w:pPr>
      <w:r>
        <w:t xml:space="preserve">Svar på fråga 2020/21:2422 av Åsa </w:t>
      </w:r>
      <w:proofErr w:type="spellStart"/>
      <w:r>
        <w:t>Coenraads</w:t>
      </w:r>
      <w:proofErr w:type="spellEnd"/>
      <w:r>
        <w:t xml:space="preserve"> (M)</w:t>
      </w:r>
      <w:r>
        <w:br/>
        <w:t>Pant på mobiler och liknande</w:t>
      </w:r>
    </w:p>
    <w:p w14:paraId="7A336E24" w14:textId="1F50E6AE" w:rsidR="005242E5" w:rsidRDefault="005242E5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hur jag avser att arbeta för att minska administrationen för producenter så att mer småelektronik kan återanvändas.</w:t>
      </w:r>
    </w:p>
    <w:p w14:paraId="277F5C9A" w14:textId="1D1AA86E" w:rsidR="00F2593A" w:rsidRDefault="009C45C5" w:rsidP="002749F7">
      <w:pPr>
        <w:pStyle w:val="Brdtext"/>
      </w:pPr>
      <w:r>
        <w:t xml:space="preserve">Regeringens arbete med omställningen till en cirkulär ekonomi har en stor potential att minska resursanvändningen och därmed begränsa klimat- och miljöpåverkan. </w:t>
      </w:r>
      <w:r w:rsidR="0077781A">
        <w:t>Giftfria och cirkulära kretslopp är en viktig del i det.</w:t>
      </w:r>
    </w:p>
    <w:p w14:paraId="36E78F39" w14:textId="3D125892" w:rsidR="009C45C5" w:rsidRDefault="001045D9" w:rsidP="002749F7">
      <w:pPr>
        <w:pStyle w:val="Brdtext"/>
      </w:pPr>
      <w:bookmarkStart w:id="0" w:name="_Hlk68625378"/>
      <w:r>
        <w:t xml:space="preserve">Som ett steg på vägen till </w:t>
      </w:r>
      <w:r w:rsidR="00F2593A">
        <w:t>en cirkulär ekonomi beslutade</w:t>
      </w:r>
      <w:r>
        <w:t xml:space="preserve"> regeringen </w:t>
      </w:r>
      <w:r w:rsidR="00F2593A">
        <w:t>om</w:t>
      </w:r>
      <w:r>
        <w:t xml:space="preserve"> en </w:t>
      </w:r>
      <w:r w:rsidR="00F2593A">
        <w:t>handlingsplan för den omställning som krävs.</w:t>
      </w:r>
      <w:r>
        <w:t xml:space="preserve"> </w:t>
      </w:r>
      <w:r w:rsidR="00F2593A">
        <w:t xml:space="preserve">En av de åtgärder som finns med i handlingsplanen är utredningen om pant på småelektronik. </w:t>
      </w:r>
      <w:r w:rsidR="00C70615">
        <w:t xml:space="preserve">Förslaget om pant </w:t>
      </w:r>
      <w:r w:rsidR="00A21963">
        <w:t>är också en del av januari</w:t>
      </w:r>
      <w:r w:rsidR="004A0813">
        <w:t>avtalet</w:t>
      </w:r>
      <w:r w:rsidR="005942D8">
        <w:t xml:space="preserve"> (</w:t>
      </w:r>
      <w:r w:rsidR="004A0813">
        <w:t xml:space="preserve">den </w:t>
      </w:r>
      <w:r w:rsidR="004A0813" w:rsidRPr="004A0813">
        <w:t>sakpolitisk</w:t>
      </w:r>
      <w:r w:rsidR="005942D8">
        <w:t>a</w:t>
      </w:r>
      <w:r w:rsidR="004A0813" w:rsidRPr="004A0813">
        <w:t xml:space="preserve"> överenskommelse</w:t>
      </w:r>
      <w:r w:rsidR="004A0813">
        <w:t>n</w:t>
      </w:r>
      <w:r w:rsidR="004A0813" w:rsidRPr="004A0813">
        <w:t xml:space="preserve"> mellan Socialdemokraterna, Centerpartiet, Liberalerna och Miljöpartiet de gröna</w:t>
      </w:r>
      <w:r w:rsidR="005942D8">
        <w:t>)</w:t>
      </w:r>
      <w:r w:rsidR="00A21963">
        <w:t xml:space="preserve">. </w:t>
      </w:r>
      <w:r w:rsidR="00F2593A">
        <w:t>Syftet med utredningen var att öka insamlingen</w:t>
      </w:r>
      <w:r w:rsidR="006E4B27">
        <w:t>,</w:t>
      </w:r>
      <w:r w:rsidR="00F2593A">
        <w:t xml:space="preserve"> återvinningen </w:t>
      </w:r>
      <w:r w:rsidR="006E4B27">
        <w:t xml:space="preserve">och återanvändningen </w:t>
      </w:r>
      <w:r w:rsidR="00F2593A">
        <w:t xml:space="preserve">av </w:t>
      </w:r>
      <w:proofErr w:type="spellStart"/>
      <w:r w:rsidR="00F2593A">
        <w:t>elavfall</w:t>
      </w:r>
      <w:proofErr w:type="spellEnd"/>
      <w:r w:rsidR="00F2593A">
        <w:t xml:space="preserve"> och på så sätt bidra till giftfria, resurseffektiva kretslopp och en cirkulär ekonomi.</w:t>
      </w:r>
    </w:p>
    <w:p w14:paraId="7D3CE22A" w14:textId="77777777" w:rsidR="005942D8" w:rsidRDefault="0077781A" w:rsidP="002749F7">
      <w:pPr>
        <w:pStyle w:val="Brdtext"/>
      </w:pPr>
      <w:r>
        <w:t>Utredningen har nyligen överlämnat</w:t>
      </w:r>
      <w:r w:rsidR="005942D8">
        <w:t xml:space="preserve"> sitt förslag</w:t>
      </w:r>
      <w:r>
        <w:t xml:space="preserve"> till regeringen och </w:t>
      </w:r>
      <w:r w:rsidR="005942D8">
        <w:t xml:space="preserve">det </w:t>
      </w:r>
      <w:r>
        <w:t>bereds nu i Regeringskansliet.</w:t>
      </w:r>
      <w:r w:rsidR="00A21963">
        <w:t xml:space="preserve"> </w:t>
      </w:r>
    </w:p>
    <w:p w14:paraId="5228ACAA" w14:textId="0420E6A4" w:rsidR="0077781A" w:rsidRDefault="00C70615" w:rsidP="002749F7">
      <w:pPr>
        <w:pStyle w:val="Brdtext"/>
      </w:pPr>
      <w:r w:rsidRPr="00C70615">
        <w:t>Innan regeringen tar ställning till ett förslag skickas det på remiss till organisationer, myndigheter och andra intressenter</w:t>
      </w:r>
      <w:r w:rsidR="00A21963">
        <w:t xml:space="preserve">. </w:t>
      </w:r>
      <w:r w:rsidR="009F10F5">
        <w:t>Regeringen väger alltid in f</w:t>
      </w:r>
      <w:r w:rsidR="0077781A">
        <w:t xml:space="preserve">öretagens administrativa börda och eventuell inverkan på småföretag </w:t>
      </w:r>
      <w:r w:rsidR="009F10F5">
        <w:t>n</w:t>
      </w:r>
      <w:r w:rsidR="0077781A">
        <w:t xml:space="preserve">är ny lagstiftning eller andra styrmedel </w:t>
      </w:r>
      <w:r w:rsidR="00F17219">
        <w:t>utarbetas</w:t>
      </w:r>
      <w:r w:rsidR="0077781A">
        <w:t>.</w:t>
      </w:r>
      <w:r w:rsidR="009F10F5">
        <w:t xml:space="preserve"> </w:t>
      </w:r>
    </w:p>
    <w:bookmarkEnd w:id="0"/>
    <w:p w14:paraId="221555BD" w14:textId="3700D476" w:rsidR="005242E5" w:rsidRDefault="005242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82E67C9EA64E9288B14B3F548319A2"/>
          </w:placeholder>
          <w:dataBinding w:prefixMappings="xmlns:ns0='http://lp/documentinfo/RK' " w:xpath="/ns0:DocumentInfo[1]/ns0:BaseInfo[1]/ns0:HeaderDate[1]" w:storeItemID="{AE423EB8-5E59-46DD-A465-7710668E892D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45C5">
            <w:t>14 april 2021</w:t>
          </w:r>
        </w:sdtContent>
      </w:sdt>
    </w:p>
    <w:p w14:paraId="574D56A3" w14:textId="3AA1317E" w:rsidR="005242E5" w:rsidRPr="00DB48AB" w:rsidRDefault="005242E5" w:rsidP="0085352D">
      <w:pPr>
        <w:pStyle w:val="Brdtext"/>
      </w:pPr>
      <w:r>
        <w:t>Per Bolund</w:t>
      </w:r>
    </w:p>
    <w:sectPr w:rsidR="005242E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3A24E" w14:textId="77777777" w:rsidR="00D86128" w:rsidRDefault="00D86128" w:rsidP="00A87A54">
      <w:pPr>
        <w:spacing w:after="0" w:line="240" w:lineRule="auto"/>
      </w:pPr>
      <w:r>
        <w:separator/>
      </w:r>
    </w:p>
  </w:endnote>
  <w:endnote w:type="continuationSeparator" w:id="0">
    <w:p w14:paraId="20E34CD1" w14:textId="77777777" w:rsidR="00D86128" w:rsidRDefault="00D861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64B8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60B0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A6B93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0F7F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1C090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9CC92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FF3B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915F5F" w14:textId="77777777" w:rsidTr="00C26068">
      <w:trPr>
        <w:trHeight w:val="227"/>
      </w:trPr>
      <w:tc>
        <w:tcPr>
          <w:tcW w:w="4074" w:type="dxa"/>
        </w:tcPr>
        <w:p w14:paraId="7EDD755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EC8AB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04ACC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CE90D" w14:textId="77777777" w:rsidR="00D86128" w:rsidRDefault="00D86128" w:rsidP="00A87A54">
      <w:pPr>
        <w:spacing w:after="0" w:line="240" w:lineRule="auto"/>
      </w:pPr>
      <w:r>
        <w:separator/>
      </w:r>
    </w:p>
  </w:footnote>
  <w:footnote w:type="continuationSeparator" w:id="0">
    <w:p w14:paraId="5664A6B7" w14:textId="77777777" w:rsidR="00D86128" w:rsidRDefault="00D861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42E5" w14:paraId="58EC1CF3" w14:textId="77777777" w:rsidTr="00C93EBA">
      <w:trPr>
        <w:trHeight w:val="227"/>
      </w:trPr>
      <w:tc>
        <w:tcPr>
          <w:tcW w:w="5534" w:type="dxa"/>
        </w:tcPr>
        <w:p w14:paraId="673D5D11" w14:textId="77777777" w:rsidR="005242E5" w:rsidRPr="007D73AB" w:rsidRDefault="005242E5">
          <w:pPr>
            <w:pStyle w:val="Sidhuvud"/>
          </w:pPr>
        </w:p>
      </w:tc>
      <w:tc>
        <w:tcPr>
          <w:tcW w:w="3170" w:type="dxa"/>
          <w:vAlign w:val="bottom"/>
        </w:tcPr>
        <w:p w14:paraId="38284D36" w14:textId="77777777" w:rsidR="005242E5" w:rsidRPr="007D73AB" w:rsidRDefault="005242E5" w:rsidP="00340DE0">
          <w:pPr>
            <w:pStyle w:val="Sidhuvud"/>
          </w:pPr>
        </w:p>
      </w:tc>
      <w:tc>
        <w:tcPr>
          <w:tcW w:w="1134" w:type="dxa"/>
        </w:tcPr>
        <w:p w14:paraId="7D26EA01" w14:textId="77777777" w:rsidR="005242E5" w:rsidRDefault="005242E5" w:rsidP="005A703A">
          <w:pPr>
            <w:pStyle w:val="Sidhuvud"/>
          </w:pPr>
        </w:p>
      </w:tc>
    </w:tr>
    <w:tr w:rsidR="005242E5" w14:paraId="0F7B32BB" w14:textId="77777777" w:rsidTr="00C93EBA">
      <w:trPr>
        <w:trHeight w:val="1928"/>
      </w:trPr>
      <w:tc>
        <w:tcPr>
          <w:tcW w:w="5534" w:type="dxa"/>
        </w:tcPr>
        <w:p w14:paraId="751F8864" w14:textId="77777777" w:rsidR="005242E5" w:rsidRPr="00340DE0" w:rsidRDefault="005242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75AEE0" wp14:editId="37C29BB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C056AB" w14:textId="77777777" w:rsidR="005242E5" w:rsidRPr="00710A6C" w:rsidRDefault="005242E5" w:rsidP="00EE3C0F">
          <w:pPr>
            <w:pStyle w:val="Sidhuvud"/>
            <w:rPr>
              <w:b/>
            </w:rPr>
          </w:pPr>
        </w:p>
        <w:p w14:paraId="4EC9BF27" w14:textId="6213C95C" w:rsidR="005242E5" w:rsidRDefault="005242E5" w:rsidP="00EE3C0F">
          <w:pPr>
            <w:pStyle w:val="Sidhuvud"/>
          </w:pPr>
        </w:p>
        <w:p w14:paraId="2CB71DA0" w14:textId="77777777" w:rsidR="005242E5" w:rsidRDefault="005242E5" w:rsidP="00EE3C0F">
          <w:pPr>
            <w:pStyle w:val="Sidhuvud"/>
          </w:pPr>
        </w:p>
        <w:p w14:paraId="07F85088" w14:textId="77777777" w:rsidR="005242E5" w:rsidRDefault="005242E5" w:rsidP="00EE3C0F">
          <w:pPr>
            <w:pStyle w:val="Sidhuvud"/>
          </w:pPr>
        </w:p>
        <w:p w14:paraId="22183BF6" w14:textId="21969316" w:rsidR="005242E5" w:rsidRDefault="00D8612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385D979FF7D4CB289B746AE711FAFDF"/>
              </w:placeholder>
              <w:showingPlcHdr/>
              <w:dataBinding w:prefixMappings="xmlns:ns0='http://lp/documentinfo/RK' " w:xpath="/ns0:DocumentInfo[1]/ns0:BaseInfo[1]/ns0:Dnr[1]" w:storeItemID="{AE423EB8-5E59-46DD-A465-7710668E892D}"/>
              <w:text/>
            </w:sdtPr>
            <w:sdtEndPr/>
            <w:sdtContent>
              <w:r w:rsidR="001D4CD1">
                <w:rPr>
                  <w:rStyle w:val="Platshllartext"/>
                </w:rPr>
                <w:t xml:space="preserve"> </w:t>
              </w:r>
            </w:sdtContent>
          </w:sdt>
          <w:r w:rsidR="001D4CD1">
            <w:t>M2021/00754</w:t>
          </w:r>
          <w:sdt>
            <w:sdtPr>
              <w:alias w:val="DocNumber"/>
              <w:tag w:val="DocNumber"/>
              <w:id w:val="1726028884"/>
              <w:placeholder>
                <w:docPart w:val="810D3D56ACB84AE1932FC55C10793147"/>
              </w:placeholder>
              <w:showingPlcHdr/>
              <w:dataBinding w:prefixMappings="xmlns:ns0='http://lp/documentinfo/RK' " w:xpath="/ns0:DocumentInfo[1]/ns0:BaseInfo[1]/ns0:DocNumber[1]" w:storeItemID="{AE423EB8-5E59-46DD-A465-7710668E892D}"/>
              <w:text/>
            </w:sdtPr>
            <w:sdtEndPr/>
            <w:sdtContent>
              <w:r w:rsidR="005242E5">
                <w:rPr>
                  <w:rStyle w:val="Platshllartext"/>
                </w:rPr>
                <w:t xml:space="preserve"> </w:t>
              </w:r>
            </w:sdtContent>
          </w:sdt>
        </w:p>
        <w:p w14:paraId="16C102C5" w14:textId="77777777" w:rsidR="005242E5" w:rsidRDefault="005242E5" w:rsidP="00EE3C0F">
          <w:pPr>
            <w:pStyle w:val="Sidhuvud"/>
          </w:pPr>
        </w:p>
      </w:tc>
      <w:tc>
        <w:tcPr>
          <w:tcW w:w="1134" w:type="dxa"/>
        </w:tcPr>
        <w:p w14:paraId="0593EE1A" w14:textId="77777777" w:rsidR="005242E5" w:rsidRDefault="005242E5" w:rsidP="0094502D">
          <w:pPr>
            <w:pStyle w:val="Sidhuvud"/>
          </w:pPr>
        </w:p>
        <w:p w14:paraId="17220735" w14:textId="77777777" w:rsidR="005242E5" w:rsidRPr="0094502D" w:rsidRDefault="005242E5" w:rsidP="00EC71A6">
          <w:pPr>
            <w:pStyle w:val="Sidhuvud"/>
          </w:pPr>
        </w:p>
      </w:tc>
    </w:tr>
    <w:tr w:rsidR="005242E5" w14:paraId="3A1C2A2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EC23047F7564A2D8C9DBCA4C5B94E7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1F185B" w14:textId="77777777" w:rsidR="005242E5" w:rsidRPr="005242E5" w:rsidRDefault="005242E5" w:rsidP="00340DE0">
              <w:pPr>
                <w:pStyle w:val="Sidhuvud"/>
                <w:rPr>
                  <w:b/>
                </w:rPr>
              </w:pPr>
              <w:r w:rsidRPr="005242E5">
                <w:rPr>
                  <w:b/>
                </w:rPr>
                <w:t>Miljödepartementet</w:t>
              </w:r>
            </w:p>
            <w:p w14:paraId="2D3CD5E2" w14:textId="77777777" w:rsidR="005242E5" w:rsidRDefault="005242E5" w:rsidP="00340DE0">
              <w:pPr>
                <w:pStyle w:val="Sidhuvud"/>
              </w:pPr>
              <w:r w:rsidRPr="005242E5">
                <w:t>Miljö- och klimatministern samt vice statsministern</w:t>
              </w:r>
            </w:p>
            <w:p w14:paraId="0455E570" w14:textId="4307EB04" w:rsidR="00622B04" w:rsidRPr="00622B04" w:rsidRDefault="00622B04" w:rsidP="00622B04"/>
          </w:tc>
        </w:sdtContent>
      </w:sdt>
      <w:sdt>
        <w:sdtPr>
          <w:alias w:val="Recipient"/>
          <w:tag w:val="ccRKShow_Recipient"/>
          <w:id w:val="-28344517"/>
          <w:placeholder>
            <w:docPart w:val="47A2E6438D9649C7978FFA7B5FA7D3FA"/>
          </w:placeholder>
          <w:dataBinding w:prefixMappings="xmlns:ns0='http://lp/documentinfo/RK' " w:xpath="/ns0:DocumentInfo[1]/ns0:BaseInfo[1]/ns0:Recipient[1]" w:storeItemID="{AE423EB8-5E59-46DD-A465-7710668E892D}"/>
          <w:text w:multiLine="1"/>
        </w:sdtPr>
        <w:sdtEndPr/>
        <w:sdtContent>
          <w:tc>
            <w:tcPr>
              <w:tcW w:w="3170" w:type="dxa"/>
            </w:tcPr>
            <w:p w14:paraId="6E4FA152" w14:textId="62E3A664" w:rsidR="005242E5" w:rsidRDefault="001D4C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ECCA5C" w14:textId="77777777" w:rsidR="005242E5" w:rsidRDefault="005242E5" w:rsidP="003E6020">
          <w:pPr>
            <w:pStyle w:val="Sidhuvud"/>
          </w:pPr>
        </w:p>
      </w:tc>
    </w:tr>
  </w:tbl>
  <w:p w14:paraId="6588ED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5D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CD1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BC3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04E4"/>
    <w:rsid w:val="00321621"/>
    <w:rsid w:val="00323EF7"/>
    <w:rsid w:val="003240E1"/>
    <w:rsid w:val="00326C03"/>
    <w:rsid w:val="00327474"/>
    <w:rsid w:val="003277B5"/>
    <w:rsid w:val="003342B4"/>
    <w:rsid w:val="003359C0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3C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01D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E4B"/>
    <w:rsid w:val="0049768A"/>
    <w:rsid w:val="004A0813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2E5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4BA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2D8"/>
    <w:rsid w:val="00595EDE"/>
    <w:rsid w:val="00596E2B"/>
    <w:rsid w:val="005A0CBA"/>
    <w:rsid w:val="005A2022"/>
    <w:rsid w:val="005A3272"/>
    <w:rsid w:val="005A5193"/>
    <w:rsid w:val="005A6034"/>
    <w:rsid w:val="005A7AC1"/>
    <w:rsid w:val="005B0DF6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04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852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B2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81A"/>
    <w:rsid w:val="00777CFF"/>
    <w:rsid w:val="007815BC"/>
    <w:rsid w:val="00782B3F"/>
    <w:rsid w:val="00782E3C"/>
    <w:rsid w:val="007900CC"/>
    <w:rsid w:val="0079641B"/>
    <w:rsid w:val="00797A90"/>
    <w:rsid w:val="007A107F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52D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23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908"/>
    <w:rsid w:val="009279B2"/>
    <w:rsid w:val="00935814"/>
    <w:rsid w:val="0094502D"/>
    <w:rsid w:val="00946561"/>
    <w:rsid w:val="00946B39"/>
    <w:rsid w:val="00947013"/>
    <w:rsid w:val="0095062C"/>
    <w:rsid w:val="00956EA9"/>
    <w:rsid w:val="009618C7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5C5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0F5"/>
    <w:rsid w:val="009F19C0"/>
    <w:rsid w:val="009F505F"/>
    <w:rsid w:val="00A00AE4"/>
    <w:rsid w:val="00A00D24"/>
    <w:rsid w:val="00A0129C"/>
    <w:rsid w:val="00A01F5C"/>
    <w:rsid w:val="00A12A69"/>
    <w:rsid w:val="00A2019A"/>
    <w:rsid w:val="00A21963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C6D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747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8B5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61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12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8D2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219"/>
    <w:rsid w:val="00F24297"/>
    <w:rsid w:val="00F2564A"/>
    <w:rsid w:val="00F25761"/>
    <w:rsid w:val="00F2593A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F8A0A"/>
  <w15:docId w15:val="{981A737D-B804-43F7-A66C-8D7CC546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385D979FF7D4CB289B746AE711FA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7203B-6BF2-406C-8140-28E719FC2D30}"/>
      </w:docPartPr>
      <w:docPartBody>
        <w:p w:rsidR="00344BE3" w:rsidRDefault="002B2A4A" w:rsidP="002B2A4A">
          <w:pPr>
            <w:pStyle w:val="B385D979FF7D4CB289B746AE711FAF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D3D56ACB84AE1932FC55C10793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B5886-50F7-4BAE-9EC5-8228B68FE080}"/>
      </w:docPartPr>
      <w:docPartBody>
        <w:p w:rsidR="00344BE3" w:rsidRDefault="002B2A4A" w:rsidP="002B2A4A">
          <w:pPr>
            <w:pStyle w:val="810D3D56ACB84AE1932FC55C107931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C23047F7564A2D8C9DBCA4C5B94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F2585-50DF-4AAB-8229-FA136CE48002}"/>
      </w:docPartPr>
      <w:docPartBody>
        <w:p w:rsidR="00344BE3" w:rsidRDefault="002B2A4A" w:rsidP="002B2A4A">
          <w:pPr>
            <w:pStyle w:val="DEC23047F7564A2D8C9DBCA4C5B94E7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A2E6438D9649C7978FFA7B5FA7D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1C0FC-21E7-47BA-9A1C-B98335B96B05}"/>
      </w:docPartPr>
      <w:docPartBody>
        <w:p w:rsidR="00344BE3" w:rsidRDefault="002B2A4A" w:rsidP="002B2A4A">
          <w:pPr>
            <w:pStyle w:val="47A2E6438D9649C7978FFA7B5FA7D3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2E67C9EA64E9288B14B3F54831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AEBE8-D59B-42D5-8B99-6EB5D9ED229E}"/>
      </w:docPartPr>
      <w:docPartBody>
        <w:p w:rsidR="00344BE3" w:rsidRDefault="002B2A4A" w:rsidP="002B2A4A">
          <w:pPr>
            <w:pStyle w:val="8A82E67C9EA64E9288B14B3F548319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4A"/>
    <w:rsid w:val="00065D35"/>
    <w:rsid w:val="002B18D1"/>
    <w:rsid w:val="002B2A4A"/>
    <w:rsid w:val="0034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1C5EC15E364A2DB67E836003E2EF26">
    <w:name w:val="721C5EC15E364A2DB67E836003E2EF26"/>
    <w:rsid w:val="002B2A4A"/>
  </w:style>
  <w:style w:type="character" w:styleId="Platshllartext">
    <w:name w:val="Placeholder Text"/>
    <w:basedOn w:val="Standardstycketeckensnitt"/>
    <w:uiPriority w:val="99"/>
    <w:semiHidden/>
    <w:rsid w:val="002B2A4A"/>
    <w:rPr>
      <w:noProof w:val="0"/>
      <w:color w:val="808080"/>
    </w:rPr>
  </w:style>
  <w:style w:type="paragraph" w:customStyle="1" w:styleId="71992E9FC14F46639C50614033CF1092">
    <w:name w:val="71992E9FC14F46639C50614033CF1092"/>
    <w:rsid w:val="002B2A4A"/>
  </w:style>
  <w:style w:type="paragraph" w:customStyle="1" w:styleId="FC583F7AC46942FE8430B182CC27BC62">
    <w:name w:val="FC583F7AC46942FE8430B182CC27BC62"/>
    <w:rsid w:val="002B2A4A"/>
  </w:style>
  <w:style w:type="paragraph" w:customStyle="1" w:styleId="5086E35E42D14F30ADA9E45E73840B0E">
    <w:name w:val="5086E35E42D14F30ADA9E45E73840B0E"/>
    <w:rsid w:val="002B2A4A"/>
  </w:style>
  <w:style w:type="paragraph" w:customStyle="1" w:styleId="B385D979FF7D4CB289B746AE711FAFDF">
    <w:name w:val="B385D979FF7D4CB289B746AE711FAFDF"/>
    <w:rsid w:val="002B2A4A"/>
  </w:style>
  <w:style w:type="paragraph" w:customStyle="1" w:styleId="810D3D56ACB84AE1932FC55C10793147">
    <w:name w:val="810D3D56ACB84AE1932FC55C10793147"/>
    <w:rsid w:val="002B2A4A"/>
  </w:style>
  <w:style w:type="paragraph" w:customStyle="1" w:styleId="01968A7713B042E88755AFEFC3DD5BF9">
    <w:name w:val="01968A7713B042E88755AFEFC3DD5BF9"/>
    <w:rsid w:val="002B2A4A"/>
  </w:style>
  <w:style w:type="paragraph" w:customStyle="1" w:styleId="744C0B8727E44D638415AC51A0089120">
    <w:name w:val="744C0B8727E44D638415AC51A0089120"/>
    <w:rsid w:val="002B2A4A"/>
  </w:style>
  <w:style w:type="paragraph" w:customStyle="1" w:styleId="46D6ED3FA102488BAC1226101E3D52D0">
    <w:name w:val="46D6ED3FA102488BAC1226101E3D52D0"/>
    <w:rsid w:val="002B2A4A"/>
  </w:style>
  <w:style w:type="paragraph" w:customStyle="1" w:styleId="DEC23047F7564A2D8C9DBCA4C5B94E7F">
    <w:name w:val="DEC23047F7564A2D8C9DBCA4C5B94E7F"/>
    <w:rsid w:val="002B2A4A"/>
  </w:style>
  <w:style w:type="paragraph" w:customStyle="1" w:styleId="47A2E6438D9649C7978FFA7B5FA7D3FA">
    <w:name w:val="47A2E6438D9649C7978FFA7B5FA7D3FA"/>
    <w:rsid w:val="002B2A4A"/>
  </w:style>
  <w:style w:type="paragraph" w:customStyle="1" w:styleId="810D3D56ACB84AE1932FC55C107931471">
    <w:name w:val="810D3D56ACB84AE1932FC55C107931471"/>
    <w:rsid w:val="002B2A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C23047F7564A2D8C9DBCA4C5B94E7F1">
    <w:name w:val="DEC23047F7564A2D8C9DBCA4C5B94E7F1"/>
    <w:rsid w:val="002B2A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43D351DAA744268CF2E326176991FB">
    <w:name w:val="8C43D351DAA744268CF2E326176991FB"/>
    <w:rsid w:val="002B2A4A"/>
  </w:style>
  <w:style w:type="paragraph" w:customStyle="1" w:styleId="F4504DA57AC84E85A57C0A764C7F9D46">
    <w:name w:val="F4504DA57AC84E85A57C0A764C7F9D46"/>
    <w:rsid w:val="002B2A4A"/>
  </w:style>
  <w:style w:type="paragraph" w:customStyle="1" w:styleId="DD15A44260A74097A0B7D3D08F5B340C">
    <w:name w:val="DD15A44260A74097A0B7D3D08F5B340C"/>
    <w:rsid w:val="002B2A4A"/>
  </w:style>
  <w:style w:type="paragraph" w:customStyle="1" w:styleId="D9B25EF4B714403AA674254607FB53CC">
    <w:name w:val="D9B25EF4B714403AA674254607FB53CC"/>
    <w:rsid w:val="002B2A4A"/>
  </w:style>
  <w:style w:type="paragraph" w:customStyle="1" w:styleId="3EDA8530EE3241B69D75544F447D9F92">
    <w:name w:val="3EDA8530EE3241B69D75544F447D9F92"/>
    <w:rsid w:val="002B2A4A"/>
  </w:style>
  <w:style w:type="paragraph" w:customStyle="1" w:styleId="8A82E67C9EA64E9288B14B3F548319A2">
    <w:name w:val="8A82E67C9EA64E9288B14B3F548319A2"/>
    <w:rsid w:val="002B2A4A"/>
  </w:style>
  <w:style w:type="paragraph" w:customStyle="1" w:styleId="3AC22F03705F4089B9E3827F6048DAB4">
    <w:name w:val="3AC22F03705F4089B9E3827F6048DAB4"/>
    <w:rsid w:val="002B2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2021-04-14T00:00:00</HeaderDate>
    <Office/>
    <Dnr/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1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Diarienummer xmlns="393aa91a-fcfd-4bc0-9211-36382cacc5c9" xsi:nil="true"/>
    <LawSamlingsordning xmlns="4e9c2f0c-7bf8-49af-8356-cbf363fc78a7" xsi:nil="true"/>
    <c9cd366cc722410295b9eacffbd73909 xmlns="ccf15764-3196-4502-94a6-2aad5e100d82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Nyckelord xmlns="393aa91a-fcfd-4bc0-9211-36382cacc5c9" xsi:nil="true"/>
    <_dlc_DocId xmlns="393aa91a-fcfd-4bc0-9211-36382cacc5c9">A5R4NF7SHQ5A-229800017-1269</_dlc_DocId>
    <_dlc_DocIdUrl xmlns="393aa91a-fcfd-4bc0-9211-36382cacc5c9">
      <Url>https://dhs.sp.regeringskansliet.se/dep/m/Ke_R/_layouts/15/DocIdRedir.aspx?ID=A5R4NF7SHQ5A-229800017-1269</Url>
      <Description>A5R4NF7SHQ5A-229800017-1269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28f8ec42-3ebb-4ccd-8517-d29dc8815728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EE4E-9AC7-4523-8D29-208FE29C6796}"/>
</file>

<file path=customXml/itemProps2.xml><?xml version="1.0" encoding="utf-8"?>
<ds:datastoreItem xmlns:ds="http://schemas.openxmlformats.org/officeDocument/2006/customXml" ds:itemID="{AAFEFD23-2D75-4DB8-BC78-F9F2FA85A700}"/>
</file>

<file path=customXml/itemProps3.xml><?xml version="1.0" encoding="utf-8"?>
<ds:datastoreItem xmlns:ds="http://schemas.openxmlformats.org/officeDocument/2006/customXml" ds:itemID="{AE423EB8-5E59-46DD-A465-7710668E892D}"/>
</file>

<file path=customXml/itemProps4.xml><?xml version="1.0" encoding="utf-8"?>
<ds:datastoreItem xmlns:ds="http://schemas.openxmlformats.org/officeDocument/2006/customXml" ds:itemID="{AAFEFD23-2D75-4DB8-BC78-F9F2FA85A7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58F14E-D772-4FA5-BEB8-4C664D4BB5F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C617765-B22F-4A91-B8B5-48F8AED9FCE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93aa91a-fcfd-4bc0-9211-36382cacc5c9"/>
    <ds:schemaRef ds:uri="ccf15764-3196-4502-94a6-2aad5e100d82"/>
  </ds:schemaRefs>
</ds:datastoreItem>
</file>

<file path=customXml/itemProps7.xml><?xml version="1.0" encoding="utf-8"?>
<ds:datastoreItem xmlns:ds="http://schemas.openxmlformats.org/officeDocument/2006/customXml" ds:itemID="{BC617765-B22F-4A91-B8B5-48F8AED9FCEC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2422 Pant på mobiler och liknande.docx</dc:title>
  <dc:subject/>
  <dc:creator>David Hansson</dc:creator>
  <cp:keywords/>
  <dc:description/>
  <cp:lastModifiedBy>Jesper Wistrand</cp:lastModifiedBy>
  <cp:revision>3</cp:revision>
  <dcterms:created xsi:type="dcterms:W3CDTF">2021-04-12T11:01:00Z</dcterms:created>
  <dcterms:modified xsi:type="dcterms:W3CDTF">2021-04-13T10:53:00Z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bae8b9bd-d190-47f1-80b1-2893fb2bec8c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