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F22" w:rsidRPr="00EC7260" w:rsidRDefault="00E77F22">
      <w:pPr>
        <w:pStyle w:val="Hemstlrubrik"/>
      </w:pPr>
      <w:r w:rsidRPr="00EC7260">
        <w:t>Förslag till riksdagsbeslut</w:t>
      </w:r>
    </w:p>
    <w:p w:rsidR="00E77F22" w:rsidRPr="00EC7260" w:rsidRDefault="00E77F22">
      <w:pPr>
        <w:pStyle w:val="Hemstlatt"/>
        <w:ind w:left="0"/>
      </w:pPr>
      <w:r w:rsidRPr="00EC7260">
        <w:t>Riksdagen tillkännager för regeringen som sin mening vad som anförs i motionen om personligt stöd för äl</w:t>
      </w:r>
      <w:r w:rsidRPr="00EC7260">
        <w:t>d</w:t>
      </w:r>
      <w:r w:rsidRPr="00EC7260">
        <w:t>re.</w:t>
      </w:r>
    </w:p>
    <w:p w:rsidR="00E77F22" w:rsidRPr="00EC7260" w:rsidRDefault="00E77F22">
      <w:pPr>
        <w:pStyle w:val="Rubrik1"/>
      </w:pPr>
      <w:r w:rsidRPr="00EC7260">
        <w:t>Motivering</w:t>
      </w:r>
    </w:p>
    <w:p w:rsidR="00E77F22" w:rsidRPr="00EC7260" w:rsidRDefault="00E77F22">
      <w:r w:rsidRPr="00EC7260">
        <w:t>Många äldre människor skulle få betydligt bättre förutsättningar att bo kvar hemma om de fick stöd och hjälp. Förutom hjälp via hemtjänsten kan vissa också behöva personligt stöd i andra sammanhang.</w:t>
      </w:r>
    </w:p>
    <w:p w:rsidR="00E77F22" w:rsidRPr="00EC7260" w:rsidRDefault="00E77F22">
      <w:pPr>
        <w:pStyle w:val="Normaltindrag"/>
      </w:pPr>
      <w:r w:rsidRPr="00EC7260">
        <w:t>Ett exempel är de fortfarande relativt många som inte betalar räkningar på Internet. Det blir både dyrt och omständligt att betala varje räkning separat hos Svensk Kassaservice eller på banken. Om de fick hjälp med att betala på Internet skulle det både bli billigare och enklare.</w:t>
      </w:r>
    </w:p>
    <w:p w:rsidR="00E77F22" w:rsidRPr="00EC7260" w:rsidRDefault="00E77F22">
      <w:pPr>
        <w:pStyle w:val="Normaltindrag"/>
      </w:pPr>
      <w:r w:rsidRPr="00EC7260">
        <w:t>Även hjälp med att handla eller att få varor hemkörda skulle vara välko</w:t>
      </w:r>
      <w:r w:rsidRPr="00EC7260">
        <w:t>m</w:t>
      </w:r>
      <w:r w:rsidRPr="00EC7260">
        <w:t>met för många äldre. Det är också en fråga om trygghet för äldre att själva slippa hantera pengar i affärer och andra offentliga miljöer.</w:t>
      </w:r>
    </w:p>
    <w:p w:rsidR="00E77F22" w:rsidRPr="00EC7260" w:rsidRDefault="00E77F22">
      <w:pPr>
        <w:pStyle w:val="Normaltindrag"/>
      </w:pPr>
      <w:r w:rsidRPr="00EC7260">
        <w:t>Ett ökat inslag av personligt stöd bör övervägas i äldrepolitiken.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260">
        <w:trPr>
          <w:cantSplit/>
        </w:trPr>
        <w:tc>
          <w:tcPr>
            <w:tcW w:w="3046" w:type="dxa"/>
          </w:tcPr>
          <w:p w:rsidR="00E77F22" w:rsidRPr="00EC7260" w:rsidRDefault="00E77F22">
            <w:pPr>
              <w:pStyle w:val="UnderskriftDatum"/>
              <w:spacing w:before="240"/>
            </w:pPr>
            <w:r w:rsidRPr="00EC7260">
              <w:t>Stockholm den 3 oktober 2007</w:t>
            </w:r>
          </w:p>
        </w:tc>
        <w:tc>
          <w:tcPr>
            <w:tcW w:w="3047" w:type="dxa"/>
          </w:tcPr>
          <w:p w:rsidR="00E77F22" w:rsidRPr="00EC7260" w:rsidRDefault="00E77F22">
            <w:pPr>
              <w:pStyle w:val="Underskrifter"/>
              <w:spacing w:before="240"/>
            </w:pPr>
          </w:p>
        </w:tc>
      </w:tr>
      <w:tr w:rsidR="00000000" w:rsidRPr="00EC7260">
        <w:trPr>
          <w:cantSplit/>
        </w:trPr>
        <w:tc>
          <w:tcPr>
            <w:tcW w:w="3046" w:type="dxa"/>
          </w:tcPr>
          <w:p w:rsidR="00E77F22" w:rsidRPr="00EC7260" w:rsidRDefault="00E77F22">
            <w:pPr>
              <w:pStyle w:val="Underskrifter"/>
            </w:pPr>
            <w:r w:rsidRPr="00EC7260">
              <w:t>Monica Green (s)</w:t>
            </w:r>
          </w:p>
        </w:tc>
        <w:tc>
          <w:tcPr>
            <w:tcW w:w="3046" w:type="dxa"/>
          </w:tcPr>
          <w:p w:rsidR="00E77F22" w:rsidRPr="00EC7260" w:rsidRDefault="00E77F22">
            <w:pPr>
              <w:pStyle w:val="Underskrifter"/>
            </w:pPr>
          </w:p>
        </w:tc>
      </w:tr>
    </w:tbl>
    <w:p w:rsidR="00E77F22" w:rsidRPr="00EC7260" w:rsidRDefault="00E77F22">
      <w:pPr>
        <w:pStyle w:val="Normaltindrag"/>
      </w:pPr>
    </w:p>
    <w:sectPr w:rsidR="00E77F22" w:rsidRPr="00EC72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F22" w:rsidRPr="00EC7260" w:rsidRDefault="00E77F22">
      <w:r w:rsidRPr="00EC7260">
        <w:separator/>
      </w:r>
    </w:p>
  </w:endnote>
  <w:endnote w:type="continuationSeparator" w:id="0">
    <w:p w:rsidR="00E77F22" w:rsidRPr="00EC7260" w:rsidRDefault="00E77F22">
      <w:r w:rsidRPr="00EC7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C7260">
    <w:pPr>
      <w:pStyle w:val="Sidfot"/>
    </w:pPr>
    <w:r w:rsidRPr="00EC72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59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22" w:rsidRDefault="00E77F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F22" w:rsidRDefault="00E77F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C7260">
    <w:pPr>
      <w:pStyle w:val="Sidfot"/>
    </w:pPr>
    <w:r w:rsidRPr="00EC72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88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22" w:rsidRDefault="00E77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F22" w:rsidRDefault="00E77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C7260">
    <w:pPr>
      <w:pStyle w:val="Sidfot"/>
    </w:pPr>
    <w:r w:rsidRPr="00EC72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29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22" w:rsidRDefault="00E77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F22" w:rsidRDefault="00E77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F22" w:rsidRPr="00EC7260" w:rsidRDefault="00E77F22">
      <w:r w:rsidRPr="00EC7260">
        <w:separator/>
      </w:r>
    </w:p>
  </w:footnote>
  <w:footnote w:type="continuationSeparator" w:id="0">
    <w:p w:rsidR="00E77F22" w:rsidRPr="00EC7260" w:rsidRDefault="00E77F22">
      <w:r w:rsidRPr="00EC7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C7260">
    <w:pPr>
      <w:pStyle w:val="Sidhuvud"/>
    </w:pPr>
    <w:r w:rsidRPr="00EC72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319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22" w:rsidRDefault="00E77F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F22" w:rsidRDefault="00E77F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C7260">
    <w:pPr>
      <w:pStyle w:val="Sidhuvud"/>
    </w:pPr>
    <w:r w:rsidRPr="00EC72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789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F22" w:rsidRDefault="00E77F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F22" w:rsidRDefault="00E77F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F22" w:rsidRPr="00EC7260" w:rsidRDefault="00E77F22">
    <w:pPr>
      <w:pStyle w:val="FSHNormal"/>
      <w:tabs>
        <w:tab w:val="right" w:pos="5840"/>
      </w:tabs>
    </w:pPr>
    <w:r w:rsidRPr="00EC7260">
      <w:br/>
    </w:r>
    <w:r w:rsidRPr="00EC7260">
      <w:fldChar w:fldCharType="begin" w:fldLock="1"/>
    </w:r>
    <w:r w:rsidRPr="00EC7260">
      <w:instrText xml:space="preserve"> DOCPROPERTY</w:instrText>
    </w:r>
    <w:r w:rsidRPr="00EC7260">
      <w:rPr>
        <w:sz w:val="18"/>
      </w:rPr>
      <w:instrText xml:space="preserve"> "YearUser" *\charformat </w:instrText>
    </w:r>
    <w:r w:rsidRPr="00EC7260">
      <w:fldChar w:fldCharType="separate"/>
    </w:r>
    <w:r w:rsidRPr="00EC7260">
      <w:t>2007/08</w:t>
    </w:r>
    <w:r w:rsidRPr="00EC7260">
      <w:fldChar w:fldCharType="end"/>
    </w:r>
    <w:r w:rsidRPr="00EC7260">
      <w:t xml:space="preserve"> </w:t>
    </w:r>
    <w:r w:rsidRPr="00EC7260">
      <w:tab/>
      <w:t xml:space="preserve">mnr: </w:t>
    </w:r>
    <w:r w:rsidRPr="00EC7260">
      <w:fldChar w:fldCharType="begin" w:fldLock="1"/>
    </w:r>
    <w:r w:rsidRPr="00EC7260">
      <w:instrText xml:space="preserve"> DOCPROPERTY</w:instrText>
    </w:r>
    <w:r w:rsidRPr="00EC7260">
      <w:rPr>
        <w:sz w:val="18"/>
      </w:rPr>
      <w:instrText xml:space="preserve"> "Motionsnummer" *\charformat </w:instrText>
    </w:r>
    <w:r w:rsidRPr="00EC7260">
      <w:fldChar w:fldCharType="separate"/>
    </w:r>
    <w:r w:rsidRPr="00EC7260">
      <w:t>So497</w:t>
    </w:r>
    <w:r w:rsidRPr="00EC7260">
      <w:fldChar w:fldCharType="end"/>
    </w:r>
    <w:r w:rsidRPr="00EC7260">
      <w:br/>
    </w:r>
    <w:r w:rsidRPr="00EC7260">
      <w:fldChar w:fldCharType="begin" w:fldLock="1"/>
    </w:r>
    <w:r w:rsidRPr="00EC7260">
      <w:instrText xml:space="preserve"> DOCPROPERTY</w:instrText>
    </w:r>
    <w:r w:rsidRPr="00EC7260">
      <w:rPr>
        <w:sz w:val="18"/>
      </w:rPr>
      <w:instrText xml:space="preserve"> "Samling" *\charformat </w:instrText>
    </w:r>
    <w:r w:rsidRPr="00EC7260">
      <w:fldChar w:fldCharType="end"/>
    </w:r>
    <w:r w:rsidRPr="00EC7260">
      <w:tab/>
      <w:t xml:space="preserve">pnr: </w:t>
    </w:r>
    <w:r w:rsidRPr="00EC7260">
      <w:fldChar w:fldCharType="begin" w:fldLock="1"/>
    </w:r>
    <w:r w:rsidRPr="00EC7260">
      <w:instrText xml:space="preserve"> DOCPROPERTY</w:instrText>
    </w:r>
    <w:r w:rsidRPr="00EC7260">
      <w:rPr>
        <w:sz w:val="18"/>
      </w:rPr>
      <w:instrText xml:space="preserve"> "Partinummer" *\charformat </w:instrText>
    </w:r>
    <w:r w:rsidRPr="00EC7260">
      <w:fldChar w:fldCharType="separate"/>
    </w:r>
    <w:r w:rsidRPr="00EC7260">
      <w:t>s28034</w:t>
    </w:r>
    <w:r w:rsidRPr="00EC7260">
      <w:fldChar w:fldCharType="end"/>
    </w:r>
  </w:p>
  <w:p w:rsidR="00E77F22" w:rsidRPr="00EC7260" w:rsidRDefault="00E77F22">
    <w:pPr>
      <w:pStyle w:val="FSHRub1"/>
    </w:pPr>
    <w:r w:rsidRPr="00EC7260">
      <w:t>Motion till riksdagen</w:t>
    </w:r>
    <w:r w:rsidRPr="00EC7260">
      <w:br/>
    </w:r>
    <w:r w:rsidRPr="00EC7260">
      <w:fldChar w:fldCharType="begin" w:fldLock="1"/>
    </w:r>
    <w:r w:rsidRPr="00EC7260">
      <w:instrText xml:space="preserve"> DOCPROPERTY "YearUser" *\charformat </w:instrText>
    </w:r>
    <w:r w:rsidRPr="00EC7260">
      <w:fldChar w:fldCharType="separate"/>
    </w:r>
    <w:r w:rsidRPr="00EC7260">
      <w:t>2007/08</w:t>
    </w:r>
    <w:r w:rsidRPr="00EC7260">
      <w:fldChar w:fldCharType="end"/>
    </w:r>
    <w:r w:rsidRPr="00EC7260">
      <w:t>:</w:t>
    </w:r>
    <w:r w:rsidRPr="00EC7260">
      <w:fldChar w:fldCharType="begin" w:fldLock="1"/>
    </w:r>
    <w:r w:rsidRPr="00EC7260">
      <w:instrText xml:space="preserve"> DOCPROPERTY "Motionsnummer" *\charformat </w:instrText>
    </w:r>
    <w:r w:rsidRPr="00EC7260">
      <w:fldChar w:fldCharType="separate"/>
    </w:r>
    <w:r w:rsidRPr="00EC7260">
      <w:t>So497</w:t>
    </w:r>
    <w:r w:rsidRPr="00EC7260">
      <w:fldChar w:fldCharType="end"/>
    </w:r>
  </w:p>
  <w:p w:rsidR="00E77F22" w:rsidRPr="00EC7260" w:rsidRDefault="00E77F22">
    <w:pPr>
      <w:pStyle w:val="FSHNormalS5"/>
    </w:pPr>
    <w:r w:rsidRPr="00EC7260">
      <w:fldChar w:fldCharType="begin" w:fldLock="1"/>
    </w:r>
    <w:r w:rsidRPr="00EC7260">
      <w:instrText xml:space="preserve"> DOCPROPERTY "MotionarText" *\charformat </w:instrText>
    </w:r>
    <w:r w:rsidRPr="00EC7260">
      <w:fldChar w:fldCharType="separate"/>
    </w:r>
    <w:r w:rsidRPr="00EC7260">
      <w:t>av Monica Green (s)</w:t>
    </w:r>
    <w:r w:rsidRPr="00EC7260">
      <w:fldChar w:fldCharType="end"/>
    </w:r>
    <w:r w:rsidRPr="00EC7260">
      <w:br/>
    </w:r>
    <w:r w:rsidRPr="00EC7260">
      <w:fldChar w:fldCharType="begin" w:fldLock="1"/>
    </w:r>
    <w:r w:rsidRPr="00EC7260">
      <w:instrText xml:space="preserve"> DOCPROPERTY "SvarFrasKort" *\charformat </w:instrText>
    </w:r>
    <w:r w:rsidRPr="00EC7260">
      <w:fldChar w:fldCharType="end"/>
    </w:r>
  </w:p>
  <w:p w:rsidR="00E77F22" w:rsidRPr="00EC7260" w:rsidRDefault="00E77F22">
    <w:pPr>
      <w:pStyle w:val="FSHTitel"/>
    </w:pPr>
    <w:r w:rsidRPr="00EC7260">
      <w:fldChar w:fldCharType="begin" w:fldLock="1"/>
    </w:r>
    <w:r w:rsidRPr="00EC7260">
      <w:instrText xml:space="preserve"> DOCPROPERTY</w:instrText>
    </w:r>
    <w:r w:rsidRPr="00EC7260">
      <w:rPr>
        <w:sz w:val="18"/>
      </w:rPr>
      <w:instrText xml:space="preserve"> "RubrikSvar" *\charformat </w:instrText>
    </w:r>
    <w:r w:rsidRPr="00EC7260">
      <w:fldChar w:fldCharType="separate"/>
    </w:r>
    <w:r w:rsidRPr="00EC7260">
      <w:t>Personligt stöd för äldre</w:t>
    </w:r>
    <w:r w:rsidRPr="00EC7260">
      <w:fldChar w:fldCharType="end"/>
    </w:r>
  </w:p>
  <w:p w:rsidR="00E77F22" w:rsidRPr="00EC7260" w:rsidRDefault="00E77F22">
    <w:pPr>
      <w:pStyle w:val="Normal00"/>
    </w:pPr>
  </w:p>
  <w:p w:rsidR="00E77F22" w:rsidRPr="00EC7260" w:rsidRDefault="00E77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0826472">
    <w:abstractNumId w:val="8"/>
  </w:num>
  <w:num w:numId="2" w16cid:durableId="1387217390">
    <w:abstractNumId w:val="9"/>
  </w:num>
  <w:num w:numId="3" w16cid:durableId="2071416089">
    <w:abstractNumId w:val="8"/>
  </w:num>
  <w:num w:numId="4" w16cid:durableId="1889218328">
    <w:abstractNumId w:val="9"/>
  </w:num>
  <w:num w:numId="5" w16cid:durableId="1573734741">
    <w:abstractNumId w:val="13"/>
  </w:num>
  <w:num w:numId="6" w16cid:durableId="137842765">
    <w:abstractNumId w:val="10"/>
  </w:num>
  <w:num w:numId="7" w16cid:durableId="1482698433">
    <w:abstractNumId w:val="11"/>
  </w:num>
  <w:num w:numId="8" w16cid:durableId="1861703335">
    <w:abstractNumId w:val="12"/>
  </w:num>
  <w:num w:numId="9" w16cid:durableId="220949354">
    <w:abstractNumId w:val="8"/>
  </w:num>
  <w:num w:numId="10" w16cid:durableId="22748085">
    <w:abstractNumId w:val="3"/>
  </w:num>
  <w:num w:numId="11" w16cid:durableId="460734191">
    <w:abstractNumId w:val="2"/>
  </w:num>
  <w:num w:numId="12" w16cid:durableId="614757059">
    <w:abstractNumId w:val="1"/>
  </w:num>
  <w:num w:numId="13" w16cid:durableId="1745908751">
    <w:abstractNumId w:val="0"/>
  </w:num>
  <w:num w:numId="14" w16cid:durableId="666203946">
    <w:abstractNumId w:val="9"/>
  </w:num>
  <w:num w:numId="15" w16cid:durableId="1641375088">
    <w:abstractNumId w:val="7"/>
  </w:num>
  <w:num w:numId="16" w16cid:durableId="1131556269">
    <w:abstractNumId w:val="6"/>
  </w:num>
  <w:num w:numId="17" w16cid:durableId="2135783993">
    <w:abstractNumId w:val="5"/>
  </w:num>
  <w:num w:numId="18" w16cid:durableId="70329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
  </w:docVars>
  <w:rsids>
    <w:rsidRoot w:val="004D32EE"/>
    <w:rsid w:val="004D32EE"/>
    <w:rsid w:val="00E77F22"/>
    <w:rsid w:val="00EC72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AF27CB-EA75-4EC5-8A15-C3CA185E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804</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s28034</vt:lpstr>
    </vt:vector>
  </TitlesOfParts>
  <Company>Riksdagen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s28034</dc:title>
  <dc:subject>s28034</dc:subject>
  <dc:creator>Riksdagen</dc:creator>
  <cp:keywords>Riksdagen</cp:keywords>
  <dc:description>TKG-ktrl, MSMQ4mb, PersReg-Distribution mm</dc:description>
  <cp:lastModifiedBy>Lars Brink</cp:lastModifiedBy>
  <cp:revision>2</cp:revision>
  <cp:lastPrinted>2007-12-04T13:55:00Z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Personligt stöd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Personligt stöd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20072008000000000115000280340069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20072008000000000115000280340069</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{FC0E2C19-B526-46CB-B55A-B3D3059973A4}</vt:lpwstr>
  </property>
  <property fmtid="{D5CDD505-2E9C-101B-9397-08002B2CF9AE}" pid="53" name="Överföringar">
    <vt:i4>0</vt:i4>
  </property>
  <property fmtid="{D5CDD505-2E9C-101B-9397-08002B2CF9AE}" pid="54" name="Checksum">
    <vt:lpwstr>*1007310885043*</vt:lpwstr>
  </property>
  <property fmtid="{D5CDD505-2E9C-101B-9397-08002B2CF9AE}" pid="55" name="skuggnummer">
    <vt:lpwstr>2271</vt:lpwstr>
  </property>
  <property fmtid="{D5CDD505-2E9C-101B-9397-08002B2CF9AE}" pid="56" name="urixVersion">
    <vt:lpwstr>3.2.0.8</vt:lpwstr>
  </property>
  <property fmtid="{D5CDD505-2E9C-101B-9397-08002B2CF9AE}" pid="57" name="urixOrigin">
    <vt:lpwstr>071204 14:56:04.976</vt:lpwstr>
  </property>
  <property fmtid="{D5CDD505-2E9C-101B-9397-08002B2CF9AE}" pid="58" name="urixGuid">
    <vt:lpwstr>{374BEBC6-8514-4B37-900E-98DAD365F264}</vt:lpwstr>
  </property>
</Properties>
</file>