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51DD9" w:rsidP="00DA0661">
      <w:pPr>
        <w:pStyle w:val="Title"/>
      </w:pPr>
      <w:bookmarkStart w:id="0" w:name="Start"/>
      <w:bookmarkEnd w:id="0"/>
      <w:r>
        <w:t xml:space="preserve">Svar på fråga 2023/24:376 av </w:t>
      </w:r>
      <w:r w:rsidRPr="00551DD9">
        <w:t>Alexander Christiansson</w:t>
      </w:r>
      <w:r>
        <w:t xml:space="preserve"> (SD)</w:t>
      </w:r>
      <w:r>
        <w:br/>
      </w:r>
      <w:r w:rsidRPr="00551DD9">
        <w:t>Pisaresultat</w:t>
      </w:r>
    </w:p>
    <w:p w:rsidR="00551DD9" w:rsidP="00551DD9">
      <w:pPr>
        <w:pStyle w:val="BodyText"/>
      </w:pPr>
      <w:r>
        <w:t>Alexander Christiansson har frågat mig vad jag vill göra för att minska skillnaden mellan pojkars och flickors resultat och för att förbättra resultaten generellt.</w:t>
      </w:r>
    </w:p>
    <w:p w:rsidR="002B1FF4" w:rsidP="00D60973">
      <w:pPr>
        <w:pStyle w:val="BodyText"/>
      </w:pPr>
      <w:r>
        <w:t xml:space="preserve">PISA </w:t>
      </w:r>
      <w:r w:rsidRPr="00D8653A" w:rsidR="00D8653A">
        <w:t>mäter läsförståelse, matematik och naturvetenskap, och det är avgörande att svenska elever har goda kunskaper i dessa områden för att kunna lyckas i fortsatta studier och i arbetslivet. Att resultaten nu faller igen</w:t>
      </w:r>
      <w:r>
        <w:t xml:space="preserve"> och visar på en stor</w:t>
      </w:r>
      <w:r w:rsidRPr="00D8653A" w:rsidR="00D8653A">
        <w:t xml:space="preserve"> spridning mellan olika grupper måste vi ta på största allvar.</w:t>
      </w:r>
      <w:r>
        <w:t xml:space="preserve"> </w:t>
      </w:r>
      <w:r w:rsidR="00D60973">
        <w:t>När det gäller skillnader mellan pojkar och flickors resultat i PISA så är dessa störst i läsförståelse, där pojkar presterar betydligt sämre än flickor. Pojkar presterar även något sämre än flickor i naturkunskap. Däremot finns det inte några sådana skillnader i matematik.</w:t>
      </w:r>
      <w:r>
        <w:t xml:space="preserve"> </w:t>
      </w:r>
    </w:p>
    <w:p w:rsidR="00033288" w:rsidP="00033288">
      <w:pPr>
        <w:pStyle w:val="BodyText"/>
      </w:pPr>
      <w:r w:rsidRPr="00F357DE">
        <w:t xml:space="preserve">Regeringen </w:t>
      </w:r>
      <w:r w:rsidR="0068131A">
        <w:t>gör</w:t>
      </w:r>
      <w:r w:rsidRPr="00F357DE">
        <w:t xml:space="preserve"> flera satsningar för att höja kunskapsresultaten i svenska skolan och för att stärka förutsättningarna för de elever som har de största utmaningarna. Det handlar om åtgärder för en ökad statlig styrning av skolsystemet och en helrenovering av friskolesystemet, satsningar för trygghet och studiero och flera olika satsningar för att elever tidigt ska få grundläggande färdigheter i att läsa, skriva och räkna. </w:t>
      </w:r>
      <w:r w:rsidRPr="00033288">
        <w:t xml:space="preserve">Alla elever ska </w:t>
      </w:r>
      <w:r>
        <w:t xml:space="preserve">exempelvis </w:t>
      </w:r>
      <w:r w:rsidRPr="00033288">
        <w:t xml:space="preserve">ha tillgång till läroböcker av hög kvalitet och bemannade skolbibliotek. Skolan behöver </w:t>
      </w:r>
      <w:r>
        <w:t xml:space="preserve">också </w:t>
      </w:r>
      <w:r w:rsidRPr="00033288">
        <w:t xml:space="preserve">nya styrdokument som bland annat har större fokus på fakta- och ämneskunskaper och progression av kunskaper och förmågor mellan årskurser. </w:t>
      </w:r>
    </w:p>
    <w:p w:rsidR="00551DD9" w:rsidP="00551DD9">
      <w:pPr>
        <w:pStyle w:val="BodyText"/>
      </w:pPr>
      <w:r w:rsidRPr="00F357DE">
        <w:t xml:space="preserve">Regeringen </w:t>
      </w:r>
      <w:r w:rsidR="0068131A">
        <w:t>gör</w:t>
      </w:r>
      <w:r w:rsidRPr="00F357DE" w:rsidR="0068131A">
        <w:t xml:space="preserve"> </w:t>
      </w:r>
      <w:r w:rsidRPr="00F357DE">
        <w:t>också satsningar för fler speciallärare, särskilda undervisningsgrupper och skolsociala team.</w:t>
      </w:r>
      <w:r w:rsidRPr="00033288" w:rsidR="00033288">
        <w:t xml:space="preserve"> </w:t>
      </w:r>
      <w:r w:rsidR="00033288">
        <w:t>L</w:t>
      </w:r>
      <w:r w:rsidRPr="00033288" w:rsidR="00033288">
        <w:t xml:space="preserve">ärare behöver få bättre </w:t>
      </w:r>
      <w:r w:rsidRPr="00033288" w:rsidR="00033288">
        <w:t>förutsättningar att kunna fokusera på sitt huvuduppdrag, det vill säga undervisningen.</w:t>
      </w:r>
      <w:r w:rsidR="00D37F15">
        <w:t xml:space="preserve"> </w:t>
      </w:r>
      <w:r w:rsidR="001A0ACC">
        <w:t>Regeringens å</w:t>
      </w:r>
      <w:r w:rsidR="002B1FF4">
        <w:t>tgärder inom dessa områden kommer att gynna alla elever, men kan vara särskilt gynnsa</w:t>
      </w:r>
      <w:r w:rsidR="001A0ACC">
        <w:t>m</w:t>
      </w:r>
      <w:r w:rsidR="002B1FF4">
        <w:t>m</w:t>
      </w:r>
      <w:r w:rsidR="001A0ACC">
        <w:t>a</w:t>
      </w:r>
      <w:r w:rsidR="002B1FF4">
        <w:t xml:space="preserve"> för den elevgrupp som i dag har lägre kunskapsresultat, till </w:t>
      </w:r>
      <w:r w:rsidR="00977DF4">
        <w:t>vilken</w:t>
      </w:r>
      <w:r w:rsidR="002B1FF4">
        <w:t xml:space="preserve"> pojkar som grupp tillhör</w:t>
      </w:r>
      <w:r w:rsidR="001A0ACC">
        <w:t>.</w:t>
      </w:r>
    </w:p>
    <w:p w:rsidR="00F357DE" w:rsidP="00551DD9">
      <w:pPr>
        <w:pStyle w:val="BodyText"/>
      </w:pPr>
    </w:p>
    <w:p w:rsidR="00551DD9" w:rsidP="006A12F1">
      <w:pPr>
        <w:pStyle w:val="BodyText"/>
      </w:pPr>
      <w:r>
        <w:t xml:space="preserve">Stockholm den </w:t>
      </w:r>
      <w:sdt>
        <w:sdtPr>
          <w:id w:val="-1225218591"/>
          <w:placeholder>
            <w:docPart w:val="62789A8993BB43688D52DA3E9C5F8DB4"/>
          </w:placeholder>
          <w:dataBinding w:xpath="/ns0:DocumentInfo[1]/ns0:BaseInfo[1]/ns0:HeaderDate[1]" w:storeItemID="{E6999D8C-B2DA-46FA-A230-A2493B63D57C}" w:prefixMappings="xmlns:ns0='http://lp/documentinfo/RK' "/>
          <w:date w:fullDate="2023-12-20T00:00:00Z">
            <w:dateFormat w:val="d MMMM yyyy"/>
            <w:lid w:val="sv-SE"/>
            <w:storeMappedDataAs w:val="dateTime"/>
            <w:calendar w:val="gregorian"/>
          </w:date>
        </w:sdtPr>
        <w:sdtContent>
          <w:r>
            <w:t>20 december 2023</w:t>
          </w:r>
        </w:sdtContent>
      </w:sdt>
    </w:p>
    <w:p w:rsidR="00551DD9" w:rsidP="004E7A8F">
      <w:pPr>
        <w:pStyle w:val="Brdtextutanavstnd"/>
      </w:pPr>
    </w:p>
    <w:p w:rsidR="00551DD9" w:rsidP="004E7A8F">
      <w:pPr>
        <w:pStyle w:val="Brdtextutanavstnd"/>
      </w:pPr>
    </w:p>
    <w:p w:rsidR="00551DD9" w:rsidP="004E7A8F">
      <w:pPr>
        <w:pStyle w:val="Brdtextutanavstnd"/>
      </w:pPr>
    </w:p>
    <w:p w:rsidR="00551DD9" w:rsidP="00422A41">
      <w:pPr>
        <w:pStyle w:val="BodyText"/>
      </w:pPr>
      <w:r>
        <w:t>Lotta Edholm</w:t>
      </w:r>
    </w:p>
    <w:p w:rsidR="00551DD9"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51DD9" w:rsidRPr="007D73AB">
          <w:pPr>
            <w:pStyle w:val="Header"/>
          </w:pPr>
        </w:p>
      </w:tc>
      <w:tc>
        <w:tcPr>
          <w:tcW w:w="3170" w:type="dxa"/>
          <w:vAlign w:val="bottom"/>
        </w:tcPr>
        <w:p w:rsidR="00551DD9" w:rsidRPr="007D73AB" w:rsidP="00340DE0">
          <w:pPr>
            <w:pStyle w:val="Header"/>
          </w:pPr>
        </w:p>
      </w:tc>
      <w:tc>
        <w:tcPr>
          <w:tcW w:w="1134" w:type="dxa"/>
        </w:tcPr>
        <w:p w:rsidR="00551D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51DD9"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51DD9" w:rsidRPr="00710A6C" w:rsidP="00EE3C0F">
          <w:pPr>
            <w:pStyle w:val="Header"/>
            <w:rPr>
              <w:b/>
            </w:rPr>
          </w:pPr>
        </w:p>
        <w:p w:rsidR="00551DD9" w:rsidP="00EE3C0F">
          <w:pPr>
            <w:pStyle w:val="Header"/>
          </w:pPr>
        </w:p>
        <w:p w:rsidR="00551DD9" w:rsidP="00EE3C0F">
          <w:pPr>
            <w:pStyle w:val="Header"/>
          </w:pPr>
        </w:p>
        <w:p w:rsidR="00551DD9" w:rsidP="00EE3C0F">
          <w:pPr>
            <w:pStyle w:val="Header"/>
          </w:pPr>
        </w:p>
        <w:sdt>
          <w:sdtPr>
            <w:alias w:val="Dnr"/>
            <w:tag w:val="ccRKShow_Dnr"/>
            <w:id w:val="-829283628"/>
            <w:placeholder>
              <w:docPart w:val="DE688E3CC4494290831A059ED3BD4FE5"/>
            </w:placeholder>
            <w:dataBinding w:xpath="/ns0:DocumentInfo[1]/ns0:BaseInfo[1]/ns0:Dnr[1]" w:storeItemID="{E6999D8C-B2DA-46FA-A230-A2493B63D57C}" w:prefixMappings="xmlns:ns0='http://lp/documentinfo/RK' "/>
            <w:text/>
          </w:sdtPr>
          <w:sdtContent>
            <w:p w:rsidR="00551DD9" w:rsidP="00EE3C0F">
              <w:pPr>
                <w:pStyle w:val="Header"/>
              </w:pPr>
              <w:r>
                <w:t>U2023/03545</w:t>
              </w:r>
            </w:p>
          </w:sdtContent>
        </w:sdt>
        <w:sdt>
          <w:sdtPr>
            <w:alias w:val="DocNumber"/>
            <w:tag w:val="DocNumber"/>
            <w:id w:val="1726028884"/>
            <w:placeholder>
              <w:docPart w:val="2B03F74762D84BE9B01807FBF7A656CF"/>
            </w:placeholder>
            <w:showingPlcHdr/>
            <w:dataBinding w:xpath="/ns0:DocumentInfo[1]/ns0:BaseInfo[1]/ns0:DocNumber[1]" w:storeItemID="{E6999D8C-B2DA-46FA-A230-A2493B63D57C}" w:prefixMappings="xmlns:ns0='http://lp/documentinfo/RK' "/>
            <w:text/>
          </w:sdtPr>
          <w:sdtContent>
            <w:p w:rsidR="00551DD9" w:rsidP="00EE3C0F">
              <w:pPr>
                <w:pStyle w:val="Header"/>
              </w:pPr>
              <w:r>
                <w:rPr>
                  <w:rStyle w:val="PlaceholderText"/>
                </w:rPr>
                <w:t xml:space="preserve"> </w:t>
              </w:r>
            </w:p>
          </w:sdtContent>
        </w:sdt>
        <w:p w:rsidR="00551DD9" w:rsidP="00EE3C0F">
          <w:pPr>
            <w:pStyle w:val="Header"/>
          </w:pPr>
        </w:p>
      </w:tc>
      <w:tc>
        <w:tcPr>
          <w:tcW w:w="1134" w:type="dxa"/>
        </w:tcPr>
        <w:p w:rsidR="00551DD9" w:rsidP="0094502D">
          <w:pPr>
            <w:pStyle w:val="Header"/>
          </w:pPr>
        </w:p>
        <w:p w:rsidR="00551D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C15CC31D65BE4FBB9E251253B0650CB1"/>
          </w:placeholder>
          <w:richText/>
        </w:sdtPr>
        <w:sdtEndPr>
          <w:rPr>
            <w:b w:val="0"/>
          </w:rPr>
        </w:sdtEndPr>
        <w:sdtContent>
          <w:tc>
            <w:tcPr>
              <w:tcW w:w="5534" w:type="dxa"/>
              <w:tcMar>
                <w:right w:w="1134" w:type="dxa"/>
              </w:tcMar>
            </w:tcPr>
            <w:p w:rsidR="00551DD9" w:rsidRPr="00551DD9" w:rsidP="00340DE0">
              <w:pPr>
                <w:pStyle w:val="Header"/>
                <w:rPr>
                  <w:b/>
                </w:rPr>
              </w:pPr>
              <w:r w:rsidRPr="00551DD9">
                <w:rPr>
                  <w:b/>
                </w:rPr>
                <w:t>Utbildningsdepartementet</w:t>
              </w:r>
            </w:p>
            <w:p w:rsidR="00F92F3A" w:rsidP="00340DE0">
              <w:pPr>
                <w:pStyle w:val="Header"/>
              </w:pPr>
              <w:r w:rsidRPr="00551DD9">
                <w:t>Skolministern</w:t>
              </w:r>
            </w:p>
            <w:p w:rsidR="00F92F3A" w:rsidP="00340DE0">
              <w:pPr>
                <w:pStyle w:val="Header"/>
              </w:pPr>
            </w:p>
            <w:p w:rsidR="00F92F3A" w:rsidP="00340DE0">
              <w:pPr>
                <w:pStyle w:val="Header"/>
              </w:pPr>
            </w:p>
            <w:p w:rsidR="00551DD9" w:rsidRPr="00340DE0" w:rsidP="00340DE0">
              <w:pPr>
                <w:pStyle w:val="Header"/>
              </w:pPr>
            </w:p>
          </w:tc>
        </w:sdtContent>
      </w:sdt>
      <w:sdt>
        <w:sdtPr>
          <w:alias w:val="Recipient"/>
          <w:tag w:val="ccRKShow_Recipient"/>
          <w:id w:val="-28344517"/>
          <w:placeholder>
            <w:docPart w:val="527B6062D8DC467A853BE23A95CB864C"/>
          </w:placeholder>
          <w:dataBinding w:xpath="/ns0:DocumentInfo[1]/ns0:BaseInfo[1]/ns0:Recipient[1]" w:storeItemID="{E6999D8C-B2DA-46FA-A230-A2493B63D57C}" w:prefixMappings="xmlns:ns0='http://lp/documentinfo/RK' "/>
          <w:text w:multiLine="1"/>
        </w:sdtPr>
        <w:sdtContent>
          <w:tc>
            <w:tcPr>
              <w:tcW w:w="3170" w:type="dxa"/>
            </w:tcPr>
            <w:p w:rsidR="00551DD9" w:rsidP="00547B89">
              <w:pPr>
                <w:pStyle w:val="Header"/>
              </w:pPr>
              <w:r>
                <w:t>Till riksdagen</w:t>
              </w:r>
            </w:p>
          </w:tc>
        </w:sdtContent>
      </w:sdt>
      <w:tc>
        <w:tcPr>
          <w:tcW w:w="1134" w:type="dxa"/>
        </w:tcPr>
        <w:p w:rsidR="00551D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16094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688E3CC4494290831A059ED3BD4FE5"/>
        <w:category>
          <w:name w:val="Allmänt"/>
          <w:gallery w:val="placeholder"/>
        </w:category>
        <w:types>
          <w:type w:val="bbPlcHdr"/>
        </w:types>
        <w:behaviors>
          <w:behavior w:val="content"/>
        </w:behaviors>
        <w:guid w:val="{25432FA8-5FE5-42A8-A86C-15D92D15F772}"/>
      </w:docPartPr>
      <w:docPartBody>
        <w:p w:rsidR="007B5C03" w:rsidP="00A83F0F">
          <w:pPr>
            <w:pStyle w:val="DE688E3CC4494290831A059ED3BD4FE5"/>
          </w:pPr>
          <w:r>
            <w:rPr>
              <w:rStyle w:val="PlaceholderText"/>
            </w:rPr>
            <w:t xml:space="preserve"> </w:t>
          </w:r>
        </w:p>
      </w:docPartBody>
    </w:docPart>
    <w:docPart>
      <w:docPartPr>
        <w:name w:val="2B03F74762D84BE9B01807FBF7A656CF"/>
        <w:category>
          <w:name w:val="Allmänt"/>
          <w:gallery w:val="placeholder"/>
        </w:category>
        <w:types>
          <w:type w:val="bbPlcHdr"/>
        </w:types>
        <w:behaviors>
          <w:behavior w:val="content"/>
        </w:behaviors>
        <w:guid w:val="{E7F5F601-19D6-48E1-8D8F-9A7EC0685505}"/>
      </w:docPartPr>
      <w:docPartBody>
        <w:p w:rsidR="007B5C03" w:rsidP="00A83F0F">
          <w:pPr>
            <w:pStyle w:val="2B03F74762D84BE9B01807FBF7A656CF1"/>
          </w:pPr>
          <w:r>
            <w:rPr>
              <w:rStyle w:val="PlaceholderText"/>
            </w:rPr>
            <w:t xml:space="preserve"> </w:t>
          </w:r>
        </w:p>
      </w:docPartBody>
    </w:docPart>
    <w:docPart>
      <w:docPartPr>
        <w:name w:val="C15CC31D65BE4FBB9E251253B0650CB1"/>
        <w:category>
          <w:name w:val="Allmänt"/>
          <w:gallery w:val="placeholder"/>
        </w:category>
        <w:types>
          <w:type w:val="bbPlcHdr"/>
        </w:types>
        <w:behaviors>
          <w:behavior w:val="content"/>
        </w:behaviors>
        <w:guid w:val="{A9040FCB-8A91-4D49-BE73-C9A469378D20}"/>
      </w:docPartPr>
      <w:docPartBody>
        <w:p w:rsidR="007B5C03" w:rsidP="00A83F0F">
          <w:pPr>
            <w:pStyle w:val="C15CC31D65BE4FBB9E251253B0650CB11"/>
          </w:pPr>
          <w:r>
            <w:rPr>
              <w:rStyle w:val="PlaceholderText"/>
            </w:rPr>
            <w:t xml:space="preserve"> </w:t>
          </w:r>
        </w:p>
      </w:docPartBody>
    </w:docPart>
    <w:docPart>
      <w:docPartPr>
        <w:name w:val="527B6062D8DC467A853BE23A95CB864C"/>
        <w:category>
          <w:name w:val="Allmänt"/>
          <w:gallery w:val="placeholder"/>
        </w:category>
        <w:types>
          <w:type w:val="bbPlcHdr"/>
        </w:types>
        <w:behaviors>
          <w:behavior w:val="content"/>
        </w:behaviors>
        <w:guid w:val="{07E2F335-041A-4810-B6F3-5545F2107612}"/>
      </w:docPartPr>
      <w:docPartBody>
        <w:p w:rsidR="007B5C03" w:rsidP="00A83F0F">
          <w:pPr>
            <w:pStyle w:val="527B6062D8DC467A853BE23A95CB864C"/>
          </w:pPr>
          <w:r>
            <w:rPr>
              <w:rStyle w:val="PlaceholderText"/>
            </w:rPr>
            <w:t xml:space="preserve"> </w:t>
          </w:r>
        </w:p>
      </w:docPartBody>
    </w:docPart>
    <w:docPart>
      <w:docPartPr>
        <w:name w:val="62789A8993BB43688D52DA3E9C5F8DB4"/>
        <w:category>
          <w:name w:val="Allmänt"/>
          <w:gallery w:val="placeholder"/>
        </w:category>
        <w:types>
          <w:type w:val="bbPlcHdr"/>
        </w:types>
        <w:behaviors>
          <w:behavior w:val="content"/>
        </w:behaviors>
        <w:guid w:val="{60056FE2-2CF0-4318-99EE-666D8733563F}"/>
      </w:docPartPr>
      <w:docPartBody>
        <w:p w:rsidR="007B5C03" w:rsidP="00A83F0F">
          <w:pPr>
            <w:pStyle w:val="62789A8993BB43688D52DA3E9C5F8DB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3F0F"/>
    <w:rPr>
      <w:noProof w:val="0"/>
      <w:color w:val="808080"/>
    </w:rPr>
  </w:style>
  <w:style w:type="paragraph" w:customStyle="1" w:styleId="DE688E3CC4494290831A059ED3BD4FE5">
    <w:name w:val="DE688E3CC4494290831A059ED3BD4FE5"/>
    <w:rsid w:val="00A83F0F"/>
  </w:style>
  <w:style w:type="paragraph" w:customStyle="1" w:styleId="527B6062D8DC467A853BE23A95CB864C">
    <w:name w:val="527B6062D8DC467A853BE23A95CB864C"/>
    <w:rsid w:val="00A83F0F"/>
  </w:style>
  <w:style w:type="paragraph" w:customStyle="1" w:styleId="2B03F74762D84BE9B01807FBF7A656CF1">
    <w:name w:val="2B03F74762D84BE9B01807FBF7A656CF1"/>
    <w:rsid w:val="00A83F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C15CC31D65BE4FBB9E251253B0650CB11">
    <w:name w:val="C15CC31D65BE4FBB9E251253B0650CB11"/>
    <w:rsid w:val="00A83F0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2789A8993BB43688D52DA3E9C5F8DB4">
    <w:name w:val="62789A8993BB43688D52DA3E9C5F8DB4"/>
    <w:rsid w:val="00A83F0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898ddf2e-1254-4ea5-99c6-96f79dab5c3a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Skol­ministern</TopSender>
    <OrganisationInfo>
      <Organisatoriskenhet1>Utbildningsdepartementet</Organisatoriskenhet1>
      <Organisatoriskenhet2> </Organisatoriskenhet2>
      <Organisatoriskenhet3> </Organisatoriskenhet3>
      <Organisatoriskenhet1Id>195</Organisatoriskenhet1Id>
      <Organisatoriskenhet2Id> </Organisatoriskenhet2Id>
      <Organisatoriskenhet3Id> </Organisatoriskenhet3Id>
    </OrganisationInfo>
    <HeaderDate>2023-12-20T00:00:00</HeaderDate>
    <Office/>
    <Dnr>U2023/03545</Dnr>
    <ParagrafNr/>
    <DocumentTitle/>
    <VisitingAddress/>
    <Extra1/>
    <Extra2/>
    <Extra3>Alexander Christiansson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1E1BC-DA11-4475-BB4A-296611D60294}">
  <ds:schemaRefs>
    <ds:schemaRef ds:uri="http://schemas.microsoft.com/sharepoint/v3/contenttype/forms"/>
  </ds:schemaRefs>
</ds:datastoreItem>
</file>

<file path=customXml/itemProps2.xml><?xml version="1.0" encoding="utf-8"?>
<ds:datastoreItem xmlns:ds="http://schemas.openxmlformats.org/officeDocument/2006/customXml" ds:itemID="{CC153F6F-21B8-4000-BD8E-48A49C540AE4}">
  <ds:schemaRefs>
    <ds:schemaRef ds:uri="http://purl.org/dc/terms/"/>
    <ds:schemaRef ds:uri="4e9c2f0c-7bf8-49af-8356-cbf363fc78a7"/>
    <ds:schemaRef ds:uri="9c9941df-7074-4a92-bf99-225d24d78d61"/>
    <ds:schemaRef ds:uri="http://schemas.microsoft.com/office/2006/documentManagement/types"/>
    <ds:schemaRef ds:uri="18f3d968-6251-40b0-9f11-012b293496c2"/>
    <ds:schemaRef ds:uri="cc625d36-bb37-4650-91b9-0c96159295ba"/>
    <ds:schemaRef ds:uri="http://purl.org/dc/elements/1.1/"/>
    <ds:schemaRef ds:uri="http://schemas.microsoft.com/office/2006/metadata/properties"/>
    <ds:schemaRef ds:uri="cce28019-86c4-43eb-9d2c-17951d3a857e"/>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6999D8C-B2DA-46FA-A230-A2493B63D57C}">
  <ds:schemaRefs>
    <ds:schemaRef ds:uri="http://lp/documentinfo/RK"/>
  </ds:schemaRefs>
</ds:datastoreItem>
</file>

<file path=customXml/itemProps4.xml><?xml version="1.0" encoding="utf-8"?>
<ds:datastoreItem xmlns:ds="http://schemas.openxmlformats.org/officeDocument/2006/customXml" ds:itemID="{57D77E9B-0744-4CBB-A212-7429ED4123B0}"/>
</file>

<file path=customXml/itemProps5.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1657</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2023 24 376 Alexander Christiansson (SD) Pisaresultat .docx</dc:title>
  <cp:revision>2</cp:revision>
  <dcterms:created xsi:type="dcterms:W3CDTF">2023-12-20T08:30:00Z</dcterms:created>
  <dcterms:modified xsi:type="dcterms:W3CDTF">2023-12-20T08:30:00Z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55a0b8dc-1856-4424-99b1-d7ee43ac1187</vt:lpwstr>
  </property>
</Properties>
</file>