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630F643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5429C9A93EB411E9AF47F7F9BD19EB5"/>
        </w:placeholder>
        <w15:appearance w15:val="hidden"/>
        <w:text/>
      </w:sdtPr>
      <w:sdtEndPr/>
      <w:sdtContent>
        <w:p w:rsidR="00AF30DD" w:rsidP="00CC4C93" w:rsidRDefault="00AF30DD" w14:paraId="6630F64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fec9355-01cd-427f-8d26-19b49d17a279"/>
        <w:id w:val="1933394575"/>
        <w:lock w:val="sdtLocked"/>
      </w:sdtPr>
      <w:sdtEndPr/>
      <w:sdtContent>
        <w:p w:rsidR="00EA49D5" w:rsidRDefault="00B64122" w14:paraId="6630F645" w14:textId="3A29F996">
          <w:pPr>
            <w:pStyle w:val="Frslagstext"/>
          </w:pPr>
          <w:r>
            <w:t>Riksdagen avslår proposition 2014/15:21 SGI-skydd för deltagare i arbetsmarknadspolitiska program.</w:t>
          </w:r>
        </w:p>
      </w:sdtContent>
    </w:sdt>
    <w:p w:rsidR="00AF30DD" w:rsidP="00AF30DD" w:rsidRDefault="000156D9" w14:paraId="6630F646" w14:textId="77777777">
      <w:pPr>
        <w:pStyle w:val="Rubrik1"/>
      </w:pPr>
      <w:bookmarkStart w:name="MotionsStart" w:id="0"/>
      <w:bookmarkEnd w:id="0"/>
      <w:r>
        <w:t>Motivering</w:t>
      </w:r>
    </w:p>
    <w:p w:rsidR="00062C14" w:rsidP="00AF30DD" w:rsidRDefault="00D111CF" w14:paraId="6630F647" w14:textId="2924622F">
      <w:pPr>
        <w:pStyle w:val="Normalutanindragellerluft"/>
      </w:pPr>
      <w:r>
        <w:t>I</w:t>
      </w:r>
      <w:r w:rsidR="003750A1">
        <w:t xml:space="preserve"> proposition 2014/15:21 lämna</w:t>
      </w:r>
      <w:r>
        <w:t>s det</w:t>
      </w:r>
      <w:r w:rsidR="003750A1">
        <w:t xml:space="preserve"> förslag på att införa en möjlighet för regeringen att meddela föreskrifter vad gäller undantag från nuvarande bestämmelse</w:t>
      </w:r>
      <w:r w:rsidR="003F4177">
        <w:t>r</w:t>
      </w:r>
      <w:r w:rsidR="003750A1">
        <w:t xml:space="preserve">. Dessa undantag går ut på att deltagande i arbetsmarknadspolitiska program, med ersättning i form av aktivitetsskydd eller utvecklingsersättning, inte längre </w:t>
      </w:r>
      <w:r w:rsidR="00107C76">
        <w:t xml:space="preserve">ska löpa lika stor risk som idag att förlora sitt SGI-skydd </w:t>
      </w:r>
      <w:r w:rsidR="003F4177">
        <w:t>om de stängs av från det</w:t>
      </w:r>
      <w:r w:rsidR="00BC410B">
        <w:t xml:space="preserve"> aktuella</w:t>
      </w:r>
      <w:r w:rsidR="003F4177">
        <w:t xml:space="preserve"> arbetsmarknadspolitiska programmet.</w:t>
      </w:r>
      <w:r w:rsidR="003F4177">
        <w:br/>
      </w:r>
      <w:r w:rsidR="003F4177">
        <w:br/>
        <w:t xml:space="preserve">Som svar på detta förslag vill </w:t>
      </w:r>
      <w:r>
        <w:t>vi</w:t>
      </w:r>
      <w:r w:rsidR="003F4177">
        <w:t xml:space="preserve"> först konstatera</w:t>
      </w:r>
      <w:r w:rsidR="00107C76">
        <w:t xml:space="preserve"> två saker. För det första är</w:t>
      </w:r>
      <w:r w:rsidR="003F4177">
        <w:t xml:space="preserve"> orsakerna till att individer stängs av huvudsaklige</w:t>
      </w:r>
      <w:r w:rsidR="00BC410B">
        <w:t>n</w:t>
      </w:r>
      <w:r w:rsidR="003F4177">
        <w:t xml:space="preserve"> misskötsel eller att de</w:t>
      </w:r>
      <w:r w:rsidR="00BC410B">
        <w:t>ssa</w:t>
      </w:r>
      <w:r w:rsidR="003F4177">
        <w:t xml:space="preserve"> tackar nej till erbjuden anställning, något som inte bör belönas eller uppmuntras genom ett mildare regelverk. För det andra anser </w:t>
      </w:r>
      <w:r>
        <w:t>vi</w:t>
      </w:r>
      <w:r w:rsidR="003F4177">
        <w:t xml:space="preserve"> att propositionen har så stora brister att den omöjligt kan bifallas. </w:t>
      </w:r>
      <w:r w:rsidR="003D6AC8">
        <w:t xml:space="preserve">Som några exempel </w:t>
      </w:r>
      <w:r w:rsidR="003F4177">
        <w:t>skriver regeringen att ”merkostnader som eventuellt kan uppkomma för Försäkringskassan får hanteras inom befintliga ramar”. Me</w:t>
      </w:r>
      <w:r w:rsidR="00107C76">
        <w:t>da</w:t>
      </w:r>
      <w:r w:rsidR="003F4177">
        <w:t>n</w:t>
      </w:r>
      <w:r w:rsidR="00107C76">
        <w:t xml:space="preserve"> det framgår i det remissvar</w:t>
      </w:r>
      <w:r w:rsidR="003F4177">
        <w:t xml:space="preserve"> som myndigheten har lämnat</w:t>
      </w:r>
      <w:r w:rsidR="00107C76">
        <w:t xml:space="preserve"> </w:t>
      </w:r>
      <w:r w:rsidR="003F4177">
        <w:t xml:space="preserve">att </w:t>
      </w:r>
      <w:r w:rsidR="00871A58">
        <w:t>”</w:t>
      </w:r>
      <w:r w:rsidR="003F4177">
        <w:t>de ekonomiska konsekvenserna inte förväntas vara av begränsad omfattning</w:t>
      </w:r>
      <w:r w:rsidR="00871A58">
        <w:t>”</w:t>
      </w:r>
      <w:r w:rsidR="003F4177">
        <w:t xml:space="preserve">. Försäkringskassan anser vidare att </w:t>
      </w:r>
      <w:r w:rsidR="0010394D">
        <w:t>de</w:t>
      </w:r>
      <w:r w:rsidR="00BC410B">
        <w:t>t finns skäl att ifrågasätta om</w:t>
      </w:r>
      <w:r w:rsidR="0010394D">
        <w:t xml:space="preserve"> en individ</w:t>
      </w:r>
      <w:r w:rsidR="00BC410B">
        <w:t xml:space="preserve"> som missköter sitt arbetssökande</w:t>
      </w:r>
      <w:r w:rsidR="0010394D">
        <w:t xml:space="preserve"> verkligen ska få skydda sitt SGI.</w:t>
      </w:r>
      <w:r w:rsidR="00194AC0">
        <w:br/>
      </w:r>
      <w:r w:rsidR="0010394D">
        <w:br/>
      </w:r>
      <w:r w:rsidR="003D6AC8">
        <w:lastRenderedPageBreak/>
        <w:t xml:space="preserve">Värt att notera är också de delade meningarna om huruvida detta förslag ens behövs. Enligt ett </w:t>
      </w:r>
      <w:r w:rsidR="0010394D">
        <w:t>remissvar från Inspektionen för Socialförsäkringen påpek</w:t>
      </w:r>
      <w:r w:rsidR="003D6AC8">
        <w:t>as</w:t>
      </w:r>
      <w:r w:rsidR="00154B7D">
        <w:t xml:space="preserve"> att</w:t>
      </w:r>
      <w:r w:rsidR="00BC410B">
        <w:t xml:space="preserve"> den så kallade arbetsgruppens</w:t>
      </w:r>
      <w:r w:rsidR="00154B7D">
        <w:t xml:space="preserve"> förslag inte behövs då det redan idag finns ett skydd för individens SGI oavsett om utbetalning av aktivitetsskydd ges eller ej.</w:t>
      </w:r>
      <w:r w:rsidR="003D6AC8">
        <w:t xml:space="preserve"> Detta samtidigt som Försäkringskassan anser att det visst finns en risk för att individer kan komma att förlora sitt SGI-skydd. </w:t>
      </w:r>
      <w:r w:rsidR="003D6AC8">
        <w:br/>
      </w:r>
      <w:r w:rsidR="003D6AC8">
        <w:br/>
        <w:t>Sammanfattningsvis bygge</w:t>
      </w:r>
      <w:r w:rsidR="00BC410B">
        <w:t>r de tvivel som uppstår kring denna proposition</w:t>
      </w:r>
      <w:r w:rsidR="003D6AC8">
        <w:t xml:space="preserve"> dels på</w:t>
      </w:r>
      <w:r w:rsidR="00BC410B">
        <w:t xml:space="preserve"> vilken inställning vi vill ha - </w:t>
      </w:r>
      <w:r w:rsidR="003D6AC8">
        <w:t>ska misskötsel verkligen löna sig?</w:t>
      </w:r>
      <w:r w:rsidR="00D239D0">
        <w:t xml:space="preserve"> –</w:t>
      </w:r>
      <w:bookmarkStart w:name="_GoBack" w:id="1"/>
      <w:bookmarkEnd w:id="1"/>
      <w:r w:rsidR="003D6AC8">
        <w:t xml:space="preserve"> </w:t>
      </w:r>
      <w:r w:rsidR="00BC410B">
        <w:t>d</w:t>
      </w:r>
      <w:r w:rsidR="00107C76">
        <w:t>els på att propositionen de facto</w:t>
      </w:r>
      <w:r w:rsidR="003D6AC8">
        <w:t xml:space="preserve"> är undermåligt skriven då inte ens remissinstanserna är överens om vilken problembild som finns</w:t>
      </w:r>
      <w:r w:rsidR="00107C76">
        <w:t xml:space="preserve"> eller ens vad förändringarna skulle få för ekonomiska konsekvenser</w:t>
      </w:r>
      <w:r w:rsidR="003D6AC8">
        <w:t>.</w:t>
      </w:r>
    </w:p>
    <w:p w:rsidR="00062C14" w:rsidP="00AF30DD" w:rsidRDefault="00062C14" w14:paraId="6630F648" w14:textId="77777777">
      <w:pPr>
        <w:pStyle w:val="Normalutanindragellerluft"/>
      </w:pPr>
    </w:p>
    <w:p w:rsidR="00AF30DD" w:rsidP="00AF30DD" w:rsidRDefault="00062C14" w14:paraId="6630F649" w14:textId="77777777">
      <w:pPr>
        <w:pStyle w:val="Normalutanindragellerluft"/>
      </w:pPr>
      <w:r>
        <w:t>Sverigedemokraterna är väl medvetna om att det finns en mindre grupp som förlorat, eller riskerar att förlora, sitt SGI-skydd av andra skäl än misskötsel. Därför välkomnar vi att frågan</w:t>
      </w:r>
      <w:r w:rsidR="00FD2DD5">
        <w:t xml:space="preserve"> om</w:t>
      </w:r>
      <w:r>
        <w:t xml:space="preserve"> hur man kan förändra regelverket kommer upp på bordet. Vi kan inte nog tydligt poängtera att vi i förlängningen inte stänger dörren för en förändring av regelverket i detta hänseende, men att den proposition som nu är aktuell inte</w:t>
      </w:r>
      <w:r w:rsidR="00107C76">
        <w:t xml:space="preserve"> i våra ögon</w:t>
      </w:r>
      <w:r>
        <w:t xml:space="preserve"> håller måttet.</w:t>
      </w:r>
      <w:r w:rsidR="003D6AC8">
        <w:br/>
      </w:r>
      <w:r w:rsidR="003D6AC8">
        <w:br/>
      </w:r>
      <w:r w:rsidR="00871A58">
        <w:t>Riksdagen bör därför avslå denna proposition och r</w:t>
      </w:r>
      <w:r w:rsidR="003D6AC8">
        <w:t xml:space="preserve">egeringen </w:t>
      </w:r>
      <w:r w:rsidR="00D111CF">
        <w:t xml:space="preserve">bör istället </w:t>
      </w:r>
      <w:r w:rsidR="003D6AC8">
        <w:t xml:space="preserve">återkomma till riksdagen med en noggrant genomförd problemanalys, samt visa på vilka ekonomiska konsekvenser som kan antas </w:t>
      </w:r>
      <w:r>
        <w:t>följa</w:t>
      </w:r>
      <w:r w:rsidR="003D6AC8">
        <w:t xml:space="preserve"> i samband med föreslagna förändringar. </w:t>
      </w:r>
      <w:r w:rsidR="00871A58">
        <w:t xml:space="preserve">Inget av detta kan </w:t>
      </w:r>
      <w:r w:rsidR="00D111CF">
        <w:t>vi</w:t>
      </w:r>
      <w:r w:rsidR="00871A58">
        <w:t xml:space="preserve"> idag se i propositionen.</w:t>
      </w:r>
      <w:r w:rsidR="003F4177">
        <w:br/>
      </w:r>
      <w:r w:rsidR="003F4177">
        <w:br/>
      </w:r>
      <w:r w:rsidR="003750A1">
        <w:t xml:space="preserve"> </w:t>
      </w:r>
    </w:p>
    <w:p w:rsidR="00475B15" w:rsidP="00475B15" w:rsidRDefault="00475B15" w14:paraId="6630F64A" w14:textId="77777777"/>
    <w:p w:rsidR="00475B15" w:rsidP="00475B15" w:rsidRDefault="00475B15" w14:paraId="6630F64B" w14:textId="77777777"/>
    <w:p w:rsidR="00475B15" w:rsidP="00475B15" w:rsidRDefault="00475B15" w14:paraId="6630F64C" w14:textId="77777777"/>
    <w:p w:rsidR="00475B15" w:rsidP="00475B15" w:rsidRDefault="00475B15" w14:paraId="6630F64D" w14:textId="77777777"/>
    <w:p w:rsidR="00475B15" w:rsidP="00475B15" w:rsidRDefault="00475B15" w14:paraId="6630F64E" w14:textId="77777777"/>
    <w:p w:rsidR="00475B15" w:rsidP="00475B15" w:rsidRDefault="00475B15" w14:paraId="6630F64F" w14:textId="77777777"/>
    <w:p w:rsidR="00475B15" w:rsidP="00475B15" w:rsidRDefault="00475B15" w14:paraId="6630F650" w14:textId="77777777"/>
    <w:p w:rsidR="00475B15" w:rsidP="00475B15" w:rsidRDefault="00475B15" w14:paraId="6630F651" w14:textId="77777777"/>
    <w:p w:rsidR="00475B15" w:rsidP="00475B15" w:rsidRDefault="00475B15" w14:paraId="6630F652" w14:textId="77777777"/>
    <w:p w:rsidR="00475B15" w:rsidP="00475B15" w:rsidRDefault="00475B15" w14:paraId="6630F653" w14:textId="77777777"/>
    <w:p w:rsidR="00475B15" w:rsidP="00475B15" w:rsidRDefault="00475B15" w14:paraId="6630F654" w14:textId="77777777"/>
    <w:p w:rsidR="00475B15" w:rsidP="00475B15" w:rsidRDefault="00475B15" w14:paraId="6630F655" w14:textId="77777777"/>
    <w:p w:rsidR="00475B15" w:rsidP="00475B15" w:rsidRDefault="00475B15" w14:paraId="6630F656" w14:textId="77777777"/>
    <w:p w:rsidRPr="00475B15" w:rsidR="00475B15" w:rsidP="00475B15" w:rsidRDefault="00475B15" w14:paraId="6630F657" w14:textId="77777777"/>
    <w:sdt>
      <w:sdtPr>
        <w:alias w:val="CC_Underskrifter"/>
        <w:tag w:val="CC_Underskrifter"/>
        <w:id w:val="583496634"/>
        <w:lock w:val="sdtContentLocked"/>
        <w:placeholder>
          <w:docPart w:val="35A325D6F3614462A6BAADEB3CE1089B"/>
        </w:placeholder>
        <w15:appearance w15:val="hidden"/>
      </w:sdtPr>
      <w:sdtEndPr/>
      <w:sdtContent>
        <w:p w:rsidRPr="009E153C" w:rsidR="00865E70" w:rsidP="0024721A" w:rsidRDefault="004F49BC" w14:paraId="6630F65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Linus Bylund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Åfeldt (SD)</w:t>
            </w:r>
          </w:p>
        </w:tc>
      </w:tr>
    </w:tbl>
    <w:p w:rsidR="00414CCC" w:rsidRDefault="00414CCC" w14:paraId="6630F65F" w14:textId="77777777"/>
    <w:sectPr w:rsidR="00414CC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0F661" w14:textId="77777777" w:rsidR="002D20B5" w:rsidRDefault="002D20B5" w:rsidP="000C1CAD">
      <w:pPr>
        <w:spacing w:line="240" w:lineRule="auto"/>
      </w:pPr>
      <w:r>
        <w:separator/>
      </w:r>
    </w:p>
  </w:endnote>
  <w:endnote w:type="continuationSeparator" w:id="0">
    <w:p w14:paraId="6630F662" w14:textId="77777777" w:rsidR="002D20B5" w:rsidRDefault="002D20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0F66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239D0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0F66D" w14:textId="77777777" w:rsidR="00D42A93" w:rsidRDefault="00D42A9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2015-01-21 15:03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0F65F" w14:textId="77777777" w:rsidR="002D20B5" w:rsidRDefault="002D20B5" w:rsidP="000C1CAD">
      <w:pPr>
        <w:spacing w:line="240" w:lineRule="auto"/>
      </w:pPr>
      <w:r>
        <w:separator/>
      </w:r>
    </w:p>
  </w:footnote>
  <w:footnote w:type="continuationSeparator" w:id="0">
    <w:p w14:paraId="6630F660" w14:textId="77777777" w:rsidR="002D20B5" w:rsidRDefault="002D20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630F66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239D0" w14:paraId="6630F66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:lock w:val="sdtContentLocked"/>
        <w15:appearance w15:val="hidden"/>
        <w:text/>
      </w:sdtPr>
      <w:sdtEndPr/>
      <w:sdtContent>
        <w:r>
          <w:t>3027</w:t>
        </w:r>
      </w:sdtContent>
    </w:sdt>
  </w:p>
  <w:p w:rsidR="00467151" w:rsidP="00283E0F" w:rsidRDefault="00D239D0" w14:paraId="6630F66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Linus Bylund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B64122" w14:paraId="6630F66B" w14:textId="64EC6208">
        <w:pPr>
          <w:pStyle w:val="FSHRub2"/>
        </w:pPr>
        <w:r>
          <w:t>med anledning av prop. 2014/15:21 SGI-skydd för deltagare i arbetsmarknadspolitiska program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630F6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C8AE73-076C-4CA6-A37E-31710F9B1E51},{FBAFF5B7-1EEE-4D93-B64E-3BF0CED2FDED},{A012AC9E-4045-45CA-9542-50DD14625377}"/>
  </w:docVars>
  <w:rsids>
    <w:rsidRoot w:val="00942B02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47AB8"/>
    <w:rsid w:val="00051929"/>
    <w:rsid w:val="000542C8"/>
    <w:rsid w:val="0006032F"/>
    <w:rsid w:val="0006043F"/>
    <w:rsid w:val="00062C14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394D"/>
    <w:rsid w:val="0010544C"/>
    <w:rsid w:val="00106C22"/>
    <w:rsid w:val="00107C76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4B7D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4AC0"/>
    <w:rsid w:val="00195150"/>
    <w:rsid w:val="00195E9F"/>
    <w:rsid w:val="001A0693"/>
    <w:rsid w:val="001A193E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D6A7A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44ACD"/>
    <w:rsid w:val="0024721A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0B5"/>
    <w:rsid w:val="002D280F"/>
    <w:rsid w:val="002D5149"/>
    <w:rsid w:val="002E5B01"/>
    <w:rsid w:val="002F5838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0A1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D6AC8"/>
    <w:rsid w:val="003E0939"/>
    <w:rsid w:val="003E1AAD"/>
    <w:rsid w:val="003E247C"/>
    <w:rsid w:val="003E7028"/>
    <w:rsid w:val="003F0DD3"/>
    <w:rsid w:val="003F4177"/>
    <w:rsid w:val="003F4B69"/>
    <w:rsid w:val="003F72C9"/>
    <w:rsid w:val="0040265C"/>
    <w:rsid w:val="00402AA0"/>
    <w:rsid w:val="00406CFF"/>
    <w:rsid w:val="00406EB6"/>
    <w:rsid w:val="00407193"/>
    <w:rsid w:val="004071A4"/>
    <w:rsid w:val="00414CCC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5B15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F08B5"/>
    <w:rsid w:val="004F2C12"/>
    <w:rsid w:val="004F49BC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1A58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27DEA"/>
    <w:rsid w:val="009315BF"/>
    <w:rsid w:val="00937358"/>
    <w:rsid w:val="00937E97"/>
    <w:rsid w:val="00942B02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1750A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4A2E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6F41"/>
    <w:rsid w:val="00B47F71"/>
    <w:rsid w:val="00B5009F"/>
    <w:rsid w:val="00B53DE2"/>
    <w:rsid w:val="00B54088"/>
    <w:rsid w:val="00B542C2"/>
    <w:rsid w:val="00B56956"/>
    <w:rsid w:val="00B63A7C"/>
    <w:rsid w:val="00B63CF7"/>
    <w:rsid w:val="00B64122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662"/>
    <w:rsid w:val="00BC3B20"/>
    <w:rsid w:val="00BC3F37"/>
    <w:rsid w:val="00BC410B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3FA9"/>
    <w:rsid w:val="00CE7274"/>
    <w:rsid w:val="00CF4519"/>
    <w:rsid w:val="00CF4FAC"/>
    <w:rsid w:val="00D03CE4"/>
    <w:rsid w:val="00D047CF"/>
    <w:rsid w:val="00D111CF"/>
    <w:rsid w:val="00D12A28"/>
    <w:rsid w:val="00D131C0"/>
    <w:rsid w:val="00D15950"/>
    <w:rsid w:val="00D17F21"/>
    <w:rsid w:val="00D2384D"/>
    <w:rsid w:val="00D239D0"/>
    <w:rsid w:val="00D3037D"/>
    <w:rsid w:val="00D328D4"/>
    <w:rsid w:val="00D32A4F"/>
    <w:rsid w:val="00D36559"/>
    <w:rsid w:val="00D3655C"/>
    <w:rsid w:val="00D40325"/>
    <w:rsid w:val="00D42A93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49D5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3171"/>
    <w:rsid w:val="00EE07D6"/>
    <w:rsid w:val="00EE131A"/>
    <w:rsid w:val="00EE5F54"/>
    <w:rsid w:val="00EE7502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06A2"/>
    <w:rsid w:val="00F55F38"/>
    <w:rsid w:val="00F6045E"/>
    <w:rsid w:val="00F621CE"/>
    <w:rsid w:val="00F63804"/>
    <w:rsid w:val="00F6426C"/>
    <w:rsid w:val="00F6570C"/>
    <w:rsid w:val="00F66E5F"/>
    <w:rsid w:val="00F70E2B"/>
    <w:rsid w:val="00F776CE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2DD5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30F643"/>
  <w15:chartTrackingRefBased/>
  <w15:docId w15:val="{2A1190C7-7613-4E55-993C-9AC2807B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429C9A93EB411E9AF47F7F9BD19E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87E37-8D21-48B2-86D1-8CD3B272DAC7}"/>
      </w:docPartPr>
      <w:docPartBody>
        <w:p w:rsidR="00DF7931" w:rsidRDefault="00DF7931">
          <w:pPr>
            <w:pStyle w:val="95429C9A93EB411E9AF47F7F9BD19EB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5A325D6F3614462A6BAADEB3CE10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0B802-1AC1-4901-9817-1F02B281DE0D}"/>
      </w:docPartPr>
      <w:docPartBody>
        <w:p w:rsidR="00DF7931" w:rsidRDefault="00DF7931">
          <w:pPr>
            <w:pStyle w:val="35A325D6F3614462A6BAADEB3CE1089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31"/>
    <w:rsid w:val="006754D4"/>
    <w:rsid w:val="00D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5429C9A93EB411E9AF47F7F9BD19EB5">
    <w:name w:val="95429C9A93EB411E9AF47F7F9BD19EB5"/>
  </w:style>
  <w:style w:type="paragraph" w:customStyle="1" w:styleId="7D024B796EAB4C19ABFBFC9F436C1FA2">
    <w:name w:val="7D024B796EAB4C19ABFBFC9F436C1FA2"/>
  </w:style>
  <w:style w:type="paragraph" w:customStyle="1" w:styleId="35A325D6F3614462A6BAADEB3CE1089B">
    <w:name w:val="35A325D6F3614462A6BAADEB3CE10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2992</RubrikLookup>
    <MotionGuid xmlns="00d11361-0b92-4bae-a181-288d6a55b763">50e9f609-affd-460d-a681-7241b476bc9c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4F575-BB11-486C-90BF-9E5533E938B4}"/>
</file>

<file path=customXml/itemProps2.xml><?xml version="1.0" encoding="utf-8"?>
<ds:datastoreItem xmlns:ds="http://schemas.openxmlformats.org/officeDocument/2006/customXml" ds:itemID="{18F1A02E-5576-4494-9F4D-60652007FC1F}"/>
</file>

<file path=customXml/itemProps3.xml><?xml version="1.0" encoding="utf-8"?>
<ds:datastoreItem xmlns:ds="http://schemas.openxmlformats.org/officeDocument/2006/customXml" ds:itemID="{EBDDFE46-4206-4181-A7DA-2824D663C94B}"/>
</file>

<file path=customXml/itemProps4.xml><?xml version="1.0" encoding="utf-8"?>
<ds:datastoreItem xmlns:ds="http://schemas.openxmlformats.org/officeDocument/2006/customXml" ds:itemID="{FF1C1691-EF1A-4193-9582-C521521BFA3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3</Pages>
  <Words>445</Words>
  <Characters>2555</Characters>
  <Application>Microsoft Office Word</Application>
  <DocSecurity>0</DocSecurity>
  <Lines>69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201415SD605 med anledning av proposition 2014 15 21  SGI skydd för deltagare i arbetsmarknadspolitiska program</vt:lpstr>
      <vt:lpstr/>
    </vt:vector>
  </TitlesOfParts>
  <Company>Riksdagen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201415SD605 med anledning av proposition 2014 15 21  SGI skydd för deltagare i arbetsmarknadspolitiska program</dc:title>
  <dc:subject/>
  <dc:creator>It-avdelningen</dc:creator>
  <cp:keywords/>
  <dc:description/>
  <cp:lastModifiedBy>Kerstin Carlqvist</cp:lastModifiedBy>
  <cp:revision>9</cp:revision>
  <cp:lastPrinted>2015-01-21T14:03:00Z</cp:lastPrinted>
  <dcterms:created xsi:type="dcterms:W3CDTF">2015-01-21T14:02:00Z</dcterms:created>
  <dcterms:modified xsi:type="dcterms:W3CDTF">2015-07-07T07:56:00Z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*K069E9FDB8101*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https://filur.riksdagen.se/drop/DropOffLibrary/K069E9FDB8101.docx</vt:lpwstr>
  </property>
</Properties>
</file>