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4BF" w:rsidRPr="0047227A" w:rsidRDefault="00D34AA6">
      <w:pPr>
        <w:pStyle w:val="Hemstlrubrik"/>
      </w:pPr>
      <w:r w:rsidRPr="0047227A">
        <w:t>Förslag till riksdagsbeslut</w:t>
      </w:r>
    </w:p>
    <w:p w:rsidR="009372E8" w:rsidRPr="0047227A" w:rsidRDefault="009372E8">
      <w:pPr>
        <w:pStyle w:val="Hemstlatt"/>
        <w:ind w:left="0"/>
      </w:pPr>
      <w:r w:rsidRPr="0047227A">
        <w:t>Riksdagen tillkännager för regeringen som sin mening vad i motionen anförs om att ge nämndemännen utbildning för sitt up</w:t>
      </w:r>
      <w:r w:rsidRPr="0047227A">
        <w:t>p</w:t>
      </w:r>
      <w:r w:rsidRPr="0047227A">
        <w:t>drag.</w:t>
      </w:r>
    </w:p>
    <w:p w:rsidR="00A264BF" w:rsidRPr="0047227A" w:rsidRDefault="00D34AA6">
      <w:pPr>
        <w:pStyle w:val="Rubrik1"/>
      </w:pPr>
      <w:r w:rsidRPr="0047227A">
        <w:t>Motivering</w:t>
      </w:r>
    </w:p>
    <w:p w:rsidR="00A264BF" w:rsidRPr="0047227A" w:rsidRDefault="00D34AA6" w:rsidP="00D34AA6">
      <w:r w:rsidRPr="0047227A">
        <w:t>Den allmänna uppfattningen har hittills varit att nämndemän inte behöver ha någon särskild utbildning för sitt uppdrag, utan att det räcker med att de är välutbildade samhällsmedborgare. Med de nya migrationsdomstolarna har dock nämndemännen getts en annan roll än tidigare. För att på ett bra sätt kunna fullgöra uppdraget som nämndeman i en migrationsdomstol behöver nämndemännen kunskaper om barnkonventionen och flyktingkonventionen.</w:t>
      </w:r>
    </w:p>
    <w:p w:rsidR="00A264BF" w:rsidRPr="0047227A" w:rsidRDefault="00D34AA6">
      <w:pPr>
        <w:pStyle w:val="Normaltindrag"/>
      </w:pPr>
      <w:r w:rsidRPr="0047227A">
        <w:t>Nämndemännen bör därför få adekvat utbildning för sitt uppdrag. Utbil</w:t>
      </w:r>
      <w:r w:rsidRPr="0047227A">
        <w:t>d</w:t>
      </w:r>
      <w:r w:rsidRPr="0047227A">
        <w:t>ning för politiska uppdrag ingår i kommunernas ansvar. När det gäller näm</w:t>
      </w:r>
      <w:r w:rsidRPr="0047227A">
        <w:t>n</w:t>
      </w:r>
      <w:r w:rsidRPr="0047227A">
        <w:t>demännen bör det ansvaret falla på huvudmannen för verksamheten, det vill säga domstolarna eller Domstolsverket.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227A">
        <w:trPr>
          <w:cantSplit/>
        </w:trPr>
        <w:tc>
          <w:tcPr>
            <w:tcW w:w="3046" w:type="dxa"/>
          </w:tcPr>
          <w:p w:rsidR="009372E8" w:rsidRPr="0047227A" w:rsidRDefault="009372E8">
            <w:pPr>
              <w:pStyle w:val="UnderskriftDatum"/>
              <w:spacing w:before="240"/>
            </w:pPr>
            <w:r w:rsidRPr="0047227A">
              <w:t>Stockholm den 27 oktober 2006</w:t>
            </w:r>
          </w:p>
        </w:tc>
        <w:tc>
          <w:tcPr>
            <w:tcW w:w="3047" w:type="dxa"/>
          </w:tcPr>
          <w:p w:rsidR="009372E8" w:rsidRPr="0047227A" w:rsidRDefault="009372E8">
            <w:pPr>
              <w:pStyle w:val="Underskrifter"/>
              <w:spacing w:before="240"/>
            </w:pPr>
          </w:p>
        </w:tc>
      </w:tr>
      <w:tr w:rsidR="00000000" w:rsidRPr="0047227A">
        <w:trPr>
          <w:cantSplit/>
        </w:trPr>
        <w:tc>
          <w:tcPr>
            <w:tcW w:w="3046" w:type="dxa"/>
          </w:tcPr>
          <w:p w:rsidR="009372E8" w:rsidRPr="0047227A" w:rsidRDefault="009372E8">
            <w:pPr>
              <w:pStyle w:val="Underskrifter"/>
            </w:pPr>
            <w:r w:rsidRPr="0047227A">
              <w:t>Catharina Bråkenhielm (s)</w:t>
            </w:r>
          </w:p>
        </w:tc>
        <w:tc>
          <w:tcPr>
            <w:tcW w:w="3046" w:type="dxa"/>
          </w:tcPr>
          <w:p w:rsidR="009372E8" w:rsidRPr="0047227A" w:rsidRDefault="009372E8">
            <w:pPr>
              <w:pStyle w:val="Underskrifter"/>
            </w:pPr>
          </w:p>
        </w:tc>
      </w:tr>
    </w:tbl>
    <w:p w:rsidR="00A264BF" w:rsidRPr="0047227A" w:rsidRDefault="00A264BF" w:rsidP="00D34AA6">
      <w:pPr>
        <w:pStyle w:val="Normaltindrag"/>
      </w:pPr>
    </w:p>
    <w:sectPr w:rsidR="00A264BF" w:rsidRPr="0047227A" w:rsidSect="00D34A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72E8" w:rsidRPr="0047227A" w:rsidRDefault="009372E8">
      <w:r w:rsidRPr="0047227A">
        <w:separator/>
      </w:r>
    </w:p>
  </w:endnote>
  <w:endnote w:type="continuationSeparator" w:id="0">
    <w:p w:rsidR="009372E8" w:rsidRPr="0047227A" w:rsidRDefault="009372E8">
      <w:r w:rsidRPr="004722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AA6" w:rsidRPr="0047227A" w:rsidRDefault="0047227A" w:rsidP="00D34AA6">
    <w:pPr>
      <w:pStyle w:val="Sidfot"/>
    </w:pPr>
    <w:r w:rsidRPr="004722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9802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AA6" w:rsidRDefault="009372E8">
                          <w:pPr>
                            <w:pStyle w:val="NormalS5sidnrV"/>
                          </w:pPr>
                          <w:r>
                            <w:fldChar w:fldCharType="begin"/>
                          </w:r>
                          <w:r w:rsidR="00D34AA6">
                            <w:instrText xml:space="preserve"> PAGE *\charformat</w:instrText>
                          </w:r>
                          <w:r>
                            <w:fldChar w:fldCharType="separate"/>
                          </w:r>
                          <w:r w:rsidR="00D34AA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4AA6" w:rsidRDefault="009372E8">
                    <w:pPr>
                      <w:pStyle w:val="NormalS5sidnrV"/>
                    </w:pPr>
                    <w:r>
                      <w:fldChar w:fldCharType="begin"/>
                    </w:r>
                    <w:r w:rsidR="00D34AA6">
                      <w:instrText xml:space="preserve"> PAGE *\charformat</w:instrText>
                    </w:r>
                    <w:r>
                      <w:fldChar w:fldCharType="separate"/>
                    </w:r>
                    <w:r w:rsidR="00D34AA6">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4BF" w:rsidRPr="0047227A" w:rsidRDefault="0047227A" w:rsidP="00D34AA6">
    <w:pPr>
      <w:pStyle w:val="Sidfot"/>
    </w:pPr>
    <w:r w:rsidRPr="004722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180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AA6" w:rsidRDefault="009372E8">
                          <w:pPr>
                            <w:pStyle w:val="NormalS5sidnrH"/>
                            <w:ind w:right="0"/>
                          </w:pPr>
                          <w:r>
                            <w:fldChar w:fldCharType="begin"/>
                          </w:r>
                          <w:r w:rsidR="00D34AA6">
                            <w:instrText xml:space="preserve"> PAGE *\charformat</w:instrText>
                          </w:r>
                          <w:r>
                            <w:fldChar w:fldCharType="separate"/>
                          </w:r>
                          <w:r w:rsidR="00D34AA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4AA6" w:rsidRDefault="009372E8">
                    <w:pPr>
                      <w:pStyle w:val="NormalS5sidnrH"/>
                      <w:ind w:right="0"/>
                    </w:pPr>
                    <w:r>
                      <w:fldChar w:fldCharType="begin"/>
                    </w:r>
                    <w:r w:rsidR="00D34AA6">
                      <w:instrText xml:space="preserve"> PAGE *\charformat</w:instrText>
                    </w:r>
                    <w:r>
                      <w:fldChar w:fldCharType="separate"/>
                    </w:r>
                    <w:r w:rsidR="00D34AA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4BF" w:rsidRPr="0047227A" w:rsidRDefault="0047227A" w:rsidP="00D34AA6">
    <w:pPr>
      <w:pStyle w:val="Sidfot"/>
    </w:pPr>
    <w:r w:rsidRPr="004722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575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AA6" w:rsidRDefault="009372E8">
                          <w:pPr>
                            <w:pStyle w:val="NormalS5sidnrH"/>
                            <w:ind w:right="0"/>
                          </w:pPr>
                          <w:r>
                            <w:fldChar w:fldCharType="begin"/>
                          </w:r>
                          <w:r w:rsidR="00D34AA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4AA6" w:rsidRDefault="009372E8">
                    <w:pPr>
                      <w:pStyle w:val="NormalS5sidnrH"/>
                      <w:ind w:right="0"/>
                    </w:pPr>
                    <w:r>
                      <w:fldChar w:fldCharType="begin"/>
                    </w:r>
                    <w:r w:rsidR="00D34AA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72E8" w:rsidRPr="0047227A" w:rsidRDefault="009372E8">
      <w:r w:rsidRPr="0047227A">
        <w:separator/>
      </w:r>
    </w:p>
  </w:footnote>
  <w:footnote w:type="continuationSeparator" w:id="0">
    <w:p w:rsidR="009372E8" w:rsidRPr="0047227A" w:rsidRDefault="009372E8">
      <w:r w:rsidRPr="004722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AA6" w:rsidRPr="0047227A" w:rsidRDefault="0047227A" w:rsidP="00D34AA6">
    <w:pPr>
      <w:pStyle w:val="Sidhuvud"/>
    </w:pPr>
    <w:r w:rsidRPr="004722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851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AA6" w:rsidRDefault="009372E8">
                          <w:pPr>
                            <w:pStyle w:val="KantRubrikS5V"/>
                          </w:pPr>
                          <w:r>
                            <w:fldChar w:fldCharType="begin"/>
                          </w:r>
                          <w:r w:rsidR="00D34AA6">
                            <w:instrText xml:space="preserve"> DOCPROPERTY "YearUser" *\charformat </w:instrText>
                          </w:r>
                          <w:r>
                            <w:fldChar w:fldCharType="separate"/>
                          </w:r>
                          <w:r w:rsidR="00D34AA6">
                            <w:t>2006/07</w:t>
                          </w:r>
                          <w:r>
                            <w:fldChar w:fldCharType="end"/>
                          </w:r>
                          <w:r w:rsidR="00D34AA6">
                            <w:t>:</w:t>
                          </w:r>
                          <w:r>
                            <w:fldChar w:fldCharType="begin"/>
                          </w:r>
                          <w:r w:rsidR="00D34AA6">
                            <w:instrText xml:space="preserve"> DOCPROPERTY "Motionsnummer" *\charformat </w:instrText>
                          </w:r>
                          <w:r>
                            <w:fldChar w:fldCharType="separate"/>
                          </w:r>
                          <w:r w:rsidR="00D34AA6">
                            <w:t>Ju402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4AA6" w:rsidRDefault="009372E8">
                    <w:pPr>
                      <w:pStyle w:val="KantRubrikS5V"/>
                    </w:pPr>
                    <w:r>
                      <w:fldChar w:fldCharType="begin"/>
                    </w:r>
                    <w:r w:rsidR="00D34AA6">
                      <w:instrText xml:space="preserve"> DOCPROPERTY "YearUser" *\charformat </w:instrText>
                    </w:r>
                    <w:r>
                      <w:fldChar w:fldCharType="separate"/>
                    </w:r>
                    <w:r w:rsidR="00D34AA6">
                      <w:t>2006/07</w:t>
                    </w:r>
                    <w:r>
                      <w:fldChar w:fldCharType="end"/>
                    </w:r>
                    <w:r w:rsidR="00D34AA6">
                      <w:t>:</w:t>
                    </w:r>
                    <w:r>
                      <w:fldChar w:fldCharType="begin"/>
                    </w:r>
                    <w:r w:rsidR="00D34AA6">
                      <w:instrText xml:space="preserve"> DOCPROPERTY "Motionsnummer" *\charformat </w:instrText>
                    </w:r>
                    <w:r>
                      <w:fldChar w:fldCharType="separate"/>
                    </w:r>
                    <w:r w:rsidR="00D34AA6">
                      <w:t>Ju402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4BF" w:rsidRPr="0047227A" w:rsidRDefault="0047227A" w:rsidP="00D34AA6">
    <w:pPr>
      <w:pStyle w:val="Sidhuvud"/>
    </w:pPr>
    <w:r w:rsidRPr="004722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59465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AA6" w:rsidRDefault="009372E8">
                          <w:pPr>
                            <w:pStyle w:val="KantRubrikS5H"/>
                            <w:ind w:right="0"/>
                          </w:pPr>
                          <w:r>
                            <w:fldChar w:fldCharType="begin"/>
                          </w:r>
                          <w:r w:rsidR="00D34AA6">
                            <w:instrText xml:space="preserve"> DOCPROPERTY "YearUser" *\charformat </w:instrText>
                          </w:r>
                          <w:r>
                            <w:fldChar w:fldCharType="separate"/>
                          </w:r>
                          <w:r w:rsidR="00D34AA6">
                            <w:t>2006/07</w:t>
                          </w:r>
                          <w:r>
                            <w:fldChar w:fldCharType="end"/>
                          </w:r>
                          <w:r w:rsidR="00D34AA6">
                            <w:t>:</w:t>
                          </w:r>
                          <w:r>
                            <w:fldChar w:fldCharType="begin"/>
                          </w:r>
                          <w:r w:rsidR="00D34AA6">
                            <w:instrText xml:space="preserve"> DOCPROPERTY "Motionsnummer" *\charformat </w:instrText>
                          </w:r>
                          <w:r>
                            <w:fldChar w:fldCharType="separate"/>
                          </w:r>
                          <w:r w:rsidR="00D34AA6">
                            <w:t>Ju402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4AA6" w:rsidRDefault="009372E8">
                    <w:pPr>
                      <w:pStyle w:val="KantRubrikS5H"/>
                      <w:ind w:right="0"/>
                    </w:pPr>
                    <w:r>
                      <w:fldChar w:fldCharType="begin"/>
                    </w:r>
                    <w:r w:rsidR="00D34AA6">
                      <w:instrText xml:space="preserve"> DOCPROPERTY "YearUser" *\charformat </w:instrText>
                    </w:r>
                    <w:r>
                      <w:fldChar w:fldCharType="separate"/>
                    </w:r>
                    <w:r w:rsidR="00D34AA6">
                      <w:t>2006/07</w:t>
                    </w:r>
                    <w:r>
                      <w:fldChar w:fldCharType="end"/>
                    </w:r>
                    <w:r w:rsidR="00D34AA6">
                      <w:t>:</w:t>
                    </w:r>
                    <w:r>
                      <w:fldChar w:fldCharType="begin"/>
                    </w:r>
                    <w:r w:rsidR="00D34AA6">
                      <w:instrText xml:space="preserve"> DOCPROPERTY "Motionsnummer" *\charformat </w:instrText>
                    </w:r>
                    <w:r>
                      <w:fldChar w:fldCharType="separate"/>
                    </w:r>
                    <w:r w:rsidR="00D34AA6">
                      <w:t>Ju402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2E8" w:rsidRPr="0047227A" w:rsidRDefault="009372E8">
    <w:pPr>
      <w:pStyle w:val="FSHNormal"/>
      <w:tabs>
        <w:tab w:val="right" w:pos="5840"/>
      </w:tabs>
    </w:pPr>
    <w:r w:rsidRPr="0047227A">
      <w:br/>
    </w:r>
    <w:r w:rsidRPr="0047227A">
      <w:fldChar w:fldCharType="begin" w:fldLock="1"/>
    </w:r>
    <w:r w:rsidRPr="0047227A">
      <w:instrText xml:space="preserve"> DOCPROPERTY</w:instrText>
    </w:r>
    <w:r w:rsidRPr="0047227A">
      <w:rPr>
        <w:sz w:val="18"/>
      </w:rPr>
      <w:instrText xml:space="preserve"> "YearUser" *\charformat </w:instrText>
    </w:r>
    <w:r w:rsidRPr="0047227A">
      <w:fldChar w:fldCharType="separate"/>
    </w:r>
    <w:r w:rsidRPr="0047227A">
      <w:t>2006/07</w:t>
    </w:r>
    <w:r w:rsidRPr="0047227A">
      <w:fldChar w:fldCharType="end"/>
    </w:r>
    <w:r w:rsidRPr="0047227A">
      <w:t xml:space="preserve"> </w:t>
    </w:r>
    <w:r w:rsidRPr="0047227A">
      <w:tab/>
      <w:t xml:space="preserve">mnr: </w:t>
    </w:r>
    <w:r w:rsidRPr="0047227A">
      <w:fldChar w:fldCharType="begin" w:fldLock="1"/>
    </w:r>
    <w:r w:rsidRPr="0047227A">
      <w:instrText xml:space="preserve"> DOCPROPERTY</w:instrText>
    </w:r>
    <w:r w:rsidRPr="0047227A">
      <w:rPr>
        <w:sz w:val="18"/>
      </w:rPr>
      <w:instrText xml:space="preserve"> "Motionsnummer" *\charformat </w:instrText>
    </w:r>
    <w:r w:rsidRPr="0047227A">
      <w:fldChar w:fldCharType="separate"/>
    </w:r>
    <w:r w:rsidRPr="0047227A">
      <w:t>Ju402</w:t>
    </w:r>
    <w:r w:rsidRPr="0047227A">
      <w:fldChar w:fldCharType="end"/>
    </w:r>
    <w:r w:rsidRPr="0047227A">
      <w:br/>
    </w:r>
    <w:r w:rsidRPr="0047227A">
      <w:fldChar w:fldCharType="begin" w:fldLock="1"/>
    </w:r>
    <w:r w:rsidRPr="0047227A">
      <w:instrText xml:space="preserve"> DOCPROPERTY</w:instrText>
    </w:r>
    <w:r w:rsidRPr="0047227A">
      <w:rPr>
        <w:sz w:val="18"/>
      </w:rPr>
      <w:instrText xml:space="preserve"> "Samling" *\charformat </w:instrText>
    </w:r>
    <w:r w:rsidRPr="0047227A">
      <w:fldChar w:fldCharType="end"/>
    </w:r>
    <w:r w:rsidRPr="0047227A">
      <w:tab/>
      <w:t xml:space="preserve">pnr: </w:t>
    </w:r>
    <w:r w:rsidRPr="0047227A">
      <w:fldChar w:fldCharType="begin" w:fldLock="1"/>
    </w:r>
    <w:r w:rsidRPr="0047227A">
      <w:instrText xml:space="preserve"> DOCPROPERTY</w:instrText>
    </w:r>
    <w:r w:rsidRPr="0047227A">
      <w:rPr>
        <w:sz w:val="18"/>
      </w:rPr>
      <w:instrText xml:space="preserve"> "Partinummer" *\charformat </w:instrText>
    </w:r>
    <w:r w:rsidRPr="0047227A">
      <w:fldChar w:fldCharType="separate"/>
    </w:r>
    <w:r w:rsidRPr="0047227A">
      <w:t>s16211</w:t>
    </w:r>
    <w:r w:rsidRPr="0047227A">
      <w:fldChar w:fldCharType="end"/>
    </w:r>
  </w:p>
  <w:p w:rsidR="009372E8" w:rsidRPr="0047227A" w:rsidRDefault="009372E8">
    <w:pPr>
      <w:pStyle w:val="FSHRub1"/>
    </w:pPr>
    <w:r w:rsidRPr="0047227A">
      <w:t>Motion till riksdagen</w:t>
    </w:r>
    <w:r w:rsidRPr="0047227A">
      <w:br/>
    </w:r>
    <w:r w:rsidRPr="0047227A">
      <w:fldChar w:fldCharType="begin" w:fldLock="1"/>
    </w:r>
    <w:r w:rsidRPr="0047227A">
      <w:instrText xml:space="preserve"> DOCPROPERTY "YearUser" *\charformat </w:instrText>
    </w:r>
    <w:r w:rsidRPr="0047227A">
      <w:fldChar w:fldCharType="separate"/>
    </w:r>
    <w:r w:rsidRPr="0047227A">
      <w:t>2006/07</w:t>
    </w:r>
    <w:r w:rsidRPr="0047227A">
      <w:fldChar w:fldCharType="end"/>
    </w:r>
    <w:r w:rsidRPr="0047227A">
      <w:t>:</w:t>
    </w:r>
    <w:r w:rsidRPr="0047227A">
      <w:fldChar w:fldCharType="begin" w:fldLock="1"/>
    </w:r>
    <w:r w:rsidRPr="0047227A">
      <w:instrText xml:space="preserve"> DOCPROPERTY "Motionsnummer" *\charformat </w:instrText>
    </w:r>
    <w:r w:rsidRPr="0047227A">
      <w:fldChar w:fldCharType="separate"/>
    </w:r>
    <w:r w:rsidRPr="0047227A">
      <w:t>Ju402</w:t>
    </w:r>
    <w:r w:rsidRPr="0047227A">
      <w:fldChar w:fldCharType="end"/>
    </w:r>
  </w:p>
  <w:p w:rsidR="009372E8" w:rsidRPr="0047227A" w:rsidRDefault="009372E8">
    <w:pPr>
      <w:pStyle w:val="FSHNormalS5"/>
    </w:pPr>
    <w:r w:rsidRPr="0047227A">
      <w:fldChar w:fldCharType="begin" w:fldLock="1"/>
    </w:r>
    <w:r w:rsidRPr="0047227A">
      <w:instrText xml:space="preserve"> DOCPROPERTY "MotionarText" *\charformat </w:instrText>
    </w:r>
    <w:r w:rsidRPr="0047227A">
      <w:fldChar w:fldCharType="separate"/>
    </w:r>
    <w:r w:rsidRPr="0047227A">
      <w:t>av Catharina Bråkenhielm (s)</w:t>
    </w:r>
    <w:r w:rsidRPr="0047227A">
      <w:fldChar w:fldCharType="end"/>
    </w:r>
    <w:r w:rsidRPr="0047227A">
      <w:br/>
    </w:r>
    <w:r w:rsidRPr="0047227A">
      <w:fldChar w:fldCharType="begin" w:fldLock="1"/>
    </w:r>
    <w:r w:rsidRPr="0047227A">
      <w:instrText xml:space="preserve"> DOCPROPERTY "SvarFrasKort" *\charformat </w:instrText>
    </w:r>
    <w:r w:rsidRPr="0047227A">
      <w:fldChar w:fldCharType="end"/>
    </w:r>
  </w:p>
  <w:p w:rsidR="009372E8" w:rsidRPr="0047227A" w:rsidRDefault="009372E8">
    <w:pPr>
      <w:pStyle w:val="FSHTitel"/>
    </w:pPr>
    <w:r w:rsidRPr="0047227A">
      <w:fldChar w:fldCharType="begin" w:fldLock="1"/>
    </w:r>
    <w:r w:rsidRPr="0047227A">
      <w:instrText xml:space="preserve"> DOCPROPERTY</w:instrText>
    </w:r>
    <w:r w:rsidRPr="0047227A">
      <w:rPr>
        <w:sz w:val="18"/>
      </w:rPr>
      <w:instrText xml:space="preserve"> "RubrikSvar" *\charformat </w:instrText>
    </w:r>
    <w:r w:rsidRPr="0047227A">
      <w:fldChar w:fldCharType="separate"/>
    </w:r>
    <w:r w:rsidRPr="0047227A">
      <w:t>Utbildning för nämndemän</w:t>
    </w:r>
    <w:r w:rsidRPr="0047227A">
      <w:fldChar w:fldCharType="end"/>
    </w:r>
  </w:p>
  <w:p w:rsidR="009372E8" w:rsidRPr="0047227A" w:rsidRDefault="009372E8">
    <w:pPr>
      <w:pStyle w:val="Normal00"/>
    </w:pPr>
  </w:p>
  <w:p w:rsidR="00D34AA6" w:rsidRPr="0047227A" w:rsidRDefault="00D34A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5082258">
    <w:abstractNumId w:val="13"/>
  </w:num>
  <w:num w:numId="2" w16cid:durableId="1173837825">
    <w:abstractNumId w:val="10"/>
  </w:num>
  <w:num w:numId="3" w16cid:durableId="2037148608">
    <w:abstractNumId w:val="11"/>
  </w:num>
  <w:num w:numId="4" w16cid:durableId="1764109138">
    <w:abstractNumId w:val="12"/>
  </w:num>
  <w:num w:numId="5" w16cid:durableId="461659976">
    <w:abstractNumId w:val="8"/>
  </w:num>
  <w:num w:numId="6" w16cid:durableId="690380567">
    <w:abstractNumId w:val="3"/>
  </w:num>
  <w:num w:numId="7" w16cid:durableId="938413948">
    <w:abstractNumId w:val="2"/>
  </w:num>
  <w:num w:numId="8" w16cid:durableId="791050179">
    <w:abstractNumId w:val="1"/>
  </w:num>
  <w:num w:numId="9" w16cid:durableId="1193686081">
    <w:abstractNumId w:val="0"/>
  </w:num>
  <w:num w:numId="10" w16cid:durableId="1613365500">
    <w:abstractNumId w:val="9"/>
  </w:num>
  <w:num w:numId="11" w16cid:durableId="1749572917">
    <w:abstractNumId w:val="7"/>
  </w:num>
  <w:num w:numId="12" w16cid:durableId="304242574">
    <w:abstractNumId w:val="6"/>
  </w:num>
  <w:num w:numId="13" w16cid:durableId="443965866">
    <w:abstractNumId w:val="5"/>
  </w:num>
  <w:num w:numId="14" w16cid:durableId="209612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7C8C8FEA-CFC8-4DA7-939F-B31067DC5BB4}"/>
  </w:docVars>
  <w:rsids>
    <w:rsidRoot w:val="0047227A"/>
    <w:rsid w:val="0047227A"/>
    <w:rsid w:val="009372E8"/>
    <w:rsid w:val="00A264BF"/>
    <w:rsid w:val="00D34AA6"/>
    <w:rsid w:val="00E22D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FCAEB3-250E-41EC-B09E-554C9318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264BF"/>
    <w:pPr>
      <w:spacing w:before="125" w:line="250" w:lineRule="atLeast"/>
      <w:jc w:val="both"/>
    </w:pPr>
    <w:rPr>
      <w:sz w:val="19"/>
      <w:lang w:val="sv-SE" w:eastAsia="sv-SE"/>
    </w:rPr>
  </w:style>
  <w:style w:type="paragraph" w:styleId="Rubrik1">
    <w:name w:val="heading 1"/>
    <w:basedOn w:val="Normal"/>
    <w:next w:val="Normal"/>
    <w:qFormat/>
    <w:rsid w:val="00A264B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264BF"/>
    <w:pPr>
      <w:spacing w:before="500" w:line="250" w:lineRule="exact"/>
      <w:outlineLvl w:val="1"/>
    </w:pPr>
    <w:rPr>
      <w:sz w:val="27"/>
    </w:rPr>
  </w:style>
  <w:style w:type="paragraph" w:styleId="Rubrik3">
    <w:name w:val="heading 3"/>
    <w:aliases w:val="Mellanrubrik"/>
    <w:basedOn w:val="Rubrik2"/>
    <w:next w:val="Normal"/>
    <w:qFormat/>
    <w:rsid w:val="00A264BF"/>
    <w:pPr>
      <w:spacing w:before="250" w:after="0"/>
      <w:outlineLvl w:val="2"/>
    </w:pPr>
    <w:rPr>
      <w:b/>
      <w:sz w:val="21"/>
    </w:rPr>
  </w:style>
  <w:style w:type="paragraph" w:styleId="Rubrik4">
    <w:name w:val="heading 4"/>
    <w:aliases w:val="KursivRubrik"/>
    <w:basedOn w:val="Rubrik3"/>
    <w:next w:val="Normal"/>
    <w:qFormat/>
    <w:rsid w:val="00A264BF"/>
    <w:pPr>
      <w:outlineLvl w:val="3"/>
    </w:pPr>
    <w:rPr>
      <w:b w:val="0"/>
      <w:i/>
    </w:rPr>
  </w:style>
  <w:style w:type="paragraph" w:styleId="Rubrik5">
    <w:name w:val="heading 5"/>
    <w:aliases w:val="PackadFetRubrik,PackadKursivRubrik"/>
    <w:basedOn w:val="Rubrik4"/>
    <w:next w:val="Normal"/>
    <w:qFormat/>
    <w:rsid w:val="00A264BF"/>
    <w:pPr>
      <w:spacing w:before="125"/>
      <w:outlineLvl w:val="4"/>
    </w:pPr>
    <w:rPr>
      <w:i w:val="0"/>
      <w:sz w:val="19"/>
    </w:rPr>
  </w:style>
  <w:style w:type="paragraph" w:styleId="Rubrik6">
    <w:name w:val="heading 6"/>
    <w:basedOn w:val="Rubrik5"/>
    <w:next w:val="Normal"/>
    <w:qFormat/>
    <w:rsid w:val="00A264BF"/>
    <w:pPr>
      <w:spacing w:before="50" w:line="200" w:lineRule="exact"/>
      <w:outlineLvl w:val="5"/>
    </w:pPr>
    <w:rPr>
      <w:caps/>
      <w:sz w:val="14"/>
    </w:rPr>
  </w:style>
  <w:style w:type="paragraph" w:styleId="Rubrik7">
    <w:name w:val="heading 7"/>
    <w:basedOn w:val="Rubrik6"/>
    <w:next w:val="Normal"/>
    <w:qFormat/>
    <w:rsid w:val="00A264BF"/>
    <w:pPr>
      <w:spacing w:before="0"/>
      <w:outlineLvl w:val="6"/>
    </w:pPr>
  </w:style>
  <w:style w:type="paragraph" w:styleId="Rubrik8">
    <w:name w:val="heading 8"/>
    <w:basedOn w:val="Rubrik7"/>
    <w:next w:val="Normal"/>
    <w:qFormat/>
    <w:rsid w:val="00A264BF"/>
    <w:pPr>
      <w:outlineLvl w:val="7"/>
    </w:pPr>
  </w:style>
  <w:style w:type="paragraph" w:styleId="Rubrik9">
    <w:name w:val="heading 9"/>
    <w:basedOn w:val="Rubrik8"/>
    <w:next w:val="Normal"/>
    <w:qFormat/>
    <w:rsid w:val="00A264B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264BF"/>
    <w:pPr>
      <w:spacing w:before="0"/>
      <w:ind w:firstLine="227"/>
    </w:pPr>
  </w:style>
  <w:style w:type="paragraph" w:styleId="Citat">
    <w:name w:val="Quote"/>
    <w:basedOn w:val="Normal"/>
    <w:next w:val="Normal"/>
    <w:qFormat/>
    <w:rsid w:val="00A264BF"/>
    <w:pPr>
      <w:spacing w:line="200" w:lineRule="exact"/>
      <w:ind w:left="340"/>
    </w:pPr>
  </w:style>
  <w:style w:type="paragraph" w:customStyle="1" w:styleId="Citatindrag">
    <w:name w:val="Citat_indrag"/>
    <w:aliases w:val="Packad"/>
    <w:basedOn w:val="Citat"/>
    <w:rsid w:val="00A264BF"/>
    <w:pPr>
      <w:spacing w:before="0"/>
      <w:ind w:firstLine="227"/>
    </w:pPr>
  </w:style>
  <w:style w:type="paragraph" w:customStyle="1" w:styleId="FSHNormal">
    <w:name w:val="FSH_Normal"/>
    <w:semiHidden/>
    <w:rsid w:val="00A264B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264BF"/>
    <w:pPr>
      <w:spacing w:line="240" w:lineRule="auto"/>
    </w:pPr>
  </w:style>
  <w:style w:type="paragraph" w:customStyle="1" w:styleId="FSHNormalS5">
    <w:name w:val="FSH_NormalS5"/>
    <w:basedOn w:val="FSHNormal"/>
    <w:next w:val="FSHNormal"/>
    <w:semiHidden/>
    <w:rsid w:val="00A264BF"/>
    <w:pPr>
      <w:keepNext/>
      <w:keepLines/>
      <w:widowControl/>
      <w:spacing w:before="230" w:after="520" w:line="250" w:lineRule="exact"/>
    </w:pPr>
    <w:rPr>
      <w:b/>
      <w:sz w:val="27"/>
    </w:rPr>
  </w:style>
  <w:style w:type="paragraph" w:customStyle="1" w:styleId="FSHNormL">
    <w:name w:val="FSH_NormLÖ"/>
    <w:basedOn w:val="FSHNormal"/>
    <w:next w:val="FSHNormal"/>
    <w:semiHidden/>
    <w:rsid w:val="00A264BF"/>
    <w:pPr>
      <w:pBdr>
        <w:top w:val="single" w:sz="12" w:space="1" w:color="auto"/>
      </w:pBdr>
    </w:pPr>
  </w:style>
  <w:style w:type="paragraph" w:customStyle="1" w:styleId="FSHRub1">
    <w:name w:val="FSH_Rub1"/>
    <w:aliases w:val="Rubrik1_S5,Huvudrubrik"/>
    <w:basedOn w:val="FSHNormal"/>
    <w:next w:val="FSHNormal"/>
    <w:semiHidden/>
    <w:rsid w:val="00A264B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264BF"/>
    <w:pPr>
      <w:spacing w:before="240" w:after="80" w:line="360" w:lineRule="exact"/>
    </w:pPr>
    <w:rPr>
      <w:sz w:val="36"/>
    </w:rPr>
  </w:style>
  <w:style w:type="paragraph" w:customStyle="1" w:styleId="FSHTitel">
    <w:name w:val="FSH_Titel"/>
    <w:aliases w:val="Dokumentrubrik"/>
    <w:basedOn w:val="FSHRub1"/>
    <w:next w:val="FSHNormal"/>
    <w:semiHidden/>
    <w:rsid w:val="00A264BF"/>
    <w:pPr>
      <w:pBdr>
        <w:bottom w:val="single" w:sz="4" w:space="3" w:color="auto"/>
      </w:pBdr>
      <w:spacing w:before="0" w:after="80" w:line="400" w:lineRule="exact"/>
    </w:pPr>
    <w:rPr>
      <w:sz w:val="40"/>
    </w:rPr>
  </w:style>
  <w:style w:type="paragraph" w:customStyle="1" w:styleId="Hemstlrubrik">
    <w:name w:val="Hemstl_rubrik"/>
    <w:basedOn w:val="Rubrik1"/>
    <w:next w:val="Normal"/>
    <w:rsid w:val="00A264BF"/>
    <w:pPr>
      <w:spacing w:after="250"/>
    </w:pPr>
  </w:style>
  <w:style w:type="paragraph" w:customStyle="1" w:styleId="Autokorrigering">
    <w:name w:val="Autokorrigering"/>
    <w:rsid w:val="00A264BF"/>
    <w:rPr>
      <w:sz w:val="24"/>
      <w:szCs w:val="24"/>
      <w:lang w:val="sv-SE" w:eastAsia="sv-SE"/>
    </w:rPr>
  </w:style>
  <w:style w:type="paragraph" w:customStyle="1" w:styleId="Yrkandehnv">
    <w:name w:val="Yrkandehänv"/>
    <w:semiHidden/>
    <w:rsid w:val="00A264BF"/>
    <w:pPr>
      <w:keepNext/>
      <w:keepLines/>
      <w:suppressAutoHyphens/>
    </w:pPr>
    <w:rPr>
      <w:noProof/>
      <w:sz w:val="16"/>
      <w:lang w:val="sv-SE" w:eastAsia="sv-SE"/>
    </w:rPr>
  </w:style>
  <w:style w:type="paragraph" w:customStyle="1" w:styleId="KantRubrikS5H">
    <w:name w:val="KantRubrikS5H"/>
    <w:semiHidden/>
    <w:rsid w:val="00A264B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264BF"/>
    <w:pPr>
      <w:spacing w:line="200" w:lineRule="exact"/>
    </w:pPr>
  </w:style>
  <w:style w:type="paragraph" w:customStyle="1" w:styleId="KantRubrikS5V">
    <w:name w:val="KantRubrikS5V"/>
    <w:basedOn w:val="KantRubrikS5H"/>
    <w:semiHidden/>
    <w:rsid w:val="00A264BF"/>
    <w:pPr>
      <w:tabs>
        <w:tab w:val="right" w:pos="1814"/>
        <w:tab w:val="left" w:pos="1899"/>
      </w:tabs>
      <w:ind w:right="0"/>
      <w:jc w:val="left"/>
    </w:pPr>
  </w:style>
  <w:style w:type="paragraph" w:customStyle="1" w:styleId="KantRubrikS5Vrad2">
    <w:name w:val="KantRubrikS5Vrad2"/>
    <w:basedOn w:val="KantRubrikS5V"/>
    <w:semiHidden/>
    <w:rsid w:val="00A264BF"/>
    <w:pPr>
      <w:tabs>
        <w:tab w:val="clear" w:pos="1814"/>
        <w:tab w:val="clear" w:pos="1899"/>
        <w:tab w:val="right" w:pos="1418"/>
        <w:tab w:val="left" w:pos="1503"/>
      </w:tabs>
    </w:pPr>
  </w:style>
  <w:style w:type="paragraph" w:customStyle="1" w:styleId="Lagtext">
    <w:name w:val="Lagtext"/>
    <w:basedOn w:val="Lagtextrubrik"/>
    <w:next w:val="Lagtextindrag"/>
    <w:rsid w:val="00A264BF"/>
    <w:pPr>
      <w:spacing w:before="0"/>
    </w:pPr>
    <w:rPr>
      <w:sz w:val="19"/>
    </w:rPr>
  </w:style>
  <w:style w:type="paragraph" w:customStyle="1" w:styleId="Lagtextrubrik">
    <w:name w:val="Lagtext_rubrik"/>
    <w:basedOn w:val="Normal"/>
    <w:next w:val="Normal"/>
    <w:rsid w:val="00A264BF"/>
    <w:pPr>
      <w:suppressAutoHyphens/>
      <w:spacing w:line="220" w:lineRule="exact"/>
    </w:pPr>
    <w:rPr>
      <w:i/>
      <w:sz w:val="21"/>
    </w:rPr>
  </w:style>
  <w:style w:type="paragraph" w:customStyle="1" w:styleId="Lagtextindrag">
    <w:name w:val="Lagtext_indrag"/>
    <w:basedOn w:val="Lagtext"/>
    <w:rsid w:val="00A264BF"/>
    <w:pPr>
      <w:ind w:firstLine="170"/>
    </w:pPr>
  </w:style>
  <w:style w:type="paragraph" w:customStyle="1" w:styleId="NormalA4fot">
    <w:name w:val="Normal_A4fot"/>
    <w:basedOn w:val="Normal"/>
    <w:semiHidden/>
    <w:rsid w:val="00A264BF"/>
    <w:pPr>
      <w:spacing w:before="240" w:line="240" w:lineRule="auto"/>
      <w:jc w:val="center"/>
    </w:pPr>
  </w:style>
  <w:style w:type="paragraph" w:customStyle="1" w:styleId="NormalA4sidnr">
    <w:name w:val="Normal_A4sidnr"/>
    <w:basedOn w:val="Normal"/>
    <w:semiHidden/>
    <w:rsid w:val="00A264BF"/>
    <w:pPr>
      <w:spacing w:after="240"/>
      <w:jc w:val="center"/>
    </w:pPr>
  </w:style>
  <w:style w:type="paragraph" w:customStyle="1" w:styleId="NormalS5sidnrH">
    <w:name w:val="Normal_S5sidnrH"/>
    <w:basedOn w:val="Normal"/>
    <w:semiHidden/>
    <w:rsid w:val="00A264BF"/>
    <w:pPr>
      <w:spacing w:before="0" w:line="240" w:lineRule="auto"/>
      <w:ind w:right="57"/>
      <w:jc w:val="right"/>
    </w:pPr>
  </w:style>
  <w:style w:type="paragraph" w:customStyle="1" w:styleId="NormalS5sidnrV">
    <w:name w:val="Normal_S5sidnrV"/>
    <w:basedOn w:val="NormalS5sidnrH"/>
    <w:semiHidden/>
    <w:rsid w:val="00A264BF"/>
    <w:pPr>
      <w:tabs>
        <w:tab w:val="right" w:pos="1814"/>
        <w:tab w:val="left" w:pos="1899"/>
      </w:tabs>
      <w:ind w:right="0"/>
      <w:jc w:val="left"/>
    </w:pPr>
  </w:style>
  <w:style w:type="paragraph" w:customStyle="1" w:styleId="Normal00">
    <w:name w:val="Normal00"/>
    <w:basedOn w:val="Normal"/>
    <w:semiHidden/>
    <w:rsid w:val="00A264BF"/>
    <w:pPr>
      <w:spacing w:before="0" w:line="240" w:lineRule="auto"/>
      <w:jc w:val="left"/>
    </w:pPr>
  </w:style>
  <w:style w:type="paragraph" w:customStyle="1" w:styleId="PunktlistaBomb">
    <w:name w:val="Punktlista_Bomb"/>
    <w:aliases w:val="Bomb"/>
    <w:basedOn w:val="Normal"/>
    <w:rsid w:val="00A264BF"/>
    <w:pPr>
      <w:numPr>
        <w:numId w:val="2"/>
      </w:numPr>
    </w:pPr>
  </w:style>
  <w:style w:type="paragraph" w:customStyle="1" w:styleId="PunktlistaNummer">
    <w:name w:val="Punktlista_Nummer"/>
    <w:aliases w:val="Nummerlista"/>
    <w:basedOn w:val="Normal"/>
    <w:rsid w:val="00A264BF"/>
    <w:pPr>
      <w:numPr>
        <w:numId w:val="3"/>
      </w:numPr>
    </w:pPr>
  </w:style>
  <w:style w:type="paragraph" w:customStyle="1" w:styleId="PunktlistaTankstreck">
    <w:name w:val="Punktlista_Tankstreck"/>
    <w:aliases w:val="Tankstreck"/>
    <w:basedOn w:val="Normal"/>
    <w:rsid w:val="00A264BF"/>
    <w:pPr>
      <w:numPr>
        <w:numId w:val="4"/>
      </w:numPr>
    </w:pPr>
  </w:style>
  <w:style w:type="paragraph" w:customStyle="1" w:styleId="RubrikSammanf">
    <w:name w:val="RubrikSammanf"/>
    <w:basedOn w:val="Rubrik1"/>
    <w:next w:val="Normal"/>
    <w:rsid w:val="00A264BF"/>
  </w:style>
  <w:style w:type="paragraph" w:customStyle="1" w:styleId="RubrikInnehllsf">
    <w:name w:val="RubrikInnehållsf"/>
    <w:basedOn w:val="RubrikSammanf"/>
    <w:next w:val="Normal"/>
    <w:rsid w:val="00A264BF"/>
  </w:style>
  <w:style w:type="paragraph" w:customStyle="1" w:styleId="Tabellochbildrubrik">
    <w:name w:val="Tabell och bildrubrik"/>
    <w:basedOn w:val="Normal"/>
    <w:next w:val="Normal"/>
    <w:rsid w:val="00A264BF"/>
    <w:pPr>
      <w:suppressAutoHyphens/>
      <w:spacing w:before="300" w:line="200" w:lineRule="exact"/>
      <w:jc w:val="left"/>
    </w:pPr>
    <w:rPr>
      <w:caps/>
      <w:sz w:val="14"/>
    </w:rPr>
  </w:style>
  <w:style w:type="paragraph" w:customStyle="1" w:styleId="Underskrifter">
    <w:name w:val="Underskrifter"/>
    <w:basedOn w:val="Normal"/>
    <w:rsid w:val="00A264BF"/>
    <w:pPr>
      <w:keepNext/>
      <w:keepLines/>
      <w:suppressAutoHyphens/>
      <w:spacing w:before="0" w:after="40" w:line="250" w:lineRule="exact"/>
    </w:pPr>
    <w:rPr>
      <w:i/>
    </w:rPr>
  </w:style>
  <w:style w:type="paragraph" w:customStyle="1" w:styleId="UnderskriftDatum">
    <w:name w:val="UnderskriftDatum"/>
    <w:basedOn w:val="Underskrifter"/>
    <w:next w:val="Underskrifter"/>
    <w:rsid w:val="00A264BF"/>
    <w:pPr>
      <w:spacing w:before="250" w:after="125"/>
    </w:pPr>
    <w:rPr>
      <w:i w:val="0"/>
    </w:rPr>
  </w:style>
  <w:style w:type="paragraph" w:styleId="Sidhuvud">
    <w:name w:val="header"/>
    <w:basedOn w:val="Normal"/>
    <w:semiHidden/>
    <w:rsid w:val="00A264BF"/>
    <w:pPr>
      <w:tabs>
        <w:tab w:val="center" w:pos="4536"/>
        <w:tab w:val="right" w:pos="9072"/>
      </w:tabs>
    </w:pPr>
  </w:style>
  <w:style w:type="paragraph" w:styleId="Sidfot">
    <w:name w:val="footer"/>
    <w:basedOn w:val="Normal"/>
    <w:semiHidden/>
    <w:rsid w:val="00A264BF"/>
    <w:pPr>
      <w:tabs>
        <w:tab w:val="center" w:pos="4536"/>
        <w:tab w:val="right" w:pos="9072"/>
      </w:tabs>
    </w:pPr>
  </w:style>
  <w:style w:type="paragraph" w:styleId="Innehll1">
    <w:name w:val="toc 1"/>
    <w:basedOn w:val="Normal"/>
    <w:next w:val="Innehll2"/>
    <w:semiHidden/>
    <w:rsid w:val="00A264BF"/>
    <w:pPr>
      <w:tabs>
        <w:tab w:val="right" w:leader="dot" w:pos="5953"/>
      </w:tabs>
      <w:suppressAutoHyphens/>
      <w:spacing w:before="0"/>
      <w:ind w:right="567"/>
      <w:jc w:val="left"/>
    </w:pPr>
  </w:style>
  <w:style w:type="paragraph" w:styleId="Innehll2">
    <w:name w:val="toc 2"/>
    <w:basedOn w:val="Innehll1"/>
    <w:next w:val="Innehll3"/>
    <w:semiHidden/>
    <w:rsid w:val="00A264BF"/>
    <w:pPr>
      <w:ind w:left="284"/>
    </w:pPr>
  </w:style>
  <w:style w:type="paragraph" w:styleId="Innehll3">
    <w:name w:val="toc 3"/>
    <w:basedOn w:val="Innehll2"/>
    <w:next w:val="Innehll4"/>
    <w:semiHidden/>
    <w:rsid w:val="00A264BF"/>
    <w:pPr>
      <w:ind w:left="567"/>
    </w:pPr>
  </w:style>
  <w:style w:type="paragraph" w:styleId="Innehll4">
    <w:name w:val="toc 4"/>
    <w:basedOn w:val="Innehll3"/>
    <w:next w:val="Normal"/>
    <w:semiHidden/>
    <w:rsid w:val="00A264BF"/>
  </w:style>
  <w:style w:type="paragraph" w:customStyle="1" w:styleId="Hemstlatt">
    <w:name w:val="Hemstl_att"/>
    <w:aliases w:val="HemstPunkt,HemstPunktFlera,HemställansPunkt,Förslagstext"/>
    <w:basedOn w:val="Normal"/>
    <w:next w:val="Normal"/>
    <w:rsid w:val="00A264BF"/>
    <w:pPr>
      <w:keepLines/>
      <w:spacing w:before="0"/>
      <w:ind w:left="340"/>
    </w:pPr>
  </w:style>
  <w:style w:type="paragraph" w:styleId="Datum">
    <w:name w:val="Date"/>
    <w:basedOn w:val="Normal"/>
    <w:next w:val="Normal"/>
    <w:semiHidden/>
    <w:rsid w:val="00A264BF"/>
  </w:style>
  <w:style w:type="character" w:styleId="Hyperlnk">
    <w:name w:val="Hyperlink"/>
    <w:basedOn w:val="Standardstycketeckensnitt"/>
    <w:semiHidden/>
    <w:rsid w:val="00A264BF"/>
    <w:rPr>
      <w:color w:val="0000FF"/>
      <w:u w:val="single"/>
    </w:rPr>
  </w:style>
  <w:style w:type="paragraph" w:styleId="Indragetstycke">
    <w:name w:val="Block Text"/>
    <w:basedOn w:val="Normal"/>
    <w:semiHidden/>
    <w:rsid w:val="00A264BF"/>
    <w:pPr>
      <w:spacing w:after="120"/>
      <w:ind w:left="1440" w:right="1440"/>
    </w:pPr>
  </w:style>
  <w:style w:type="paragraph" w:styleId="Innehll5">
    <w:name w:val="toc 5"/>
    <w:basedOn w:val="Innehll4"/>
    <w:next w:val="Normal"/>
    <w:semiHidden/>
    <w:rsid w:val="00A264BF"/>
  </w:style>
  <w:style w:type="paragraph" w:styleId="Lista">
    <w:name w:val="List"/>
    <w:basedOn w:val="Normal"/>
    <w:semiHidden/>
    <w:rsid w:val="00A264BF"/>
    <w:pPr>
      <w:ind w:left="283" w:hanging="283"/>
    </w:pPr>
  </w:style>
  <w:style w:type="paragraph" w:styleId="Normalwebb">
    <w:name w:val="Normal (Web)"/>
    <w:basedOn w:val="Normal"/>
    <w:semiHidden/>
    <w:rsid w:val="00A264BF"/>
    <w:rPr>
      <w:szCs w:val="24"/>
    </w:rPr>
  </w:style>
  <w:style w:type="paragraph" w:styleId="Numreradlista">
    <w:name w:val="List Number"/>
    <w:basedOn w:val="Normal"/>
    <w:semiHidden/>
    <w:rsid w:val="00A264BF"/>
    <w:pPr>
      <w:numPr>
        <w:numId w:val="5"/>
      </w:numPr>
    </w:pPr>
  </w:style>
  <w:style w:type="paragraph" w:styleId="Punktlista">
    <w:name w:val="List Bullet"/>
    <w:basedOn w:val="Normal"/>
    <w:semiHidden/>
    <w:rsid w:val="00A264BF"/>
    <w:pPr>
      <w:numPr>
        <w:numId w:val="10"/>
      </w:numPr>
    </w:pPr>
  </w:style>
  <w:style w:type="character" w:styleId="Radnummer">
    <w:name w:val="line number"/>
    <w:basedOn w:val="Standardstycketeckensnitt"/>
    <w:semiHidden/>
    <w:rsid w:val="00A264BF"/>
  </w:style>
  <w:style w:type="character" w:styleId="Sidnummer">
    <w:name w:val="page number"/>
    <w:basedOn w:val="Standardstycketeckensnitt"/>
    <w:semiHidden/>
    <w:rsid w:val="00A264BF"/>
  </w:style>
  <w:style w:type="paragraph" w:styleId="Signatur">
    <w:name w:val="Signature"/>
    <w:basedOn w:val="Normal"/>
    <w:semiHidden/>
    <w:rsid w:val="00A264BF"/>
    <w:pPr>
      <w:ind w:left="4252"/>
    </w:pPr>
  </w:style>
  <w:style w:type="paragraph" w:styleId="Underrubrik">
    <w:name w:val="Subtitle"/>
    <w:basedOn w:val="Normal"/>
    <w:qFormat/>
    <w:rsid w:val="00A264B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795</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s16211</vt:lpstr>
    </vt:vector>
  </TitlesOfParts>
  <Company>Riksdagen</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s16211</dc:title>
  <dc:subject>s16211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2006-12-17T07:32:00Z</cp:lastPrinted>
  <dcterms:created xsi:type="dcterms:W3CDTF">2025-12-17T00:12:00Z</dcterms:created>
  <dcterms:modified xsi:type="dcterms:W3CDTF">2025-12-17T00:12:00Z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Utbildning för nämndemän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för nämndemän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s16211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dl0919aa</vt:lpwstr>
  </property>
  <property fmtid="{D5CDD505-2E9C-101B-9397-08002B2CF9AE}" pid="46" name="MotionID">
    <vt:lpwstr>20062007000000000115000162110069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20062007000000000115000162110069</vt:lpwstr>
  </property>
  <property fmtid="{D5CDD505-2E9C-101B-9397-08002B2CF9AE}" pid="50" name="nummer">
    <vt:lpwstr>402</vt:lpwstr>
  </property>
  <property fmtid="{D5CDD505-2E9C-101B-9397-08002B2CF9AE}" pid="51" name="utskottsbeteckning">
    <vt:lpwstr>Ju</vt:lpwstr>
  </property>
  <property fmtid="{D5CDD505-2E9C-101B-9397-08002B2CF9AE}" pid="52" name="GlobalUID">
    <vt:lpwstr>{FA4C7D43-391E-4D8A-8D51-DD19EB63D089}</vt:lpwstr>
  </property>
  <property fmtid="{D5CDD505-2E9C-101B-9397-08002B2CF9AE}" pid="53" name="Överföringar">
    <vt:i4>0</vt:i4>
  </property>
  <property fmtid="{D5CDD505-2E9C-101B-9397-08002B2CF9AE}" pid="54" name="Checksum">
    <vt:lpwstr>*0017823078079*</vt:lpwstr>
  </property>
  <property fmtid="{D5CDD505-2E9C-101B-9397-08002B2CF9AE}" pid="55" name="skuggnummer">
    <vt:lpwstr>2373</vt:lpwstr>
  </property>
  <property fmtid="{D5CDD505-2E9C-101B-9397-08002B2CF9AE}" pid="56" name="urixVersion">
    <vt:lpwstr>3.1.4.0</vt:lpwstr>
  </property>
  <property fmtid="{D5CDD505-2E9C-101B-9397-08002B2CF9AE}" pid="57" name="urixOrigin">
    <vt:lpwstr>070221 17:58:56.340</vt:lpwstr>
  </property>
  <property fmtid="{D5CDD505-2E9C-101B-9397-08002B2CF9AE}" pid="58" name="urixGuid">
    <vt:lpwstr>{9A079230-B760-4DB9-A2BC-A5277B9E8667}</vt:lpwstr>
  </property>
</Properties>
</file>