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E87" w:rsidRPr="00D567E7" w:rsidRDefault="00517E87" w:rsidP="00FF4B72">
      <w:pPr>
        <w:pStyle w:val="Hemstlrubrik"/>
      </w:pPr>
      <w:r w:rsidRPr="00D567E7">
        <w:t>Förslag till riksdagsbeslut</w:t>
      </w:r>
    </w:p>
    <w:p w:rsidR="00517E87" w:rsidRPr="00D567E7" w:rsidRDefault="00517E87" w:rsidP="00136FE4">
      <w:pPr>
        <w:pStyle w:val="Hemstlatt"/>
      </w:pPr>
      <w:r w:rsidRPr="00D567E7">
        <w:t>Riksdagen tillkännager för regeringen som sin mening vad i motionen anförs om att effektskatten omedelbart bör avskaffas.</w:t>
      </w:r>
    </w:p>
    <w:p w:rsidR="00517E87" w:rsidRPr="00D567E7" w:rsidRDefault="00517E87" w:rsidP="00517E87">
      <w:pPr>
        <w:pStyle w:val="Rubrik1"/>
      </w:pPr>
      <w:r w:rsidRPr="00D567E7">
        <w:t>Motivering</w:t>
      </w:r>
    </w:p>
    <w:p w:rsidR="00517E87" w:rsidRPr="00D567E7" w:rsidRDefault="00517E87" w:rsidP="00FF4B72">
      <w:r w:rsidRPr="00D567E7">
        <w:t>Ringhals kärnkraftverk är en av Hallands viktigaste arbetsgivare. Uppemot 5</w:t>
      </w:r>
      <w:r w:rsidR="00FF4B72" w:rsidRPr="00D567E7">
        <w:t> </w:t>
      </w:r>
      <w:r w:rsidRPr="00D567E7">
        <w:t>000 människor är direkt eller indirekt sysselsatta vid verket. Verksamheten är högteknologisk och bidrar starkt till att hålla kvar högutbildade människor i Halland. En viktig förutsättning för att bibehålla denna kompetens är att det finns förutsättningar för att satsa på nyinvesteringar. Vi behöver goda föru</w:t>
      </w:r>
      <w:r w:rsidRPr="00D567E7">
        <w:t>t</w:t>
      </w:r>
      <w:r w:rsidRPr="00D567E7">
        <w:t>sättningar för energiförsörjningen i vårt land.</w:t>
      </w:r>
    </w:p>
    <w:p w:rsidR="00517E87" w:rsidRPr="00D567E7" w:rsidRDefault="00517E87" w:rsidP="00517E87">
      <w:pPr>
        <w:pStyle w:val="Normaltindrag"/>
      </w:pPr>
      <w:r w:rsidRPr="00D567E7">
        <w:t xml:space="preserve">Problematiskt i sammanhanget är de skatter som den socialdemokratiska regeringen inför. Särskilt problematiskt är den </w:t>
      </w:r>
      <w:r w:rsidR="00FF4B72" w:rsidRPr="00D567E7">
        <w:t xml:space="preserve">s.k. </w:t>
      </w:r>
      <w:r w:rsidRPr="00D567E7">
        <w:t>effektskatten. Effektska</w:t>
      </w:r>
      <w:r w:rsidRPr="00D567E7">
        <w:t>t</w:t>
      </w:r>
      <w:r w:rsidRPr="00D567E7">
        <w:t xml:space="preserve">ten är uppbyggd som en skatt på kärnkraftverkens värmeutvecklingsförmåga – den termiska effekten – och inte på den faktiska produktionen. Det innebär att Ringhals kärnkraftverk måste betala nära två miljoner </w:t>
      </w:r>
      <w:r w:rsidR="003F77FF" w:rsidRPr="00D567E7">
        <w:t xml:space="preserve">kronor </w:t>
      </w:r>
      <w:r w:rsidRPr="00D567E7">
        <w:t>varje dag – även om ingen el produceras. Det är uppenbart att en sådan skatt skapar ska</w:t>
      </w:r>
      <w:r w:rsidRPr="00D567E7">
        <w:t>d</w:t>
      </w:r>
      <w:r w:rsidRPr="00D567E7">
        <w:t>liga incitament för underhåll och investeringar. Allt detta hämmar framtid</w:t>
      </w:r>
      <w:r w:rsidRPr="00D567E7">
        <w:t>s</w:t>
      </w:r>
      <w:r w:rsidRPr="00D567E7">
        <w:t>tron.</w:t>
      </w:r>
    </w:p>
    <w:p w:rsidR="00517E87" w:rsidRPr="00D567E7" w:rsidRDefault="00517E87" w:rsidP="00517E87">
      <w:pPr>
        <w:pStyle w:val="Normaltindrag"/>
      </w:pPr>
      <w:r w:rsidRPr="00D567E7">
        <w:t>I nuläget betalar Ringhals varje år över 700 miljoner kronor i effektskatt. Med regeringens nya förslag kommer denna summa att stiga till 1,3 miljarder kronor – eller mer än 3,5 miljoner kronor om dagen. Det är helt orimligt.</w:t>
      </w:r>
    </w:p>
    <w:p w:rsidR="00517E87" w:rsidRPr="00D567E7" w:rsidRDefault="00517E87" w:rsidP="00517E87">
      <w:pPr>
        <w:pStyle w:val="Normaltindrag"/>
      </w:pPr>
      <w:r w:rsidRPr="00D567E7">
        <w:t>I ett läge då det är fler än 10</w:t>
      </w:r>
      <w:r w:rsidR="00FF4B72" w:rsidRPr="00D567E7">
        <w:t> </w:t>
      </w:r>
      <w:r w:rsidRPr="00D567E7">
        <w:t xml:space="preserve">000 hallänningar </w:t>
      </w:r>
      <w:r w:rsidR="003F77FF" w:rsidRPr="00D567E7">
        <w:t xml:space="preserve">som </w:t>
      </w:r>
      <w:r w:rsidRPr="00D567E7">
        <w:t>är öppet arbetslösa må</w:t>
      </w:r>
      <w:r w:rsidRPr="00D567E7">
        <w:t>s</w:t>
      </w:r>
      <w:r w:rsidRPr="00D567E7">
        <w:t>te all politik inriktas på att få fram fler jobb. Detta gäller i högsta grad även energipolitiken. Den långsiktiga effekten av regeringens politik blir stigande elpriser och försämrade villkor även för den elintensiva industrin som är av stor betydelse för sysselsättningen. Det gäller inte minst i ett skogs- och sm</w:t>
      </w:r>
      <w:r w:rsidRPr="00D567E7">
        <w:t>å</w:t>
      </w:r>
      <w:r w:rsidRPr="00D567E7">
        <w:t>företagarlän som Halland.</w:t>
      </w:r>
    </w:p>
    <w:p w:rsidR="00517E87" w:rsidRPr="00D567E7" w:rsidRDefault="00517E87" w:rsidP="00517E87">
      <w:pPr>
        <w:pStyle w:val="Normaltindrag"/>
      </w:pPr>
      <w:r w:rsidRPr="00D567E7">
        <w:lastRenderedPageBreak/>
        <w:t>Under det senaste året har elpriserna stigit, vilket delvis beror på de b</w:t>
      </w:r>
      <w:r w:rsidRPr="00D567E7">
        <w:t>e</w:t>
      </w:r>
      <w:r w:rsidRPr="00D567E7">
        <w:t>gränsade möjligheterna att investera i ny kraft i Sverige. Att i ett sådant läge försämra investeringskalkylerna ännu mer går stick i stäv med regeringens officiella ambition att bidra till lägre elpriser för den konkurrensutsatta bas</w:t>
      </w:r>
      <w:r w:rsidR="00FF4B72" w:rsidRPr="00D567E7">
        <w:softHyphen/>
      </w:r>
      <w:r w:rsidRPr="00D567E7">
        <w:t>industrin. Utvecklingen borde vara den motsatta – lägre elpriser och bättre förutsättningar för det företagsamma Sverige. Därför bör effektskatten om</w:t>
      </w:r>
      <w:r w:rsidRPr="00D567E7">
        <w:t>e</w:t>
      </w:r>
      <w:r w:rsidRPr="00D567E7">
        <w:t>delbart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4B72" w:rsidRPr="00D567E7">
        <w:tblPrEx>
          <w:tblCellMar>
            <w:top w:w="0" w:type="dxa"/>
            <w:bottom w:w="0" w:type="dxa"/>
          </w:tblCellMar>
        </w:tblPrEx>
        <w:trPr>
          <w:cantSplit/>
        </w:trPr>
        <w:tc>
          <w:tcPr>
            <w:tcW w:w="3046" w:type="dxa"/>
          </w:tcPr>
          <w:p w:rsidR="00FF4B72" w:rsidRPr="00D567E7" w:rsidRDefault="00FF4B72" w:rsidP="00FF4B72">
            <w:pPr>
              <w:pStyle w:val="UnderskriftDatum"/>
              <w:spacing w:before="240"/>
            </w:pPr>
            <w:r w:rsidRPr="00D567E7">
              <w:t>Stockholm den 27 september 2005</w:t>
            </w:r>
          </w:p>
        </w:tc>
        <w:tc>
          <w:tcPr>
            <w:tcW w:w="3047" w:type="dxa"/>
          </w:tcPr>
          <w:p w:rsidR="00FF4B72" w:rsidRPr="00D567E7" w:rsidRDefault="00FF4B72" w:rsidP="00FF4B72">
            <w:pPr>
              <w:pStyle w:val="Underskrifter"/>
              <w:spacing w:before="240"/>
            </w:pPr>
          </w:p>
        </w:tc>
      </w:tr>
      <w:tr w:rsidR="00FF4B72" w:rsidRPr="00D567E7">
        <w:tblPrEx>
          <w:tblCellMar>
            <w:top w:w="0" w:type="dxa"/>
            <w:bottom w:w="0" w:type="dxa"/>
          </w:tblCellMar>
        </w:tblPrEx>
        <w:trPr>
          <w:cantSplit/>
        </w:trPr>
        <w:tc>
          <w:tcPr>
            <w:tcW w:w="3046" w:type="dxa"/>
          </w:tcPr>
          <w:p w:rsidR="00FF4B72" w:rsidRPr="00D567E7" w:rsidRDefault="00FF4B72" w:rsidP="00FF4B72">
            <w:pPr>
              <w:pStyle w:val="Underskrifter"/>
            </w:pPr>
            <w:r w:rsidRPr="00D567E7">
              <w:t>Henrik von Sydow (m)</w:t>
            </w:r>
          </w:p>
        </w:tc>
        <w:tc>
          <w:tcPr>
            <w:tcW w:w="3047" w:type="dxa"/>
          </w:tcPr>
          <w:p w:rsidR="00FF4B72" w:rsidRPr="00D567E7" w:rsidRDefault="00FF4B72" w:rsidP="00FF4B72">
            <w:pPr>
              <w:pStyle w:val="Underskrifter"/>
            </w:pPr>
          </w:p>
        </w:tc>
      </w:tr>
    </w:tbl>
    <w:p w:rsidR="00517E87" w:rsidRPr="00D567E7" w:rsidRDefault="00517E87" w:rsidP="00FF4B72">
      <w:pPr>
        <w:pStyle w:val="Normaltindrag"/>
      </w:pPr>
    </w:p>
    <w:sectPr w:rsidR="00517E87" w:rsidRPr="00D567E7" w:rsidSect="00FF4B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703" w:rsidRPr="00D567E7" w:rsidRDefault="00E05703">
      <w:r w:rsidRPr="00D567E7">
        <w:separator/>
      </w:r>
    </w:p>
  </w:endnote>
  <w:endnote w:type="continuationSeparator" w:id="0">
    <w:p w:rsidR="00E05703" w:rsidRPr="00D567E7" w:rsidRDefault="00E05703">
      <w:r w:rsidRPr="00D567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B4F" w:rsidRPr="00D567E7" w:rsidRDefault="00D567E7" w:rsidP="00FF4B72">
    <w:pPr>
      <w:pStyle w:val="Sidfot"/>
    </w:pPr>
    <w:r w:rsidRPr="00D567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77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B72" w:rsidRDefault="00FF4B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B72" w:rsidRDefault="00FF4B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B4F" w:rsidRPr="00D567E7" w:rsidRDefault="00D567E7" w:rsidP="00FF4B72">
    <w:pPr>
      <w:pStyle w:val="Sidfot"/>
    </w:pPr>
    <w:r w:rsidRPr="00D567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888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B72" w:rsidRDefault="00FF4B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B72" w:rsidRDefault="00FF4B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B4F" w:rsidRPr="00D567E7" w:rsidRDefault="00D567E7" w:rsidP="00FF4B72">
    <w:pPr>
      <w:pStyle w:val="Sidfot"/>
    </w:pPr>
    <w:r w:rsidRPr="00D567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147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B72" w:rsidRDefault="00FF4B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B72" w:rsidRDefault="00FF4B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703" w:rsidRPr="00D567E7" w:rsidRDefault="00E05703">
      <w:r w:rsidRPr="00D567E7">
        <w:separator/>
      </w:r>
    </w:p>
  </w:footnote>
  <w:footnote w:type="continuationSeparator" w:id="0">
    <w:p w:rsidR="00E05703" w:rsidRPr="00D567E7" w:rsidRDefault="00E05703">
      <w:r w:rsidRPr="00D567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B4F" w:rsidRPr="00D567E7" w:rsidRDefault="00D567E7" w:rsidP="00FF4B72">
    <w:pPr>
      <w:pStyle w:val="Sidhuvud"/>
    </w:pPr>
    <w:r w:rsidRPr="00D567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0682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B72" w:rsidRDefault="00FF4B7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B72" w:rsidRDefault="00FF4B7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B4F" w:rsidRPr="00D567E7" w:rsidRDefault="00D567E7" w:rsidP="00FF4B72">
    <w:pPr>
      <w:pStyle w:val="Sidhuvud"/>
    </w:pPr>
    <w:r w:rsidRPr="00D567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699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B72" w:rsidRDefault="00FF4B7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B72" w:rsidRDefault="00FF4B7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B72" w:rsidRPr="00D567E7" w:rsidRDefault="00FF4B72">
    <w:pPr>
      <w:pStyle w:val="FSHNormal"/>
      <w:tabs>
        <w:tab w:val="right" w:pos="5840"/>
      </w:tabs>
    </w:pPr>
    <w:r w:rsidRPr="00D567E7">
      <w:br/>
    </w:r>
    <w:r w:rsidRPr="00D567E7">
      <w:fldChar w:fldCharType="begin" w:fldLock="1"/>
    </w:r>
    <w:r w:rsidRPr="00D567E7">
      <w:instrText xml:space="preserve"> DOCPROPERTY</w:instrText>
    </w:r>
    <w:r w:rsidRPr="00D567E7">
      <w:rPr>
        <w:sz w:val="18"/>
      </w:rPr>
      <w:instrText xml:space="preserve"> "YearUser" *\charformat </w:instrText>
    </w:r>
    <w:r w:rsidRPr="00D567E7">
      <w:fldChar w:fldCharType="separate"/>
    </w:r>
    <w:r w:rsidRPr="00D567E7">
      <w:t>2005/06</w:t>
    </w:r>
    <w:r w:rsidRPr="00D567E7">
      <w:fldChar w:fldCharType="end"/>
    </w:r>
    <w:r w:rsidRPr="00D567E7">
      <w:t xml:space="preserve"> </w:t>
    </w:r>
    <w:r w:rsidRPr="00D567E7">
      <w:tab/>
      <w:t xml:space="preserve">mnr: </w:t>
    </w:r>
    <w:r w:rsidRPr="00D567E7">
      <w:fldChar w:fldCharType="begin" w:fldLock="1"/>
    </w:r>
    <w:r w:rsidRPr="00D567E7">
      <w:instrText xml:space="preserve"> DOCPROPERTY</w:instrText>
    </w:r>
    <w:r w:rsidRPr="00D567E7">
      <w:rPr>
        <w:sz w:val="18"/>
      </w:rPr>
      <w:instrText xml:space="preserve"> "Motionsnummer" *\charformat </w:instrText>
    </w:r>
    <w:r w:rsidRPr="00D567E7">
      <w:fldChar w:fldCharType="separate"/>
    </w:r>
    <w:r w:rsidRPr="00D567E7">
      <w:t>Sk290</w:t>
    </w:r>
    <w:r w:rsidRPr="00D567E7">
      <w:fldChar w:fldCharType="end"/>
    </w:r>
    <w:r w:rsidRPr="00D567E7">
      <w:br/>
    </w:r>
    <w:r w:rsidRPr="00D567E7">
      <w:fldChar w:fldCharType="begin" w:fldLock="1"/>
    </w:r>
    <w:r w:rsidRPr="00D567E7">
      <w:instrText xml:space="preserve"> DOCPROPERTY</w:instrText>
    </w:r>
    <w:r w:rsidRPr="00D567E7">
      <w:rPr>
        <w:sz w:val="18"/>
      </w:rPr>
      <w:instrText xml:space="preserve"> "Samling" *\charformat </w:instrText>
    </w:r>
    <w:r w:rsidRPr="00D567E7">
      <w:fldChar w:fldCharType="end"/>
    </w:r>
    <w:r w:rsidRPr="00D567E7">
      <w:tab/>
      <w:t xml:space="preserve">pnr: </w:t>
    </w:r>
    <w:r w:rsidRPr="00D567E7">
      <w:fldChar w:fldCharType="begin" w:fldLock="1"/>
    </w:r>
    <w:r w:rsidRPr="00D567E7">
      <w:instrText xml:space="preserve"> DOCPROPERTY</w:instrText>
    </w:r>
    <w:r w:rsidRPr="00D567E7">
      <w:rPr>
        <w:sz w:val="18"/>
      </w:rPr>
      <w:instrText xml:space="preserve"> "Partinummer" *\charformat </w:instrText>
    </w:r>
    <w:r w:rsidRPr="00D567E7">
      <w:fldChar w:fldCharType="separate"/>
    </w:r>
    <w:r w:rsidRPr="00D567E7">
      <w:t>m1395</w:t>
    </w:r>
    <w:r w:rsidRPr="00D567E7">
      <w:fldChar w:fldCharType="end"/>
    </w:r>
  </w:p>
  <w:p w:rsidR="00FF4B72" w:rsidRPr="00D567E7" w:rsidRDefault="00FF4B72">
    <w:pPr>
      <w:pStyle w:val="FSHRub1"/>
    </w:pPr>
    <w:r w:rsidRPr="00D567E7">
      <w:t>Motion till riksdagen</w:t>
    </w:r>
    <w:r w:rsidRPr="00D567E7">
      <w:br/>
    </w:r>
    <w:r w:rsidRPr="00D567E7">
      <w:fldChar w:fldCharType="begin" w:fldLock="1"/>
    </w:r>
    <w:r w:rsidRPr="00D567E7">
      <w:instrText xml:space="preserve"> DOCPROPERTY "YearUser" *\charformat </w:instrText>
    </w:r>
    <w:r w:rsidRPr="00D567E7">
      <w:fldChar w:fldCharType="separate"/>
    </w:r>
    <w:r w:rsidRPr="00D567E7">
      <w:t>2005/06</w:t>
    </w:r>
    <w:r w:rsidRPr="00D567E7">
      <w:fldChar w:fldCharType="end"/>
    </w:r>
    <w:r w:rsidRPr="00D567E7">
      <w:t>:</w:t>
    </w:r>
    <w:r w:rsidRPr="00D567E7">
      <w:fldChar w:fldCharType="begin" w:fldLock="1"/>
    </w:r>
    <w:r w:rsidRPr="00D567E7">
      <w:instrText xml:space="preserve"> DOCPROPERTY "Motionsnummer" *\charformat </w:instrText>
    </w:r>
    <w:r w:rsidRPr="00D567E7">
      <w:fldChar w:fldCharType="separate"/>
    </w:r>
    <w:r w:rsidRPr="00D567E7">
      <w:t>Sk290</w:t>
    </w:r>
    <w:r w:rsidRPr="00D567E7">
      <w:fldChar w:fldCharType="end"/>
    </w:r>
  </w:p>
  <w:p w:rsidR="00FF4B72" w:rsidRPr="00D567E7" w:rsidRDefault="00FF4B72">
    <w:pPr>
      <w:pStyle w:val="FSHNormalS5"/>
    </w:pPr>
    <w:r w:rsidRPr="00D567E7">
      <w:fldChar w:fldCharType="begin" w:fldLock="1"/>
    </w:r>
    <w:r w:rsidRPr="00D567E7">
      <w:instrText xml:space="preserve"> DOCPROPERTY "MotionarText" *\charformat </w:instrText>
    </w:r>
    <w:r w:rsidRPr="00D567E7">
      <w:fldChar w:fldCharType="separate"/>
    </w:r>
    <w:r w:rsidRPr="00D567E7">
      <w:t>av Henrik von Sydow (m)</w:t>
    </w:r>
    <w:r w:rsidRPr="00D567E7">
      <w:fldChar w:fldCharType="end"/>
    </w:r>
    <w:r w:rsidRPr="00D567E7">
      <w:br/>
    </w:r>
    <w:r w:rsidRPr="00D567E7">
      <w:fldChar w:fldCharType="begin" w:fldLock="1"/>
    </w:r>
    <w:r w:rsidRPr="00D567E7">
      <w:instrText xml:space="preserve"> DOCPROPERTY "SvarFrasKort" *\charformat </w:instrText>
    </w:r>
    <w:r w:rsidRPr="00D567E7">
      <w:fldChar w:fldCharType="end"/>
    </w:r>
  </w:p>
  <w:p w:rsidR="00FF4B72" w:rsidRPr="00D567E7" w:rsidRDefault="00FF4B72">
    <w:pPr>
      <w:pStyle w:val="FSHTitel"/>
    </w:pPr>
    <w:r w:rsidRPr="00D567E7">
      <w:fldChar w:fldCharType="begin" w:fldLock="1"/>
    </w:r>
    <w:r w:rsidRPr="00D567E7">
      <w:instrText xml:space="preserve"> DOCPROPERTY</w:instrText>
    </w:r>
    <w:r w:rsidRPr="00D567E7">
      <w:rPr>
        <w:sz w:val="18"/>
      </w:rPr>
      <w:instrText xml:space="preserve"> "RubrikSvar" *\charformat </w:instrText>
    </w:r>
    <w:r w:rsidRPr="00D567E7">
      <w:fldChar w:fldCharType="separate"/>
    </w:r>
    <w:r w:rsidRPr="00D567E7">
      <w:t>Avskaffande av effektskatten på kärnkraft</w:t>
    </w:r>
    <w:r w:rsidRPr="00D567E7">
      <w:fldChar w:fldCharType="end"/>
    </w:r>
  </w:p>
  <w:p w:rsidR="00FF4B72" w:rsidRPr="00D567E7" w:rsidRDefault="00FF4B72" w:rsidP="00FF4B7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7465052"/>
    <w:lvl w:ilvl="0" w:tplc="7264F6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553091">
    <w:abstractNumId w:val="13"/>
  </w:num>
  <w:num w:numId="2" w16cid:durableId="991563509">
    <w:abstractNumId w:val="10"/>
  </w:num>
  <w:num w:numId="3" w16cid:durableId="2093698265">
    <w:abstractNumId w:val="11"/>
  </w:num>
  <w:num w:numId="4" w16cid:durableId="1852136689">
    <w:abstractNumId w:val="12"/>
  </w:num>
  <w:num w:numId="5" w16cid:durableId="1362977325">
    <w:abstractNumId w:val="8"/>
  </w:num>
  <w:num w:numId="6" w16cid:durableId="584263185">
    <w:abstractNumId w:val="3"/>
  </w:num>
  <w:num w:numId="7" w16cid:durableId="609168073">
    <w:abstractNumId w:val="2"/>
  </w:num>
  <w:num w:numId="8" w16cid:durableId="593708795">
    <w:abstractNumId w:val="1"/>
  </w:num>
  <w:num w:numId="9" w16cid:durableId="1495296763">
    <w:abstractNumId w:val="0"/>
  </w:num>
  <w:num w:numId="10" w16cid:durableId="1760519941">
    <w:abstractNumId w:val="9"/>
  </w:num>
  <w:num w:numId="11" w16cid:durableId="175385467">
    <w:abstractNumId w:val="7"/>
  </w:num>
  <w:num w:numId="12" w16cid:durableId="1268464926">
    <w:abstractNumId w:val="6"/>
  </w:num>
  <w:num w:numId="13" w16cid:durableId="2052344318">
    <w:abstractNumId w:val="5"/>
  </w:num>
  <w:num w:numId="14" w16cid:durableId="1701130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5401E9"/>
    <w:rsid w:val="00064BC3"/>
    <w:rsid w:val="00066775"/>
    <w:rsid w:val="00072FB9"/>
    <w:rsid w:val="00100531"/>
    <w:rsid w:val="00136FE4"/>
    <w:rsid w:val="00201DFB"/>
    <w:rsid w:val="00204A63"/>
    <w:rsid w:val="00212FF1"/>
    <w:rsid w:val="00230193"/>
    <w:rsid w:val="0025068A"/>
    <w:rsid w:val="002818D3"/>
    <w:rsid w:val="002D11A8"/>
    <w:rsid w:val="00376939"/>
    <w:rsid w:val="003F77FF"/>
    <w:rsid w:val="00445271"/>
    <w:rsid w:val="004A0504"/>
    <w:rsid w:val="004E38D9"/>
    <w:rsid w:val="00517E87"/>
    <w:rsid w:val="005401E9"/>
    <w:rsid w:val="00602268"/>
    <w:rsid w:val="00740D6D"/>
    <w:rsid w:val="00794149"/>
    <w:rsid w:val="007B67A7"/>
    <w:rsid w:val="007C6092"/>
    <w:rsid w:val="00A053C6"/>
    <w:rsid w:val="00A14745"/>
    <w:rsid w:val="00B13BF0"/>
    <w:rsid w:val="00B65D16"/>
    <w:rsid w:val="00C1285C"/>
    <w:rsid w:val="00C27B7D"/>
    <w:rsid w:val="00CE5B4F"/>
    <w:rsid w:val="00D1174F"/>
    <w:rsid w:val="00D567E7"/>
    <w:rsid w:val="00DC6C70"/>
    <w:rsid w:val="00E05703"/>
    <w:rsid w:val="00E22893"/>
    <w:rsid w:val="00E360DE"/>
    <w:rsid w:val="00E75D28"/>
    <w:rsid w:val="00E84F25"/>
    <w:rsid w:val="00FF4B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B48B8B-56B5-4A45-AD80-EE1F766C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17E87"/>
    <w:pPr>
      <w:spacing w:before="125" w:line="250" w:lineRule="atLeast"/>
      <w:jc w:val="both"/>
    </w:pPr>
    <w:rPr>
      <w:sz w:val="19"/>
      <w:lang w:val="sv-SE" w:eastAsia="sv-SE"/>
    </w:rPr>
  </w:style>
  <w:style w:type="paragraph" w:styleId="Rubrik1">
    <w:name w:val="heading 1"/>
    <w:basedOn w:val="Normal"/>
    <w:next w:val="Normal"/>
    <w:qFormat/>
    <w:rsid w:val="00517E8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17E87"/>
    <w:pPr>
      <w:spacing w:before="500" w:line="250" w:lineRule="exact"/>
      <w:outlineLvl w:val="1"/>
    </w:pPr>
    <w:rPr>
      <w:sz w:val="27"/>
    </w:rPr>
  </w:style>
  <w:style w:type="paragraph" w:styleId="Rubrik3">
    <w:name w:val="heading 3"/>
    <w:aliases w:val="Mellanrubrik"/>
    <w:basedOn w:val="Rubrik2"/>
    <w:next w:val="Normal"/>
    <w:qFormat/>
    <w:rsid w:val="00517E87"/>
    <w:pPr>
      <w:spacing w:before="250" w:after="0"/>
      <w:outlineLvl w:val="2"/>
    </w:pPr>
    <w:rPr>
      <w:b/>
      <w:sz w:val="21"/>
    </w:rPr>
  </w:style>
  <w:style w:type="paragraph" w:styleId="Rubrik4">
    <w:name w:val="heading 4"/>
    <w:aliases w:val="KursivRubrik"/>
    <w:basedOn w:val="Rubrik3"/>
    <w:next w:val="Normal"/>
    <w:qFormat/>
    <w:rsid w:val="00517E87"/>
    <w:pPr>
      <w:outlineLvl w:val="3"/>
    </w:pPr>
    <w:rPr>
      <w:b w:val="0"/>
      <w:i/>
    </w:rPr>
  </w:style>
  <w:style w:type="paragraph" w:styleId="Rubrik5">
    <w:name w:val="heading 5"/>
    <w:aliases w:val="PackadFetRubrik,PackadKursivRubrik"/>
    <w:basedOn w:val="Rubrik4"/>
    <w:next w:val="Normal"/>
    <w:qFormat/>
    <w:rsid w:val="00517E87"/>
    <w:pPr>
      <w:spacing w:before="125"/>
      <w:outlineLvl w:val="4"/>
    </w:pPr>
    <w:rPr>
      <w:i w:val="0"/>
      <w:sz w:val="19"/>
    </w:rPr>
  </w:style>
  <w:style w:type="paragraph" w:styleId="Rubrik6">
    <w:name w:val="heading 6"/>
    <w:basedOn w:val="Rubrik5"/>
    <w:next w:val="Normal"/>
    <w:qFormat/>
    <w:rsid w:val="00517E87"/>
    <w:pPr>
      <w:spacing w:before="50" w:line="200" w:lineRule="exact"/>
      <w:outlineLvl w:val="5"/>
    </w:pPr>
    <w:rPr>
      <w:caps/>
      <w:sz w:val="14"/>
    </w:rPr>
  </w:style>
  <w:style w:type="paragraph" w:styleId="Rubrik7">
    <w:name w:val="heading 7"/>
    <w:basedOn w:val="Rubrik6"/>
    <w:next w:val="Normal"/>
    <w:qFormat/>
    <w:rsid w:val="00517E87"/>
    <w:pPr>
      <w:spacing w:before="0"/>
      <w:outlineLvl w:val="6"/>
    </w:pPr>
  </w:style>
  <w:style w:type="paragraph" w:styleId="Rubrik8">
    <w:name w:val="heading 8"/>
    <w:basedOn w:val="Rubrik7"/>
    <w:next w:val="Normal"/>
    <w:qFormat/>
    <w:rsid w:val="00517E87"/>
    <w:pPr>
      <w:outlineLvl w:val="7"/>
    </w:pPr>
  </w:style>
  <w:style w:type="paragraph" w:styleId="Rubrik9">
    <w:name w:val="heading 9"/>
    <w:basedOn w:val="Rubrik8"/>
    <w:next w:val="Normal"/>
    <w:qFormat/>
    <w:rsid w:val="00517E87"/>
    <w:pPr>
      <w:outlineLvl w:val="8"/>
    </w:pPr>
  </w:style>
  <w:style w:type="character" w:default="1" w:styleId="Standardstycketeckensnitt">
    <w:name w:val="Default Paragraph Font"/>
    <w:semiHidden/>
    <w:rsid w:val="00517E8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17E87"/>
  </w:style>
  <w:style w:type="paragraph" w:styleId="Citat">
    <w:name w:val="Quote"/>
    <w:basedOn w:val="Normal"/>
    <w:next w:val="Normal"/>
    <w:qFormat/>
    <w:rsid w:val="00517E87"/>
    <w:pPr>
      <w:spacing w:line="200" w:lineRule="exact"/>
      <w:ind w:left="340"/>
    </w:pPr>
  </w:style>
  <w:style w:type="paragraph" w:customStyle="1" w:styleId="Citatindrag">
    <w:name w:val="Citat_indrag"/>
    <w:aliases w:val="Packad"/>
    <w:basedOn w:val="Citat"/>
    <w:rsid w:val="00517E87"/>
    <w:pPr>
      <w:spacing w:before="0"/>
      <w:ind w:firstLine="227"/>
    </w:pPr>
  </w:style>
  <w:style w:type="paragraph" w:customStyle="1" w:styleId="FSHNormal">
    <w:name w:val="FSH_Normal"/>
    <w:semiHidden/>
    <w:rsid w:val="00517E8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17E87"/>
    <w:pPr>
      <w:spacing w:line="240" w:lineRule="auto"/>
    </w:pPr>
  </w:style>
  <w:style w:type="paragraph" w:customStyle="1" w:styleId="FSHNormalS5">
    <w:name w:val="FSH_NormalS5"/>
    <w:basedOn w:val="FSHNormal"/>
    <w:next w:val="FSHNormal"/>
    <w:semiHidden/>
    <w:rsid w:val="00517E87"/>
    <w:pPr>
      <w:keepNext/>
      <w:keepLines/>
      <w:widowControl/>
      <w:spacing w:before="230" w:after="520" w:line="250" w:lineRule="exact"/>
    </w:pPr>
    <w:rPr>
      <w:b/>
      <w:sz w:val="27"/>
    </w:rPr>
  </w:style>
  <w:style w:type="paragraph" w:customStyle="1" w:styleId="FSHNormL">
    <w:name w:val="FSH_NormLÖ"/>
    <w:basedOn w:val="FSHNormal"/>
    <w:next w:val="FSHNormal"/>
    <w:semiHidden/>
    <w:rsid w:val="00517E87"/>
    <w:pPr>
      <w:pBdr>
        <w:top w:val="single" w:sz="12" w:space="1" w:color="auto"/>
      </w:pBdr>
    </w:pPr>
  </w:style>
  <w:style w:type="paragraph" w:customStyle="1" w:styleId="FSHRub1">
    <w:name w:val="FSH_Rub1"/>
    <w:aliases w:val="Rubrik1_S5,Huvudrubrik"/>
    <w:basedOn w:val="FSHNormal"/>
    <w:next w:val="FSHNormal"/>
    <w:semiHidden/>
    <w:rsid w:val="00517E8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17E87"/>
    <w:pPr>
      <w:spacing w:before="240" w:after="80" w:line="360" w:lineRule="exact"/>
    </w:pPr>
    <w:rPr>
      <w:sz w:val="36"/>
    </w:rPr>
  </w:style>
  <w:style w:type="paragraph" w:customStyle="1" w:styleId="FSHTitel">
    <w:name w:val="FSH_Titel"/>
    <w:aliases w:val="Dokumentrubrik"/>
    <w:basedOn w:val="FSHRub1"/>
    <w:next w:val="FSHNormal"/>
    <w:semiHidden/>
    <w:rsid w:val="00517E87"/>
    <w:pPr>
      <w:pBdr>
        <w:bottom w:val="single" w:sz="4" w:space="3" w:color="auto"/>
      </w:pBdr>
      <w:spacing w:before="0" w:after="80" w:line="400" w:lineRule="exact"/>
    </w:pPr>
    <w:rPr>
      <w:sz w:val="40"/>
    </w:rPr>
  </w:style>
  <w:style w:type="paragraph" w:customStyle="1" w:styleId="Hemstlrubrik">
    <w:name w:val="Hemstl_rubrik"/>
    <w:basedOn w:val="Rubrik1"/>
    <w:next w:val="Normal"/>
    <w:rsid w:val="00FF4B72"/>
    <w:pPr>
      <w:spacing w:after="250"/>
    </w:pPr>
  </w:style>
  <w:style w:type="paragraph" w:customStyle="1" w:styleId="Hemstlatt">
    <w:name w:val="Hemstl_att"/>
    <w:aliases w:val="HemstPunkt,HemstPunktFlera,HemställansPunkt,Förslagstext"/>
    <w:basedOn w:val="Normal"/>
    <w:next w:val="Normal"/>
    <w:rsid w:val="00FF4B72"/>
    <w:pPr>
      <w:keepLines/>
      <w:spacing w:before="0"/>
      <w:ind w:left="340"/>
    </w:pPr>
  </w:style>
  <w:style w:type="paragraph" w:customStyle="1" w:styleId="KantRubrikS5H">
    <w:name w:val="KantRubrikS5H"/>
    <w:semiHidden/>
    <w:rsid w:val="00517E8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17E87"/>
    <w:pPr>
      <w:spacing w:line="200" w:lineRule="exact"/>
    </w:pPr>
  </w:style>
  <w:style w:type="paragraph" w:customStyle="1" w:styleId="KantRubrikS5V">
    <w:name w:val="KantRubrikS5V"/>
    <w:basedOn w:val="KantRubrikS5H"/>
    <w:semiHidden/>
    <w:rsid w:val="00517E87"/>
    <w:pPr>
      <w:tabs>
        <w:tab w:val="right" w:pos="1814"/>
        <w:tab w:val="left" w:pos="1899"/>
      </w:tabs>
      <w:ind w:right="0"/>
      <w:jc w:val="left"/>
    </w:pPr>
  </w:style>
  <w:style w:type="paragraph" w:customStyle="1" w:styleId="KantRubrikS5Vrad2">
    <w:name w:val="KantRubrikS5Vrad2"/>
    <w:basedOn w:val="KantRubrikS5V"/>
    <w:semiHidden/>
    <w:rsid w:val="00517E87"/>
    <w:pPr>
      <w:tabs>
        <w:tab w:val="clear" w:pos="1814"/>
        <w:tab w:val="clear" w:pos="1899"/>
        <w:tab w:val="right" w:pos="1418"/>
        <w:tab w:val="left" w:pos="1503"/>
      </w:tabs>
    </w:pPr>
  </w:style>
  <w:style w:type="paragraph" w:customStyle="1" w:styleId="Lagtext">
    <w:name w:val="Lagtext"/>
    <w:basedOn w:val="Normal"/>
    <w:next w:val="Normal"/>
    <w:rsid w:val="00517E87"/>
    <w:pPr>
      <w:suppressAutoHyphens/>
      <w:spacing w:before="0" w:line="220" w:lineRule="exact"/>
    </w:pPr>
    <w:rPr>
      <w:i/>
    </w:rPr>
  </w:style>
  <w:style w:type="paragraph" w:customStyle="1" w:styleId="Lagtextindrag">
    <w:name w:val="Lagtext_indrag"/>
    <w:basedOn w:val="Lagtext"/>
    <w:rsid w:val="00517E87"/>
    <w:pPr>
      <w:ind w:firstLine="170"/>
    </w:pPr>
  </w:style>
  <w:style w:type="paragraph" w:customStyle="1" w:styleId="Lagtextrubrik">
    <w:name w:val="Lagtext_rubrik"/>
    <w:basedOn w:val="Normal"/>
    <w:next w:val="Normal"/>
    <w:rsid w:val="00517E87"/>
    <w:pPr>
      <w:suppressAutoHyphens/>
      <w:spacing w:line="220" w:lineRule="exact"/>
    </w:pPr>
    <w:rPr>
      <w:i/>
      <w:sz w:val="21"/>
    </w:rPr>
  </w:style>
  <w:style w:type="paragraph" w:styleId="Normaltindrag">
    <w:name w:val="Normal Indent"/>
    <w:aliases w:val="Normal_indrag,Normal Indrag"/>
    <w:basedOn w:val="Normal"/>
    <w:rsid w:val="00517E87"/>
    <w:pPr>
      <w:spacing w:before="0"/>
      <w:ind w:firstLine="227"/>
    </w:pPr>
  </w:style>
  <w:style w:type="paragraph" w:customStyle="1" w:styleId="NormalA4fot">
    <w:name w:val="Normal_A4fot"/>
    <w:basedOn w:val="Normal"/>
    <w:semiHidden/>
    <w:rsid w:val="00517E87"/>
    <w:pPr>
      <w:spacing w:before="240" w:line="240" w:lineRule="auto"/>
      <w:jc w:val="center"/>
    </w:pPr>
  </w:style>
  <w:style w:type="paragraph" w:customStyle="1" w:styleId="NormalA4sidnr">
    <w:name w:val="Normal_A4sidnr"/>
    <w:basedOn w:val="Normal"/>
    <w:semiHidden/>
    <w:rsid w:val="00517E87"/>
    <w:pPr>
      <w:spacing w:after="240"/>
      <w:jc w:val="center"/>
    </w:pPr>
  </w:style>
  <w:style w:type="paragraph" w:customStyle="1" w:styleId="NormalS5sidnrH">
    <w:name w:val="Normal_S5sidnrH"/>
    <w:basedOn w:val="Normal"/>
    <w:semiHidden/>
    <w:rsid w:val="00517E87"/>
    <w:pPr>
      <w:spacing w:before="0" w:line="240" w:lineRule="auto"/>
      <w:ind w:right="57"/>
      <w:jc w:val="right"/>
    </w:pPr>
  </w:style>
  <w:style w:type="paragraph" w:customStyle="1" w:styleId="NormalS5sidnrV">
    <w:name w:val="Normal_S5sidnrV"/>
    <w:basedOn w:val="NormalS5sidnrH"/>
    <w:semiHidden/>
    <w:rsid w:val="00517E87"/>
    <w:pPr>
      <w:tabs>
        <w:tab w:val="right" w:pos="1814"/>
        <w:tab w:val="left" w:pos="1899"/>
      </w:tabs>
      <w:ind w:right="0"/>
      <w:jc w:val="left"/>
    </w:pPr>
  </w:style>
  <w:style w:type="paragraph" w:customStyle="1" w:styleId="Normal00">
    <w:name w:val="Normal00"/>
    <w:basedOn w:val="Normal"/>
    <w:semiHidden/>
    <w:rsid w:val="00517E87"/>
    <w:pPr>
      <w:spacing w:before="0" w:line="240" w:lineRule="auto"/>
      <w:jc w:val="left"/>
    </w:pPr>
  </w:style>
  <w:style w:type="paragraph" w:customStyle="1" w:styleId="PunktlistaBomb">
    <w:name w:val="Punktlista_Bomb"/>
    <w:aliases w:val="Bomb"/>
    <w:basedOn w:val="Normal"/>
    <w:rsid w:val="00517E87"/>
    <w:pPr>
      <w:numPr>
        <w:numId w:val="2"/>
      </w:numPr>
    </w:pPr>
  </w:style>
  <w:style w:type="paragraph" w:customStyle="1" w:styleId="PunktlistaNummer">
    <w:name w:val="Punktlista_Nummer"/>
    <w:aliases w:val="Nummerlista"/>
    <w:basedOn w:val="Normal"/>
    <w:rsid w:val="00517E87"/>
    <w:pPr>
      <w:numPr>
        <w:numId w:val="3"/>
      </w:numPr>
    </w:pPr>
  </w:style>
  <w:style w:type="paragraph" w:customStyle="1" w:styleId="PunktlistaTankstreck">
    <w:name w:val="Punktlista_Tankstreck"/>
    <w:aliases w:val="Tankstreck"/>
    <w:basedOn w:val="Normal"/>
    <w:rsid w:val="00517E87"/>
    <w:pPr>
      <w:numPr>
        <w:numId w:val="4"/>
      </w:numPr>
    </w:pPr>
  </w:style>
  <w:style w:type="paragraph" w:customStyle="1" w:styleId="RubrikSammanf">
    <w:name w:val="RubrikSammanf"/>
    <w:basedOn w:val="Rubrik1"/>
    <w:next w:val="Normal"/>
    <w:rsid w:val="00517E87"/>
  </w:style>
  <w:style w:type="paragraph" w:customStyle="1" w:styleId="RubrikInnehllsf">
    <w:name w:val="RubrikInnehållsf"/>
    <w:basedOn w:val="RubrikSammanf"/>
    <w:next w:val="Normal"/>
    <w:rsid w:val="00517E87"/>
  </w:style>
  <w:style w:type="paragraph" w:customStyle="1" w:styleId="Tabellochbildrubrik">
    <w:name w:val="Tabell och bildrubrik"/>
    <w:basedOn w:val="Normal"/>
    <w:next w:val="Normal"/>
    <w:rsid w:val="00517E87"/>
    <w:pPr>
      <w:suppressAutoHyphens/>
      <w:spacing w:before="300" w:line="200" w:lineRule="exact"/>
      <w:jc w:val="left"/>
    </w:pPr>
    <w:rPr>
      <w:caps/>
      <w:sz w:val="14"/>
    </w:rPr>
  </w:style>
  <w:style w:type="paragraph" w:customStyle="1" w:styleId="Underskrifter">
    <w:name w:val="Underskrifter"/>
    <w:basedOn w:val="Normal"/>
    <w:rsid w:val="00517E87"/>
    <w:pPr>
      <w:keepNext/>
      <w:keepLines/>
      <w:suppressAutoHyphens/>
      <w:spacing w:before="0" w:after="40" w:line="250" w:lineRule="exact"/>
    </w:pPr>
    <w:rPr>
      <w:i/>
    </w:rPr>
  </w:style>
  <w:style w:type="paragraph" w:customStyle="1" w:styleId="UnderskriftDatum">
    <w:name w:val="UnderskriftDatum"/>
    <w:basedOn w:val="Underskrifter"/>
    <w:next w:val="Underskrifter"/>
    <w:rsid w:val="00517E87"/>
    <w:pPr>
      <w:spacing w:before="250" w:after="125"/>
    </w:pPr>
    <w:rPr>
      <w:i w:val="0"/>
    </w:rPr>
  </w:style>
  <w:style w:type="paragraph" w:styleId="Sidhuvud">
    <w:name w:val="header"/>
    <w:basedOn w:val="Normal"/>
    <w:semiHidden/>
    <w:rsid w:val="00517E87"/>
    <w:pPr>
      <w:tabs>
        <w:tab w:val="center" w:pos="4536"/>
        <w:tab w:val="right" w:pos="9072"/>
      </w:tabs>
    </w:pPr>
  </w:style>
  <w:style w:type="paragraph" w:styleId="Sidfot">
    <w:name w:val="footer"/>
    <w:basedOn w:val="Normal"/>
    <w:semiHidden/>
    <w:rsid w:val="00517E87"/>
    <w:pPr>
      <w:tabs>
        <w:tab w:val="center" w:pos="4536"/>
        <w:tab w:val="right" w:pos="9072"/>
      </w:tabs>
    </w:pPr>
  </w:style>
  <w:style w:type="paragraph" w:styleId="Innehll1">
    <w:name w:val="toc 1"/>
    <w:basedOn w:val="Normal"/>
    <w:next w:val="Innehll2"/>
    <w:semiHidden/>
    <w:rsid w:val="00517E87"/>
    <w:pPr>
      <w:tabs>
        <w:tab w:val="right" w:leader="dot" w:pos="5953"/>
      </w:tabs>
      <w:suppressAutoHyphens/>
      <w:spacing w:before="0"/>
      <w:ind w:right="567"/>
      <w:jc w:val="left"/>
    </w:pPr>
  </w:style>
  <w:style w:type="paragraph" w:styleId="Innehll2">
    <w:name w:val="toc 2"/>
    <w:basedOn w:val="Innehll1"/>
    <w:next w:val="Innehll3"/>
    <w:semiHidden/>
    <w:rsid w:val="00517E87"/>
    <w:pPr>
      <w:ind w:left="284"/>
    </w:pPr>
  </w:style>
  <w:style w:type="paragraph" w:styleId="Innehll3">
    <w:name w:val="toc 3"/>
    <w:basedOn w:val="Innehll2"/>
    <w:next w:val="Innehll4"/>
    <w:semiHidden/>
    <w:rsid w:val="00517E87"/>
    <w:pPr>
      <w:ind w:left="567"/>
    </w:pPr>
  </w:style>
  <w:style w:type="paragraph" w:styleId="Innehll4">
    <w:name w:val="toc 4"/>
    <w:basedOn w:val="Normal"/>
    <w:next w:val="Normal"/>
    <w:autoRedefine/>
    <w:semiHidden/>
    <w:rsid w:val="00517E87"/>
    <w:pPr>
      <w:ind w:left="720"/>
    </w:pPr>
  </w:style>
  <w:style w:type="paragraph" w:styleId="Avslutandetext">
    <w:name w:val="Closing"/>
    <w:basedOn w:val="Normal"/>
    <w:semiHidden/>
    <w:rsid w:val="00517E87"/>
    <w:pPr>
      <w:ind w:left="4252"/>
    </w:pPr>
  </w:style>
  <w:style w:type="paragraph" w:styleId="Avsndaradress-brev">
    <w:name w:val="envelope return"/>
    <w:basedOn w:val="Normal"/>
    <w:semiHidden/>
    <w:rsid w:val="00517E87"/>
    <w:rPr>
      <w:rFonts w:ascii="Arial" w:hAnsi="Arial" w:cs="Arial"/>
      <w:sz w:val="20"/>
    </w:rPr>
  </w:style>
  <w:style w:type="character" w:styleId="Betoning">
    <w:name w:val="Emphasis"/>
    <w:basedOn w:val="Standardstycketeckensnitt"/>
    <w:qFormat/>
    <w:rsid w:val="00517E87"/>
    <w:rPr>
      <w:i/>
      <w:iCs/>
    </w:rPr>
  </w:style>
  <w:style w:type="paragraph" w:styleId="Brdtext">
    <w:name w:val="Body Text"/>
    <w:basedOn w:val="Normal"/>
    <w:semiHidden/>
    <w:rsid w:val="00517E87"/>
    <w:pPr>
      <w:spacing w:after="120"/>
    </w:pPr>
  </w:style>
  <w:style w:type="paragraph" w:styleId="Brdtext2">
    <w:name w:val="Body Text 2"/>
    <w:basedOn w:val="Normal"/>
    <w:semiHidden/>
    <w:rsid w:val="00517E87"/>
    <w:pPr>
      <w:spacing w:after="120" w:line="480" w:lineRule="auto"/>
    </w:pPr>
  </w:style>
  <w:style w:type="paragraph" w:styleId="Brdtext3">
    <w:name w:val="Body Text 3"/>
    <w:basedOn w:val="Normal"/>
    <w:semiHidden/>
    <w:rsid w:val="00517E87"/>
    <w:pPr>
      <w:spacing w:after="120"/>
    </w:pPr>
    <w:rPr>
      <w:sz w:val="16"/>
      <w:szCs w:val="16"/>
    </w:rPr>
  </w:style>
  <w:style w:type="paragraph" w:styleId="Brdtextmedfrstaindrag">
    <w:name w:val="Body Text First Indent"/>
    <w:basedOn w:val="Brdtext"/>
    <w:semiHidden/>
    <w:rsid w:val="00517E87"/>
    <w:pPr>
      <w:ind w:firstLine="210"/>
    </w:pPr>
  </w:style>
  <w:style w:type="paragraph" w:styleId="Brdtextmedindrag">
    <w:name w:val="Body Text Indent"/>
    <w:basedOn w:val="Normal"/>
    <w:semiHidden/>
    <w:rsid w:val="00517E87"/>
    <w:pPr>
      <w:spacing w:after="120"/>
      <w:ind w:left="283"/>
    </w:pPr>
  </w:style>
  <w:style w:type="paragraph" w:styleId="Brdtextmedfrstaindrag2">
    <w:name w:val="Body Text First Indent 2"/>
    <w:basedOn w:val="Brdtextmedindrag"/>
    <w:semiHidden/>
    <w:rsid w:val="00517E87"/>
    <w:pPr>
      <w:ind w:firstLine="210"/>
    </w:pPr>
  </w:style>
  <w:style w:type="paragraph" w:styleId="Brdtextmedindrag2">
    <w:name w:val="Body Text Indent 2"/>
    <w:basedOn w:val="Normal"/>
    <w:semiHidden/>
    <w:rsid w:val="00517E87"/>
    <w:pPr>
      <w:spacing w:after="120" w:line="480" w:lineRule="auto"/>
      <w:ind w:left="283"/>
    </w:pPr>
  </w:style>
  <w:style w:type="paragraph" w:styleId="Brdtextmedindrag3">
    <w:name w:val="Body Text Indent 3"/>
    <w:basedOn w:val="Normal"/>
    <w:semiHidden/>
    <w:rsid w:val="00517E87"/>
    <w:pPr>
      <w:spacing w:after="120"/>
      <w:ind w:left="283"/>
    </w:pPr>
    <w:rPr>
      <w:sz w:val="16"/>
      <w:szCs w:val="16"/>
    </w:rPr>
  </w:style>
  <w:style w:type="paragraph" w:styleId="Datum">
    <w:name w:val="Date"/>
    <w:basedOn w:val="Normal"/>
    <w:next w:val="Normal"/>
    <w:semiHidden/>
    <w:rsid w:val="00517E87"/>
  </w:style>
  <w:style w:type="table" w:styleId="Diskrettabell1">
    <w:name w:val="Table Subtle 1"/>
    <w:basedOn w:val="Normaltabell"/>
    <w:semiHidden/>
    <w:rsid w:val="00517E8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517E8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517E8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517E8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517E8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517E8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517E87"/>
  </w:style>
  <w:style w:type="table" w:styleId="Frgadtabell1">
    <w:name w:val="Table Colorful 1"/>
    <w:basedOn w:val="Normaltabell"/>
    <w:semiHidden/>
    <w:rsid w:val="00517E8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517E8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517E8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517E87"/>
    <w:rPr>
      <w:i/>
      <w:iCs/>
    </w:rPr>
  </w:style>
  <w:style w:type="character" w:styleId="HTML-akronym">
    <w:name w:val="HTML Acronym"/>
    <w:basedOn w:val="Standardstycketeckensnitt"/>
    <w:semiHidden/>
    <w:rsid w:val="00517E87"/>
  </w:style>
  <w:style w:type="character" w:styleId="HTML-citat">
    <w:name w:val="HTML Cite"/>
    <w:basedOn w:val="Standardstycketeckensnitt"/>
    <w:semiHidden/>
    <w:rsid w:val="00517E87"/>
    <w:rPr>
      <w:i/>
      <w:iCs/>
    </w:rPr>
  </w:style>
  <w:style w:type="character" w:styleId="HTML-definition">
    <w:name w:val="HTML Definition"/>
    <w:basedOn w:val="Standardstycketeckensnitt"/>
    <w:semiHidden/>
    <w:rsid w:val="00517E87"/>
    <w:rPr>
      <w:i/>
      <w:iCs/>
    </w:rPr>
  </w:style>
  <w:style w:type="character" w:styleId="HTML-exempel">
    <w:name w:val="HTML Sample"/>
    <w:basedOn w:val="Standardstycketeckensnitt"/>
    <w:semiHidden/>
    <w:rsid w:val="00517E87"/>
    <w:rPr>
      <w:rFonts w:ascii="Courier New" w:hAnsi="Courier New" w:cs="Courier New"/>
    </w:rPr>
  </w:style>
  <w:style w:type="paragraph" w:styleId="HTML-frformaterad">
    <w:name w:val="HTML Preformatted"/>
    <w:basedOn w:val="Normal"/>
    <w:semiHidden/>
    <w:rsid w:val="00517E87"/>
    <w:rPr>
      <w:rFonts w:ascii="Courier New" w:hAnsi="Courier New" w:cs="Courier New"/>
      <w:sz w:val="20"/>
    </w:rPr>
  </w:style>
  <w:style w:type="character" w:styleId="HTML-kod">
    <w:name w:val="HTML Code"/>
    <w:basedOn w:val="Standardstycketeckensnitt"/>
    <w:semiHidden/>
    <w:rsid w:val="00517E87"/>
    <w:rPr>
      <w:rFonts w:ascii="Courier New" w:hAnsi="Courier New" w:cs="Courier New"/>
      <w:sz w:val="20"/>
      <w:szCs w:val="20"/>
    </w:rPr>
  </w:style>
  <w:style w:type="character" w:styleId="HTML-skrivmaskin">
    <w:name w:val="HTML Typewriter"/>
    <w:basedOn w:val="Standardstycketeckensnitt"/>
    <w:semiHidden/>
    <w:rsid w:val="00517E87"/>
    <w:rPr>
      <w:rFonts w:ascii="Courier New" w:hAnsi="Courier New" w:cs="Courier New"/>
      <w:sz w:val="20"/>
      <w:szCs w:val="20"/>
    </w:rPr>
  </w:style>
  <w:style w:type="character" w:styleId="HTML-tangentbord">
    <w:name w:val="HTML Keyboard"/>
    <w:basedOn w:val="Standardstycketeckensnitt"/>
    <w:semiHidden/>
    <w:rsid w:val="00517E87"/>
    <w:rPr>
      <w:rFonts w:ascii="Courier New" w:hAnsi="Courier New" w:cs="Courier New"/>
      <w:sz w:val="20"/>
      <w:szCs w:val="20"/>
    </w:rPr>
  </w:style>
  <w:style w:type="character" w:styleId="HTML-variabel">
    <w:name w:val="HTML Variable"/>
    <w:basedOn w:val="Standardstycketeckensnitt"/>
    <w:semiHidden/>
    <w:rsid w:val="00517E87"/>
    <w:rPr>
      <w:i/>
      <w:iCs/>
    </w:rPr>
  </w:style>
  <w:style w:type="character" w:styleId="Hyperlnk">
    <w:name w:val="Hyperlink"/>
    <w:basedOn w:val="Standardstycketeckensnitt"/>
    <w:semiHidden/>
    <w:rsid w:val="00517E87"/>
    <w:rPr>
      <w:color w:val="0000FF"/>
      <w:u w:val="single"/>
    </w:rPr>
  </w:style>
  <w:style w:type="paragraph" w:styleId="Indragetstycke">
    <w:name w:val="Block Text"/>
    <w:basedOn w:val="Normal"/>
    <w:semiHidden/>
    <w:rsid w:val="00517E87"/>
    <w:pPr>
      <w:spacing w:after="120"/>
      <w:ind w:left="1440" w:right="1440"/>
    </w:pPr>
  </w:style>
  <w:style w:type="paragraph" w:styleId="Inledning">
    <w:name w:val="Salutation"/>
    <w:basedOn w:val="Normal"/>
    <w:next w:val="Normal"/>
    <w:semiHidden/>
    <w:rsid w:val="00517E87"/>
  </w:style>
  <w:style w:type="paragraph" w:styleId="Innehll5">
    <w:name w:val="toc 5"/>
    <w:basedOn w:val="Normal"/>
    <w:next w:val="Normal"/>
    <w:autoRedefine/>
    <w:semiHidden/>
    <w:rsid w:val="00517E87"/>
    <w:pPr>
      <w:ind w:left="960"/>
    </w:pPr>
  </w:style>
  <w:style w:type="paragraph" w:styleId="Lista">
    <w:name w:val="List"/>
    <w:basedOn w:val="Normal"/>
    <w:semiHidden/>
    <w:rsid w:val="00517E87"/>
    <w:pPr>
      <w:ind w:left="283" w:hanging="283"/>
    </w:pPr>
  </w:style>
  <w:style w:type="paragraph" w:styleId="Lista2">
    <w:name w:val="List 2"/>
    <w:basedOn w:val="Normal"/>
    <w:semiHidden/>
    <w:rsid w:val="00517E87"/>
    <w:pPr>
      <w:ind w:left="566" w:hanging="283"/>
    </w:pPr>
  </w:style>
  <w:style w:type="paragraph" w:styleId="Lista3">
    <w:name w:val="List 3"/>
    <w:basedOn w:val="Normal"/>
    <w:semiHidden/>
    <w:rsid w:val="00517E87"/>
    <w:pPr>
      <w:ind w:left="849" w:hanging="283"/>
    </w:pPr>
  </w:style>
  <w:style w:type="paragraph" w:styleId="Lista4">
    <w:name w:val="List 4"/>
    <w:basedOn w:val="Normal"/>
    <w:semiHidden/>
    <w:rsid w:val="00517E87"/>
    <w:pPr>
      <w:ind w:left="1132" w:hanging="283"/>
    </w:pPr>
  </w:style>
  <w:style w:type="paragraph" w:styleId="Lista5">
    <w:name w:val="List 5"/>
    <w:basedOn w:val="Normal"/>
    <w:semiHidden/>
    <w:rsid w:val="00517E87"/>
    <w:pPr>
      <w:ind w:left="1415" w:hanging="283"/>
    </w:pPr>
  </w:style>
  <w:style w:type="paragraph" w:styleId="Listafortstt">
    <w:name w:val="List Continue"/>
    <w:basedOn w:val="Normal"/>
    <w:semiHidden/>
    <w:rsid w:val="00517E87"/>
    <w:pPr>
      <w:spacing w:after="120"/>
      <w:ind w:left="283"/>
    </w:pPr>
  </w:style>
  <w:style w:type="paragraph" w:styleId="Listafortstt2">
    <w:name w:val="List Continue 2"/>
    <w:basedOn w:val="Normal"/>
    <w:semiHidden/>
    <w:rsid w:val="00517E87"/>
    <w:pPr>
      <w:spacing w:after="120"/>
      <w:ind w:left="566"/>
    </w:pPr>
  </w:style>
  <w:style w:type="paragraph" w:styleId="Listafortstt3">
    <w:name w:val="List Continue 3"/>
    <w:basedOn w:val="Normal"/>
    <w:semiHidden/>
    <w:rsid w:val="00517E87"/>
    <w:pPr>
      <w:spacing w:after="120"/>
      <w:ind w:left="849"/>
    </w:pPr>
  </w:style>
  <w:style w:type="paragraph" w:styleId="Listafortstt4">
    <w:name w:val="List Continue 4"/>
    <w:basedOn w:val="Normal"/>
    <w:semiHidden/>
    <w:rsid w:val="00517E87"/>
    <w:pPr>
      <w:spacing w:after="120"/>
      <w:ind w:left="1132"/>
    </w:pPr>
  </w:style>
  <w:style w:type="paragraph" w:styleId="Listafortstt5">
    <w:name w:val="List Continue 5"/>
    <w:basedOn w:val="Normal"/>
    <w:semiHidden/>
    <w:rsid w:val="00517E87"/>
    <w:pPr>
      <w:spacing w:after="120"/>
      <w:ind w:left="1415"/>
    </w:pPr>
  </w:style>
  <w:style w:type="paragraph" w:styleId="Meddelanderubrik">
    <w:name w:val="Message Header"/>
    <w:basedOn w:val="Normal"/>
    <w:semiHidden/>
    <w:rsid w:val="00517E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517E8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17E87"/>
    <w:rPr>
      <w:szCs w:val="24"/>
    </w:rPr>
  </w:style>
  <w:style w:type="paragraph" w:styleId="Numreradlista">
    <w:name w:val="List Number"/>
    <w:basedOn w:val="Normal"/>
    <w:semiHidden/>
    <w:rsid w:val="00517E87"/>
    <w:pPr>
      <w:numPr>
        <w:numId w:val="5"/>
      </w:numPr>
    </w:pPr>
  </w:style>
  <w:style w:type="paragraph" w:styleId="Numreradlista2">
    <w:name w:val="List Number 2"/>
    <w:basedOn w:val="Normal"/>
    <w:semiHidden/>
    <w:rsid w:val="00517E87"/>
    <w:pPr>
      <w:numPr>
        <w:numId w:val="6"/>
      </w:numPr>
    </w:pPr>
  </w:style>
  <w:style w:type="paragraph" w:styleId="Numreradlista3">
    <w:name w:val="List Number 3"/>
    <w:basedOn w:val="Normal"/>
    <w:semiHidden/>
    <w:rsid w:val="00517E87"/>
    <w:pPr>
      <w:numPr>
        <w:numId w:val="7"/>
      </w:numPr>
    </w:pPr>
  </w:style>
  <w:style w:type="paragraph" w:styleId="Numreradlista4">
    <w:name w:val="List Number 4"/>
    <w:basedOn w:val="Normal"/>
    <w:semiHidden/>
    <w:rsid w:val="00517E87"/>
    <w:pPr>
      <w:numPr>
        <w:numId w:val="8"/>
      </w:numPr>
    </w:pPr>
  </w:style>
  <w:style w:type="paragraph" w:styleId="Numreradlista5">
    <w:name w:val="List Number 5"/>
    <w:basedOn w:val="Normal"/>
    <w:semiHidden/>
    <w:rsid w:val="00517E87"/>
    <w:pPr>
      <w:numPr>
        <w:numId w:val="9"/>
      </w:numPr>
    </w:pPr>
  </w:style>
  <w:style w:type="table" w:styleId="Professionelltabell">
    <w:name w:val="Table Professional"/>
    <w:basedOn w:val="Normaltabell"/>
    <w:semiHidden/>
    <w:rsid w:val="00517E8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17E87"/>
    <w:pPr>
      <w:numPr>
        <w:numId w:val="10"/>
      </w:numPr>
    </w:pPr>
  </w:style>
  <w:style w:type="paragraph" w:styleId="Punktlista2">
    <w:name w:val="List Bullet 2"/>
    <w:basedOn w:val="Normal"/>
    <w:semiHidden/>
    <w:rsid w:val="00517E87"/>
    <w:pPr>
      <w:numPr>
        <w:numId w:val="11"/>
      </w:numPr>
    </w:pPr>
  </w:style>
  <w:style w:type="paragraph" w:styleId="Punktlista3">
    <w:name w:val="List Bullet 3"/>
    <w:basedOn w:val="Normal"/>
    <w:semiHidden/>
    <w:rsid w:val="00517E87"/>
    <w:pPr>
      <w:numPr>
        <w:numId w:val="12"/>
      </w:numPr>
    </w:pPr>
  </w:style>
  <w:style w:type="paragraph" w:styleId="Punktlista4">
    <w:name w:val="List Bullet 4"/>
    <w:basedOn w:val="Normal"/>
    <w:semiHidden/>
    <w:rsid w:val="00517E87"/>
    <w:pPr>
      <w:numPr>
        <w:numId w:val="13"/>
      </w:numPr>
    </w:pPr>
  </w:style>
  <w:style w:type="paragraph" w:styleId="Punktlista5">
    <w:name w:val="List Bullet 5"/>
    <w:basedOn w:val="Normal"/>
    <w:semiHidden/>
    <w:rsid w:val="00517E87"/>
    <w:pPr>
      <w:numPr>
        <w:numId w:val="14"/>
      </w:numPr>
    </w:pPr>
  </w:style>
  <w:style w:type="character" w:styleId="Radnummer">
    <w:name w:val="line number"/>
    <w:basedOn w:val="Standardstycketeckensnitt"/>
    <w:semiHidden/>
    <w:rsid w:val="00517E87"/>
  </w:style>
  <w:style w:type="character" w:styleId="Sidnummer">
    <w:name w:val="page number"/>
    <w:basedOn w:val="Standardstycketeckensnitt"/>
    <w:semiHidden/>
    <w:rsid w:val="00517E87"/>
  </w:style>
  <w:style w:type="paragraph" w:styleId="Signatur">
    <w:name w:val="Signature"/>
    <w:basedOn w:val="Normal"/>
    <w:semiHidden/>
    <w:rsid w:val="00517E87"/>
    <w:pPr>
      <w:ind w:left="4252"/>
    </w:pPr>
  </w:style>
  <w:style w:type="table" w:styleId="Standardtabell1">
    <w:name w:val="Table Classic 1"/>
    <w:basedOn w:val="Normaltabell"/>
    <w:semiHidden/>
    <w:rsid w:val="00517E8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517E8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517E8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517E8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17E87"/>
    <w:rPr>
      <w:b/>
      <w:bCs/>
    </w:rPr>
  </w:style>
  <w:style w:type="table" w:styleId="Tabellmed3D-effekter1">
    <w:name w:val="Table 3D effects 1"/>
    <w:basedOn w:val="Normaltabell"/>
    <w:semiHidden/>
    <w:rsid w:val="00517E8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517E8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517E8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517E8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517E8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517E8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517E8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517E8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517E8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517E8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517E8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517E8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517E8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517E8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517E8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517E8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517E8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517E8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517E8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517E8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517E8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517E8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517E8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517E8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517E8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517E8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17E87"/>
    <w:pPr>
      <w:spacing w:after="60"/>
      <w:jc w:val="center"/>
      <w:outlineLvl w:val="1"/>
    </w:pPr>
    <w:rPr>
      <w:rFonts w:ascii="Arial" w:hAnsi="Arial" w:cs="Arial"/>
      <w:szCs w:val="24"/>
    </w:rPr>
  </w:style>
  <w:style w:type="table" w:styleId="Webbtabell1">
    <w:name w:val="Table Web 1"/>
    <w:basedOn w:val="Normaltabell"/>
    <w:semiHidden/>
    <w:rsid w:val="00517E8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517E8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517E8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332</Words>
  <Characters>1978</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Sk290</vt:lpstr>
    </vt:vector>
  </TitlesOfParts>
  <Company>Riksdagen</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Sk290</dc:title>
  <dc:subject>Sk290</dc:subject>
  <dc:creator>Riksdagen</dc:creator>
  <cp:keywords>Riksdagen</cp:keywords>
  <dc:description/>
  <cp:lastModifiedBy>Lars Brink</cp:lastModifiedBy>
  <cp:revision>2</cp:revision>
  <cp:lastPrinted>2005-10-30T10:35:00Z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effektskatten på 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effektskatten på kärnkraft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20052006000000000109000013950069</vt:lpwstr>
  </property>
  <property fmtid="{D5CDD505-2E9C-101B-9397-08002B2CF9AE}" pid="47" name="datum">
    <vt:lpwstr>050927</vt:lpwstr>
  </property>
  <property fmtid="{D5CDD505-2E9C-101B-9397-08002B2CF9AE}" pid="48" name="avsändar-e-post">
    <vt:lpwstr>birgitta.svensen.gronkvist@riksdagen.se</vt:lpwstr>
  </property>
  <property fmtid="{D5CDD505-2E9C-101B-9397-08002B2CF9AE}" pid="49" name="id">
    <vt:lpwstr>20052006000000000109000013950069</vt:lpwstr>
  </property>
  <property fmtid="{D5CDD505-2E9C-101B-9397-08002B2CF9AE}" pid="50" name="nummer">
    <vt:lpwstr>290</vt:lpwstr>
  </property>
  <property fmtid="{D5CDD505-2E9C-101B-9397-08002B2CF9AE}" pid="51" name="utskottsbeteckning">
    <vt:lpwstr>Sk</vt:lpwstr>
  </property>
</Properties>
</file>