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2A9FB96B" w14:textId="77777777">
      <w:pPr>
        <w:pStyle w:val="Normalutanindragellerluft"/>
      </w:pPr>
      <w:bookmarkStart w:name="_Toc106800475" w:id="0"/>
      <w:bookmarkStart w:name="_Toc106801300" w:id="1"/>
      <w:bookmarkStart w:name="_Hlk178171453" w:id="2"/>
    </w:p>
    <w:p xmlns:w14="http://schemas.microsoft.com/office/word/2010/wordml" w:rsidRPr="009B062B" w:rsidR="00AF30DD" w:rsidP="002E705C" w:rsidRDefault="002E705C" w14:paraId="4C9917A2" w14:textId="77777777">
      <w:pPr>
        <w:pStyle w:val="Rubrik1"/>
        <w:spacing w:after="300"/>
      </w:pPr>
      <w:sdt>
        <w:sdtPr>
          <w:alias w:val="CC_Boilerplate_4"/>
          <w:tag w:val="CC_Boilerplate_4"/>
          <w:id w:val="-1644581176"/>
          <w:lock w:val="sdtLocked"/>
          <w:placeholder>
            <w:docPart w:val="EE2099E0B22047FE8D80653AC3258B18"/>
          </w:placeholder>
          <w:text/>
        </w:sdtPr>
        <w:sdtEndPr/>
        <w:sdtContent>
          <w:r w:rsidRPr="009B062B" w:rsidR="00AF30DD">
            <w:t>Förslag till riksdagsbeslut</w:t>
          </w:r>
        </w:sdtContent>
      </w:sdt>
      <w:bookmarkEnd w:id="0"/>
      <w:bookmarkEnd w:id="1"/>
    </w:p>
    <w:sdt>
      <w:sdtPr>
        <w:tag w:val="1573f577-c557-4161-9487-d16ade105b5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att införa sekretess för uppgifter i fordonsregistret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A826340945BB4659A1AB4CBF33BDD0F9"/>
        </w:placeholder>
        <w:text/>
      </w:sdtPr>
      <w:sdtEndPr/>
      <w:sdtContent>
        <w:p xmlns:w14="http://schemas.microsoft.com/office/word/2010/wordml" w:rsidRPr="009B062B" w:rsidR="006D79C9" w:rsidP="00333E95" w:rsidRDefault="006D79C9" w14:paraId="510D1EE2" w14:textId="77777777">
          <w:pPr>
            <w:pStyle w:val="Rubrik1"/>
          </w:pPr>
          <w:r>
            <w:t>Motivering</w:t>
          </w:r>
        </w:p>
      </w:sdtContent>
    </w:sdt>
    <w:bookmarkEnd w:displacedByCustomXml="prev" w:id="4"/>
    <w:bookmarkEnd w:displacedByCustomXml="prev" w:id="5"/>
    <w:p xmlns:w14="http://schemas.microsoft.com/office/word/2010/wordml" w:rsidR="00202AA3" w:rsidP="008E0FE2" w:rsidRDefault="00202AA3" w14:paraId="72A297AF" w14:textId="77777777">
      <w:pPr>
        <w:pStyle w:val="Normalutanindragellerluft"/>
      </w:pPr>
      <w:r>
        <w:t>Att snabbt kunna få information om andra individer kan ha många positiva effekter. Det leder till att göra saker enklare, i de fall man snabbt är i behov av kontakt med någon och ärendet kanske är brådskande. Men det kan också i vissa fall passera en gräns där det leder till ett integritetskränkande och risker för missbrukande av uppgifter. Ett sådant exempel är att det idag är för lätt att ta reda på vem som äger ett fordon. Det räcker att skicka ett sms till Transportstyrelsen med registreringsnumret, för att få tillbaka uppgifter från fordonsregistret vem ägaren är. Eftersom det samtidigt är lätt att ta redan på var någon bor, kan uppgifter inhämtas i syfte att begå brott i form av fordonsstöld.</w:t>
      </w:r>
      <w:r w:rsidR="00E40584">
        <w:t xml:space="preserve"> </w:t>
      </w:r>
    </w:p>
    <w:p xmlns:w14="http://schemas.microsoft.com/office/word/2010/wordml" w:rsidRPr="00422B9E" w:rsidR="00422B9E" w:rsidP="008E0FE2" w:rsidRDefault="00202AA3" w14:paraId="7F6691F3" w14:textId="702FEE39">
      <w:pPr>
        <w:pStyle w:val="Normalutanindragellerluft"/>
      </w:pPr>
      <w:r>
        <w:t xml:space="preserve">Därför bör regeringen se över om det behöver införas sekretess i fordonsregistret, kopplat till privatpersoners uppgifter. En minskad risk för brottslighet bör väga tyngre än den minskade öppenhet sekretessen medför. </w:t>
      </w:r>
    </w:p>
    <w:p xmlns:w14="http://schemas.microsoft.com/office/word/2010/wordml" w:rsidR="00BB6339" w:rsidP="008E0FE2" w:rsidRDefault="00BB6339" w14:paraId="1CFA0CEB" w14:textId="77777777">
      <w:pPr>
        <w:pStyle w:val="Normalutanindragellerluft"/>
      </w:pPr>
    </w:p>
    <w:sdt>
      <w:sdtPr>
        <w:alias w:val="CC_Underskrifter"/>
        <w:tag w:val="CC_Underskrifter"/>
        <w:id w:val="583496634"/>
        <w:lock w:val="sdtContentLocked"/>
        <w:placeholder>
          <w:docPart w:val="70FC0FCC3C5D4B69867CA78EC3052B88"/>
        </w:placeholder>
      </w:sdtPr>
      <w:sdtEndPr/>
      <w:sdtContent>
        <w:p xmlns:w14="http://schemas.microsoft.com/office/word/2010/wordml" w:rsidR="002E705C" w:rsidP="002E705C" w:rsidRDefault="002E705C" w14:paraId="4D2A789F" w14:textId="77777777">
          <w:pPr/>
          <w:r/>
        </w:p>
        <w:p xmlns:w14="http://schemas.microsoft.com/office/word/2010/wordml" w:rsidRPr="008E0FE2" w:rsidR="002E705C" w:rsidP="002E705C" w:rsidRDefault="002E705C" w14:paraId="2AF120B0" w14:textId="4D9E7D3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Eriksson Falk (SD)</w:t>
            </w:r>
          </w:p>
        </w:tc>
        <w:tc>
          <w:tcPr>
            <w:tcW w:w="50" w:type="pct"/>
            <w:vAlign w:val="bottom"/>
          </w:tcPr>
          <w:p>
            <w:pPr>
              <w:pStyle w:val="Underskrifter"/>
              <w:spacing w:after="0"/>
            </w:pPr>
            <w:r>
              <w:t>Roger Hedlund (SD)</w:t>
            </w:r>
          </w:p>
        </w:tc>
      </w:tr>
    </w:tbl>
    <w:bookmarkEnd w:displacedByCustomXml="prev" w:id="2"/>
    <w:p xmlns:w14="http://schemas.microsoft.com/office/word/2010/wordml" w:rsidRPr="008E0FE2" w:rsidR="004801AC" w:rsidP="00D14EFD" w:rsidRDefault="004801AC" w14:paraId="6889389B" w14:textId="7F7FC9E3">
      <w:pPr>
        <w:ind w:firstLine="0"/>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54581" w14:textId="77777777" w:rsidR="00CD0C62" w:rsidRDefault="00CD0C62" w:rsidP="000C1CAD">
      <w:pPr>
        <w:spacing w:line="240" w:lineRule="auto"/>
      </w:pPr>
      <w:r>
        <w:separator/>
      </w:r>
    </w:p>
  </w:endnote>
  <w:endnote w:type="continuationSeparator" w:id="0">
    <w:p w14:paraId="30190D5C" w14:textId="77777777" w:rsidR="00CD0C62" w:rsidRDefault="00CD0C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019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61D16" w14:textId="48064E0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02AA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215FD" w14:textId="6ACD1D9E" w:rsidR="00262EA3" w:rsidRPr="002E705C" w:rsidRDefault="00262EA3" w:rsidP="002E70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4EA59" w14:textId="77777777" w:rsidR="00CD0C62" w:rsidRDefault="00CD0C62" w:rsidP="000C1CAD">
      <w:pPr>
        <w:spacing w:line="240" w:lineRule="auto"/>
      </w:pPr>
      <w:r>
        <w:separator/>
      </w:r>
    </w:p>
  </w:footnote>
  <w:footnote w:type="continuationSeparator" w:id="0">
    <w:p w14:paraId="73431E84" w14:textId="77777777" w:rsidR="00CD0C62" w:rsidRDefault="00CD0C6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A02E54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3A28AC" wp14:anchorId="5D0C26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E705C" w14:paraId="4D985B6F" w14:textId="6849DB53">
                          <w:pPr>
                            <w:jc w:val="right"/>
                          </w:pPr>
                          <w:sdt>
                            <w:sdtPr>
                              <w:alias w:val="CC_Noformat_Partikod"/>
                              <w:tag w:val="CC_Noformat_Partikod"/>
                              <w:id w:val="-53464382"/>
                              <w:text/>
                            </w:sdtPr>
                            <w:sdtEndPr/>
                            <w:sdtContent>
                              <w:r w:rsidR="00E40584">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0C26D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40584" w14:paraId="4D985B6F" w14:textId="6849DB53">
                    <w:pPr>
                      <w:jc w:val="right"/>
                    </w:pPr>
                    <w:sdt>
                      <w:sdtPr>
                        <w:alias w:val="CC_Noformat_Partikod"/>
                        <w:tag w:val="CC_Noformat_Partikod"/>
                        <w:id w:val="-53464382"/>
                        <w:text/>
                      </w:sdtPr>
                      <w:sdtEndPr/>
                      <w:sdtContent>
                        <w:r>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C22030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AFC0A74" w14:textId="77777777">
    <w:pPr>
      <w:jc w:val="right"/>
    </w:pPr>
  </w:p>
  <w:p w:rsidR="00262EA3" w:rsidP="00776B74" w:rsidRDefault="00262EA3" w14:paraId="0229C46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78171451" w:id="6"/>
  <w:bookmarkStart w:name="_Hlk178171452" w:id="7"/>
  <w:p w:rsidR="00262EA3" w:rsidP="008563AC" w:rsidRDefault="002E705C" w14:paraId="3F8FBF3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C2A4B53" wp14:anchorId="703714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E705C" w14:paraId="08A73165" w14:textId="062E688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40584">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E705C" w14:paraId="111E9AB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E705C" w14:paraId="5E21A8E8" w14:textId="7CD6919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:2595</w:t>
        </w:r>
      </w:sdtContent>
    </w:sdt>
  </w:p>
  <w:p w:rsidR="00262EA3" w:rsidP="00E03A3D" w:rsidRDefault="002E705C" w14:paraId="4C59AAFD" w14:textId="55C06C30">
    <w:pPr>
      <w:pStyle w:val="Motionr"/>
    </w:pPr>
    <w:sdt>
      <w:sdtPr>
        <w:alias w:val="CC_Noformat_Avtext"/>
        <w:tag w:val="CC_Noformat_Avtext"/>
        <w:id w:val="-2020768203"/>
        <w:lock w:val="sdtContentLocked"/>
        <w15:appearance w15:val="hidden"/>
        <w:text/>
      </w:sdtPr>
      <w:sdtEndPr/>
      <w:sdtContent>
        <w:r>
          <w:t>av Mattias Eriksson Falk och Roger Hedlund (båda SD)</w:t>
        </w:r>
      </w:sdtContent>
    </w:sdt>
  </w:p>
  <w:sdt>
    <w:sdtPr>
      <w:alias w:val="CC_Noformat_Rubtext"/>
      <w:tag w:val="CC_Noformat_Rubtext"/>
      <w:id w:val="-218060500"/>
      <w:lock w:val="sdtContentLocked"/>
      <w:text/>
    </w:sdtPr>
    <w:sdtEndPr/>
    <w:sdtContent>
      <w:p w:rsidR="00262EA3" w:rsidP="00283E0F" w:rsidRDefault="00E40584" w14:paraId="27019C87" w14:textId="6A74EBC1">
        <w:pPr>
          <w:pStyle w:val="FSHRub2"/>
        </w:pPr>
        <w:r>
          <w:t>Sekretess för uppgifter i fordonsregistret</w:t>
        </w:r>
      </w:p>
    </w:sdtContent>
  </w:sdt>
  <w:sdt>
    <w:sdtPr>
      <w:alias w:val="CC_Boilerplate_3"/>
      <w:tag w:val="CC_Boilerplate_3"/>
      <w:id w:val="1606463544"/>
      <w:lock w:val="sdtContentLocked"/>
      <w15:appearance w15:val="hidden"/>
      <w:text w:multiLine="1"/>
    </w:sdtPr>
    <w:sdtEndPr/>
    <w:sdtContent>
      <w:p w:rsidR="00262EA3" w:rsidP="00283E0F" w:rsidRDefault="00262EA3" w14:paraId="03DEC11C"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E4058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F7F"/>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AA3"/>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5C"/>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41A"/>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530"/>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13B"/>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62"/>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EFD"/>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584"/>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BAD7B8"/>
  <w15:chartTrackingRefBased/>
  <w15:docId w15:val="{10490FF3-4A20-4D3E-87C0-AFDDA635C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unhideWhenUsed="1"/>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2099E0B22047FE8D80653AC3258B18"/>
        <w:category>
          <w:name w:val="Allmänt"/>
          <w:gallery w:val="placeholder"/>
        </w:category>
        <w:types>
          <w:type w:val="bbPlcHdr"/>
        </w:types>
        <w:behaviors>
          <w:behavior w:val="content"/>
        </w:behaviors>
        <w:guid w:val="{D218CC32-4F05-47CD-8B03-73E3EC44D0E5}"/>
      </w:docPartPr>
      <w:docPartBody>
        <w:p w:rsidR="00183784" w:rsidRDefault="00183784">
          <w:pPr>
            <w:pStyle w:val="EE2099E0B22047FE8D80653AC3258B18"/>
          </w:pPr>
          <w:r w:rsidRPr="005A0A93">
            <w:rPr>
              <w:rStyle w:val="Platshllartext"/>
            </w:rPr>
            <w:t>Förslag till riksdagsbeslut</w:t>
          </w:r>
        </w:p>
      </w:docPartBody>
    </w:docPart>
    <w:docPart>
      <w:docPartPr>
        <w:name w:val="9E92F771DF234B84ADE55DB5296E1D5E"/>
        <w:category>
          <w:name w:val="Allmänt"/>
          <w:gallery w:val="placeholder"/>
        </w:category>
        <w:types>
          <w:type w:val="bbPlcHdr"/>
        </w:types>
        <w:behaviors>
          <w:behavior w:val="content"/>
        </w:behaviors>
        <w:guid w:val="{807578B9-F9E7-4881-9D8F-79B726586BC7}"/>
      </w:docPartPr>
      <w:docPartBody>
        <w:p w:rsidR="00183784" w:rsidRDefault="00183784">
          <w:pPr>
            <w:pStyle w:val="9E92F771DF234B84ADE55DB5296E1D5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826340945BB4659A1AB4CBF33BDD0F9"/>
        <w:category>
          <w:name w:val="Allmänt"/>
          <w:gallery w:val="placeholder"/>
        </w:category>
        <w:types>
          <w:type w:val="bbPlcHdr"/>
        </w:types>
        <w:behaviors>
          <w:behavior w:val="content"/>
        </w:behaviors>
        <w:guid w:val="{ED9C405D-3AC9-4519-ADB2-BC0968404D7F}"/>
      </w:docPartPr>
      <w:docPartBody>
        <w:p w:rsidR="00183784" w:rsidRDefault="00183784">
          <w:pPr>
            <w:pStyle w:val="A826340945BB4659A1AB4CBF33BDD0F9"/>
          </w:pPr>
          <w:r w:rsidRPr="005A0A93">
            <w:rPr>
              <w:rStyle w:val="Platshllartext"/>
            </w:rPr>
            <w:t>Motivering</w:t>
          </w:r>
        </w:p>
      </w:docPartBody>
    </w:docPart>
    <w:docPart>
      <w:docPartPr>
        <w:name w:val="70FC0FCC3C5D4B69867CA78EC3052B88"/>
        <w:category>
          <w:name w:val="Allmänt"/>
          <w:gallery w:val="placeholder"/>
        </w:category>
        <w:types>
          <w:type w:val="bbPlcHdr"/>
        </w:types>
        <w:behaviors>
          <w:behavior w:val="content"/>
        </w:behaviors>
        <w:guid w:val="{0B80F424-97EE-411E-A029-C7DD2FCC230E}"/>
      </w:docPartPr>
      <w:docPartBody>
        <w:p w:rsidR="00183784" w:rsidRDefault="00183784">
          <w:pPr>
            <w:pStyle w:val="70FC0FCC3C5D4B69867CA78EC3052B88"/>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784"/>
    <w:rsid w:val="00183784"/>
    <w:rsid w:val="00222D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E2099E0B22047FE8D80653AC3258B18">
    <w:name w:val="EE2099E0B22047FE8D80653AC3258B18"/>
  </w:style>
  <w:style w:type="paragraph" w:customStyle="1" w:styleId="9E92F771DF234B84ADE55DB5296E1D5E">
    <w:name w:val="9E92F771DF234B84ADE55DB5296E1D5E"/>
  </w:style>
  <w:style w:type="paragraph" w:customStyle="1" w:styleId="A826340945BB4659A1AB4CBF33BDD0F9">
    <w:name w:val="A826340945BB4659A1AB4CBF33BDD0F9"/>
  </w:style>
  <w:style w:type="paragraph" w:customStyle="1" w:styleId="70FC0FCC3C5D4B69867CA78EC3052B88">
    <w:name w:val="70FC0FCC3C5D4B69867CA78EC3052B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454511-8983-45A2-BF7C-E20416EA02D2}"/>
</file>

<file path=customXml/itemProps2.xml><?xml version="1.0" encoding="utf-8"?>
<ds:datastoreItem xmlns:ds="http://schemas.openxmlformats.org/officeDocument/2006/customXml" ds:itemID="{8DD555F6-A4C0-4674-B9DB-004A4E9759A4}"/>
</file>

<file path=customXml/itemProps3.xml><?xml version="1.0" encoding="utf-8"?>
<ds:datastoreItem xmlns:ds="http://schemas.openxmlformats.org/officeDocument/2006/customXml" ds:itemID="{B87AF3D8-F387-4BF3-B40B-9F637108302D}"/>
</file>

<file path=customXml/itemProps4.xml><?xml version="1.0" encoding="utf-8"?>
<ds:datastoreItem xmlns:ds="http://schemas.openxmlformats.org/officeDocument/2006/customXml" ds:itemID="{50FBC87D-5C0E-43D2-989C-C3506AC395B5}"/>
</file>

<file path=docProps/app.xml><?xml version="1.0" encoding="utf-8"?>
<Properties xmlns="http://schemas.openxmlformats.org/officeDocument/2006/extended-properties" xmlns:vt="http://schemas.openxmlformats.org/officeDocument/2006/docPropsVTypes">
  <Template>Normal</Template>
  <TotalTime>1</TotalTime>
  <Pages>2</Pages>
  <Words>190</Words>
  <Characters>1000</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Sekretess för uppgifter i fordonsregistret</vt:lpstr>
      <vt:lpstr>
      </vt:lpstr>
    </vt:vector>
  </TitlesOfParts>
  <Company>Sveriges riksdag</Company>
  <LinksUpToDate>false</LinksUpToDate>
  <CharactersWithSpaces>1184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