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C38" w:rsidRPr="0081723B" w:rsidRDefault="00A64C38" w:rsidP="00375BAD">
      <w:pPr>
        <w:pStyle w:val="Hemstlrubrik"/>
      </w:pPr>
      <w:r w:rsidRPr="0081723B">
        <w:t>Förslag till riksdagsbeslut</w:t>
      </w:r>
    </w:p>
    <w:p w:rsidR="00A64C38" w:rsidRPr="0081723B" w:rsidRDefault="00A64C38" w:rsidP="00375BAD">
      <w:pPr>
        <w:pStyle w:val="Hemstlatt"/>
      </w:pPr>
      <w:r w:rsidRPr="0081723B">
        <w:t>Riksdagen tillkännager för regeringen som sin mening vad i motionen anförs om stödet till barn- och ungdom</w:t>
      </w:r>
      <w:r w:rsidRPr="0081723B">
        <w:t>s</w:t>
      </w:r>
      <w:r w:rsidRPr="0081723B">
        <w:t>organisationer.</w:t>
      </w:r>
    </w:p>
    <w:p w:rsidR="00A64C38" w:rsidRPr="0081723B" w:rsidRDefault="00A64C38" w:rsidP="00375BAD">
      <w:pPr>
        <w:pStyle w:val="Rubrik1"/>
      </w:pPr>
      <w:r w:rsidRPr="0081723B">
        <w:t>Motivering</w:t>
      </w:r>
    </w:p>
    <w:p w:rsidR="00A64C38" w:rsidRPr="0081723B" w:rsidRDefault="00A64C38" w:rsidP="00375BAD">
      <w:r w:rsidRPr="0081723B">
        <w:t>Under året har debatten om statliga bidrag till barn- och ungdomsorganisati</w:t>
      </w:r>
      <w:r w:rsidRPr="0081723B">
        <w:t>o</w:t>
      </w:r>
      <w:r w:rsidRPr="0081723B">
        <w:t>ner gått hög. En sak står emellertid klar, det offentliga stödet till frivilliga barn- och ungdomsorganisati</w:t>
      </w:r>
      <w:r w:rsidRPr="0081723B">
        <w:t>o</w:t>
      </w:r>
      <w:r w:rsidRPr="0081723B">
        <w:t xml:space="preserve">ner är viktigt. En begränsad summa i statliga bidrag </w:t>
      </w:r>
      <w:r w:rsidR="00375BAD" w:rsidRPr="0081723B">
        <w:t>ger stor utdelning i form av</w:t>
      </w:r>
      <w:r w:rsidRPr="0081723B">
        <w:t xml:space="preserve"> fritidsverksa</w:t>
      </w:r>
      <w:r w:rsidRPr="0081723B">
        <w:t>m</w:t>
      </w:r>
      <w:r w:rsidRPr="0081723B">
        <w:t>het för barn och ungdomar.</w:t>
      </w:r>
    </w:p>
    <w:p w:rsidR="00A64C38" w:rsidRPr="0081723B" w:rsidRDefault="00A64C38" w:rsidP="00375BAD">
      <w:pPr>
        <w:pStyle w:val="Normaltindrag"/>
      </w:pPr>
      <w:r w:rsidRPr="0081723B">
        <w:t>Debatten som förevarit talar dock sitt tydliga språk: b</w:t>
      </w:r>
      <w:r w:rsidRPr="0081723B">
        <w:t>i</w:t>
      </w:r>
      <w:r w:rsidRPr="0081723B">
        <w:t>dragssystemet måste reformeras från grunden om det fortsatt ska åtnjuta allmänhetens och riksd</w:t>
      </w:r>
      <w:r w:rsidRPr="0081723B">
        <w:t>a</w:t>
      </w:r>
      <w:r w:rsidRPr="0081723B">
        <w:t>gens förtroende.</w:t>
      </w:r>
    </w:p>
    <w:p w:rsidR="00A64C38" w:rsidRPr="0081723B" w:rsidRDefault="00A64C38" w:rsidP="00375BAD">
      <w:pPr>
        <w:pStyle w:val="Normaltindrag"/>
      </w:pPr>
      <w:r w:rsidRPr="0081723B">
        <w:t>Därför föreslår vi att en utredning tillsätts som ska se över möjligheten att ungdomsorganisationerna själva tar över ansvaret att fördela de statliga bidr</w:t>
      </w:r>
      <w:r w:rsidRPr="0081723B">
        <w:t>a</w:t>
      </w:r>
      <w:r w:rsidRPr="0081723B">
        <w:t>gen till barn- och ungdom</w:t>
      </w:r>
      <w:r w:rsidRPr="0081723B">
        <w:t>s</w:t>
      </w:r>
      <w:r w:rsidRPr="0081723B">
        <w:t>verksamhet. För idrottsrörelsen fungerar detta utmärkt genom Riksidrottsfö</w:t>
      </w:r>
      <w:r w:rsidRPr="0081723B">
        <w:t>r</w:t>
      </w:r>
      <w:r w:rsidRPr="0081723B">
        <w:t>bundets försorg. I både Norge och Danmark finns förebilder där ungdomsorganisationernas paraplyorganis</w:t>
      </w:r>
      <w:r w:rsidRPr="0081723B">
        <w:t>a</w:t>
      </w:r>
      <w:r w:rsidRPr="0081723B">
        <w:t>tioner fördelar hela eller delar av de statliga bidragen.</w:t>
      </w:r>
    </w:p>
    <w:p w:rsidR="00A64C38" w:rsidRPr="0081723B" w:rsidRDefault="00A64C38" w:rsidP="00375BAD">
      <w:pPr>
        <w:pStyle w:val="Normaltindrag"/>
      </w:pPr>
      <w:r w:rsidRPr="0081723B">
        <w:t>En sådan organisation skulle för det första bidra till att öka självständigh</w:t>
      </w:r>
      <w:r w:rsidRPr="0081723B">
        <w:t>e</w:t>
      </w:r>
      <w:r w:rsidRPr="0081723B">
        <w:t>ten och oberoendet för organis</w:t>
      </w:r>
      <w:r w:rsidRPr="0081723B">
        <w:t>a</w:t>
      </w:r>
      <w:r w:rsidRPr="0081723B">
        <w:t>tionerna. De senaste åren har hela den ideella sektorn fått uppleva att de offentliga bidragen styr verksamhet</w:t>
      </w:r>
      <w:r w:rsidR="00375BAD" w:rsidRPr="0081723B">
        <w:t>en allt</w:t>
      </w:r>
      <w:r w:rsidRPr="0081723B">
        <w:t xml:space="preserve">mer. Det är en förödande utveckling, eftersom styrkan och värdet i ideell </w:t>
      </w:r>
      <w:r w:rsidR="00375BAD" w:rsidRPr="0081723B">
        <w:t>ver</w:t>
      </w:r>
      <w:r w:rsidR="00375BAD" w:rsidRPr="0081723B">
        <w:t>k</w:t>
      </w:r>
      <w:r w:rsidR="00375BAD" w:rsidRPr="0081723B">
        <w:t>samhet just består i att de</w:t>
      </w:r>
      <w:r w:rsidRPr="0081723B">
        <w:t xml:space="preserve"> utgår från dess me</w:t>
      </w:r>
      <w:r w:rsidRPr="0081723B">
        <w:t>d</w:t>
      </w:r>
      <w:r w:rsidRPr="0081723B">
        <w:t>lemmars mål och vilja. Det ställer krav på de instanser som vill bidra och stötta att göra det med respekt för de ideella organisationernas egna målsättningar och visioner. Om organisationerna sjä</w:t>
      </w:r>
      <w:r w:rsidRPr="0081723B">
        <w:t>l</w:t>
      </w:r>
      <w:r w:rsidRPr="0081723B">
        <w:t>va stod för administrationen och den huvudsakliga han</w:t>
      </w:r>
      <w:r w:rsidRPr="0081723B">
        <w:t>d</w:t>
      </w:r>
      <w:r w:rsidRPr="0081723B">
        <w:t>läggningen skulle d</w:t>
      </w:r>
      <w:r w:rsidR="00375BAD" w:rsidRPr="0081723B">
        <w:t>e</w:t>
      </w:r>
      <w:r w:rsidRPr="0081723B">
        <w:t>ras beroende av statliga myndigheter minska.</w:t>
      </w:r>
    </w:p>
    <w:p w:rsidR="00A64C38" w:rsidRPr="0081723B" w:rsidRDefault="00A64C38" w:rsidP="00375BAD">
      <w:pPr>
        <w:pStyle w:val="Normaltindrag"/>
      </w:pPr>
      <w:r w:rsidRPr="0081723B">
        <w:t>För det andra skulle barn- och ungdomsorganisationerna på detta sätt bli en starkare kraft i samhället, framför allt genom att vara mer själ</w:t>
      </w:r>
      <w:r w:rsidRPr="0081723B">
        <w:t>v</w:t>
      </w:r>
      <w:r w:rsidRPr="0081723B">
        <w:t xml:space="preserve">ständiga i </w:t>
      </w:r>
      <w:r w:rsidRPr="0081723B">
        <w:lastRenderedPageBreak/>
        <w:t>relation till staten. Det innebär att de skulle förmå ta sig an än större utm</w:t>
      </w:r>
      <w:r w:rsidRPr="0081723B">
        <w:t>a</w:t>
      </w:r>
      <w:r w:rsidRPr="0081723B">
        <w:t>ningar och förmå engagera alltfler barn och ungdomar i för</w:t>
      </w:r>
      <w:r w:rsidRPr="0081723B">
        <w:t>e</w:t>
      </w:r>
      <w:r w:rsidRPr="0081723B">
        <w:t>ningslivet.</w:t>
      </w:r>
    </w:p>
    <w:p w:rsidR="00A64C38" w:rsidRPr="0081723B" w:rsidRDefault="00A64C38" w:rsidP="00375BAD">
      <w:pPr>
        <w:pStyle w:val="Normaltindrag"/>
      </w:pPr>
      <w:r w:rsidRPr="0081723B">
        <w:t>För det tredje skulle en sådan ordning innebära att staten skulle fokusera mindre på</w:t>
      </w:r>
      <w:r w:rsidR="00375BAD" w:rsidRPr="0081723B">
        <w:t xml:space="preserve"> administrativa detaljer och</w:t>
      </w:r>
      <w:r w:rsidRPr="0081723B">
        <w:t xml:space="preserve"> därig</w:t>
      </w:r>
      <w:r w:rsidRPr="0081723B">
        <w:t>e</w:t>
      </w:r>
      <w:r w:rsidRPr="0081723B">
        <w:t xml:space="preserve">nom </w:t>
      </w:r>
      <w:r w:rsidR="00375BAD" w:rsidRPr="0081723B">
        <w:t xml:space="preserve">kunna </w:t>
      </w:r>
      <w:r w:rsidRPr="0081723B">
        <w:t>ägna mer energi åt det som är statens kärnuppgi</w:t>
      </w:r>
      <w:r w:rsidRPr="0081723B">
        <w:t>f</w:t>
      </w:r>
      <w:r w:rsidRPr="0081723B">
        <w:t>ter.</w:t>
      </w:r>
    </w:p>
    <w:p w:rsidR="00A64C38" w:rsidRPr="0081723B" w:rsidRDefault="00A64C38" w:rsidP="00375BAD">
      <w:pPr>
        <w:pStyle w:val="Normaltindrag"/>
      </w:pPr>
      <w:r w:rsidRPr="0081723B">
        <w:t>Med stöd av ovanstående resonemang borde en utredning tillsättas för att se över möjligheten att ungdomsorganisati</w:t>
      </w:r>
      <w:r w:rsidRPr="0081723B">
        <w:t>o</w:t>
      </w:r>
      <w:r w:rsidRPr="0081723B">
        <w:t>nerna, efter förebild från Danmark och Norge, själva tar över ansvaret för handläggning och admin</w:t>
      </w:r>
      <w:r w:rsidRPr="0081723B">
        <w:t>i</w:t>
      </w:r>
      <w:r w:rsidRPr="0081723B">
        <w:t>strering av de statliga bidragen.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5BAD" w:rsidRPr="0081723B">
        <w:tblPrEx>
          <w:tblCellMar>
            <w:top w:w="0" w:type="dxa"/>
            <w:bottom w:w="0" w:type="dxa"/>
          </w:tblCellMar>
        </w:tblPrEx>
        <w:trPr>
          <w:cantSplit/>
        </w:trPr>
        <w:tc>
          <w:tcPr>
            <w:tcW w:w="3046" w:type="dxa"/>
          </w:tcPr>
          <w:p w:rsidR="00375BAD" w:rsidRPr="0081723B" w:rsidRDefault="00375BAD" w:rsidP="00375BAD">
            <w:pPr>
              <w:pStyle w:val="UnderskriftDatum"/>
              <w:spacing w:before="240"/>
            </w:pPr>
            <w:r w:rsidRPr="0081723B">
              <w:t>Stockholm den 27 september 2005</w:t>
            </w:r>
          </w:p>
        </w:tc>
        <w:tc>
          <w:tcPr>
            <w:tcW w:w="3047" w:type="dxa"/>
          </w:tcPr>
          <w:p w:rsidR="00375BAD" w:rsidRPr="0081723B" w:rsidRDefault="00375BAD" w:rsidP="00375BAD">
            <w:pPr>
              <w:pStyle w:val="Underskrifter"/>
              <w:spacing w:before="240"/>
            </w:pPr>
          </w:p>
        </w:tc>
      </w:tr>
      <w:tr w:rsidR="00375BAD" w:rsidRPr="0081723B">
        <w:tblPrEx>
          <w:tblCellMar>
            <w:top w:w="0" w:type="dxa"/>
            <w:bottom w:w="0" w:type="dxa"/>
          </w:tblCellMar>
        </w:tblPrEx>
        <w:trPr>
          <w:cantSplit/>
        </w:trPr>
        <w:tc>
          <w:tcPr>
            <w:tcW w:w="3046" w:type="dxa"/>
          </w:tcPr>
          <w:p w:rsidR="00375BAD" w:rsidRPr="0081723B" w:rsidRDefault="00375BAD" w:rsidP="00375BAD">
            <w:pPr>
              <w:pStyle w:val="Underskrifter"/>
            </w:pPr>
            <w:r w:rsidRPr="0081723B">
              <w:t>Ewa Thalén Finné (m)</w:t>
            </w:r>
          </w:p>
        </w:tc>
        <w:tc>
          <w:tcPr>
            <w:tcW w:w="3047" w:type="dxa"/>
          </w:tcPr>
          <w:p w:rsidR="00375BAD" w:rsidRPr="0081723B" w:rsidRDefault="00375BAD" w:rsidP="00375BAD">
            <w:pPr>
              <w:pStyle w:val="Underskrifter"/>
            </w:pPr>
            <w:r w:rsidRPr="0081723B">
              <w:t>Cristina Husmark Pehrsson (m)</w:t>
            </w:r>
          </w:p>
        </w:tc>
      </w:tr>
    </w:tbl>
    <w:p w:rsidR="00E84F25" w:rsidRPr="0081723B" w:rsidRDefault="00E84F25" w:rsidP="00375BAD">
      <w:pPr>
        <w:pStyle w:val="Normaltindrag"/>
      </w:pPr>
    </w:p>
    <w:sectPr w:rsidR="00E84F25" w:rsidRPr="0081723B" w:rsidSect="00375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CC3" w:rsidRPr="0081723B" w:rsidRDefault="00892CC3">
      <w:r w:rsidRPr="0081723B">
        <w:separator/>
      </w:r>
    </w:p>
  </w:endnote>
  <w:endnote w:type="continuationSeparator" w:id="0">
    <w:p w:rsidR="00892CC3" w:rsidRPr="0081723B" w:rsidRDefault="00892CC3">
      <w:r w:rsidRPr="008172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38" w:rsidRPr="0081723B" w:rsidRDefault="0081723B" w:rsidP="00375BAD">
    <w:pPr>
      <w:pStyle w:val="Sidfot"/>
    </w:pPr>
    <w:r w:rsidRPr="008172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4341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AD" w:rsidRDefault="00375B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BAD" w:rsidRDefault="00375B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AD" w:rsidRPr="0081723B" w:rsidRDefault="0081723B" w:rsidP="00375BAD">
    <w:pPr>
      <w:pStyle w:val="Sidfot"/>
    </w:pPr>
    <w:r w:rsidRPr="008172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1150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AD" w:rsidRDefault="00375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BAD" w:rsidRDefault="00375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38" w:rsidRPr="0081723B" w:rsidRDefault="0081723B" w:rsidP="00375BAD">
    <w:pPr>
      <w:pStyle w:val="Sidfot"/>
    </w:pPr>
    <w:r w:rsidRPr="008172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4849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AD" w:rsidRDefault="00375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BAD" w:rsidRDefault="00375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CC3" w:rsidRPr="0081723B" w:rsidRDefault="00892CC3">
      <w:r w:rsidRPr="0081723B">
        <w:separator/>
      </w:r>
    </w:p>
  </w:footnote>
  <w:footnote w:type="continuationSeparator" w:id="0">
    <w:p w:rsidR="00892CC3" w:rsidRPr="0081723B" w:rsidRDefault="00892CC3">
      <w:r w:rsidRPr="008172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38" w:rsidRPr="0081723B" w:rsidRDefault="0081723B" w:rsidP="00375BAD">
    <w:pPr>
      <w:pStyle w:val="Sidhuvud"/>
    </w:pPr>
    <w:r w:rsidRPr="008172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7553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AD" w:rsidRDefault="00375B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BAD" w:rsidRDefault="00375BA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AD" w:rsidRPr="0081723B" w:rsidRDefault="0081723B" w:rsidP="00375BAD">
    <w:pPr>
      <w:pStyle w:val="Sidhuvud"/>
    </w:pPr>
    <w:r w:rsidRPr="008172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7113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AD" w:rsidRDefault="00375B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BAD" w:rsidRDefault="00375BA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AD" w:rsidRPr="0081723B" w:rsidRDefault="00375BAD">
    <w:pPr>
      <w:pStyle w:val="FSHNormal"/>
      <w:tabs>
        <w:tab w:val="right" w:pos="5840"/>
      </w:tabs>
    </w:pPr>
    <w:r w:rsidRPr="0081723B">
      <w:br/>
    </w:r>
    <w:r w:rsidRPr="0081723B">
      <w:fldChar w:fldCharType="begin" w:fldLock="1"/>
    </w:r>
    <w:r w:rsidRPr="0081723B">
      <w:instrText xml:space="preserve"> DOCPROPERTY</w:instrText>
    </w:r>
    <w:r w:rsidRPr="0081723B">
      <w:rPr>
        <w:sz w:val="18"/>
      </w:rPr>
      <w:instrText xml:space="preserve"> "YearUser" *\charformat </w:instrText>
    </w:r>
    <w:r w:rsidRPr="0081723B">
      <w:fldChar w:fldCharType="separate"/>
    </w:r>
    <w:r w:rsidRPr="0081723B">
      <w:t>2005/06</w:t>
    </w:r>
    <w:r w:rsidRPr="0081723B">
      <w:fldChar w:fldCharType="end"/>
    </w:r>
    <w:r w:rsidRPr="0081723B">
      <w:t xml:space="preserve"> </w:t>
    </w:r>
    <w:r w:rsidRPr="0081723B">
      <w:tab/>
      <w:t xml:space="preserve">mnr: </w:t>
    </w:r>
    <w:r w:rsidRPr="0081723B">
      <w:fldChar w:fldCharType="begin" w:fldLock="1"/>
    </w:r>
    <w:r w:rsidRPr="0081723B">
      <w:instrText xml:space="preserve"> DOCPROPERTY</w:instrText>
    </w:r>
    <w:r w:rsidRPr="0081723B">
      <w:rPr>
        <w:sz w:val="18"/>
      </w:rPr>
      <w:instrText xml:space="preserve"> "Motionsnummer" *\charformat </w:instrText>
    </w:r>
    <w:r w:rsidRPr="0081723B">
      <w:fldChar w:fldCharType="separate"/>
    </w:r>
    <w:r w:rsidRPr="0081723B">
      <w:t>Kr268</w:t>
    </w:r>
    <w:r w:rsidRPr="0081723B">
      <w:fldChar w:fldCharType="end"/>
    </w:r>
    <w:r w:rsidRPr="0081723B">
      <w:br/>
    </w:r>
    <w:r w:rsidRPr="0081723B">
      <w:fldChar w:fldCharType="begin" w:fldLock="1"/>
    </w:r>
    <w:r w:rsidRPr="0081723B">
      <w:instrText xml:space="preserve"> DOCPROPERTY</w:instrText>
    </w:r>
    <w:r w:rsidRPr="0081723B">
      <w:rPr>
        <w:sz w:val="18"/>
      </w:rPr>
      <w:instrText xml:space="preserve"> "Samling" *\charformat </w:instrText>
    </w:r>
    <w:r w:rsidRPr="0081723B">
      <w:fldChar w:fldCharType="end"/>
    </w:r>
    <w:r w:rsidRPr="0081723B">
      <w:tab/>
      <w:t xml:space="preserve">pnr: </w:t>
    </w:r>
    <w:r w:rsidRPr="0081723B">
      <w:fldChar w:fldCharType="begin" w:fldLock="1"/>
    </w:r>
    <w:r w:rsidRPr="0081723B">
      <w:instrText xml:space="preserve"> DOCPROPERTY</w:instrText>
    </w:r>
    <w:r w:rsidRPr="0081723B">
      <w:rPr>
        <w:sz w:val="18"/>
      </w:rPr>
      <w:instrText xml:space="preserve"> "Partinummer" *\charformat </w:instrText>
    </w:r>
    <w:r w:rsidRPr="0081723B">
      <w:fldChar w:fldCharType="separate"/>
    </w:r>
    <w:r w:rsidRPr="0081723B">
      <w:t>m1451</w:t>
    </w:r>
    <w:r w:rsidRPr="0081723B">
      <w:fldChar w:fldCharType="end"/>
    </w:r>
  </w:p>
  <w:p w:rsidR="00375BAD" w:rsidRPr="0081723B" w:rsidRDefault="00375BAD">
    <w:pPr>
      <w:pStyle w:val="FSHRub1"/>
    </w:pPr>
    <w:r w:rsidRPr="0081723B">
      <w:t>Motion till riksdagen</w:t>
    </w:r>
    <w:r w:rsidRPr="0081723B">
      <w:br/>
    </w:r>
    <w:r w:rsidRPr="0081723B">
      <w:fldChar w:fldCharType="begin" w:fldLock="1"/>
    </w:r>
    <w:r w:rsidRPr="0081723B">
      <w:instrText xml:space="preserve"> DOCPROPERTY "YearUser" *\charformat </w:instrText>
    </w:r>
    <w:r w:rsidRPr="0081723B">
      <w:fldChar w:fldCharType="separate"/>
    </w:r>
    <w:r w:rsidRPr="0081723B">
      <w:t>2005/06</w:t>
    </w:r>
    <w:r w:rsidRPr="0081723B">
      <w:fldChar w:fldCharType="end"/>
    </w:r>
    <w:r w:rsidRPr="0081723B">
      <w:t>:</w:t>
    </w:r>
    <w:r w:rsidRPr="0081723B">
      <w:fldChar w:fldCharType="begin" w:fldLock="1"/>
    </w:r>
    <w:r w:rsidRPr="0081723B">
      <w:instrText xml:space="preserve"> DOCPROPERTY "Motionsnummer" *\charformat </w:instrText>
    </w:r>
    <w:r w:rsidRPr="0081723B">
      <w:fldChar w:fldCharType="separate"/>
    </w:r>
    <w:r w:rsidRPr="0081723B">
      <w:t>Kr268</w:t>
    </w:r>
    <w:r w:rsidRPr="0081723B">
      <w:fldChar w:fldCharType="end"/>
    </w:r>
  </w:p>
  <w:p w:rsidR="00375BAD" w:rsidRPr="0081723B" w:rsidRDefault="00375BAD">
    <w:pPr>
      <w:pStyle w:val="FSHNormalS5"/>
    </w:pPr>
    <w:r w:rsidRPr="0081723B">
      <w:fldChar w:fldCharType="begin" w:fldLock="1"/>
    </w:r>
    <w:r w:rsidRPr="0081723B">
      <w:instrText xml:space="preserve"> DOCPROPERTY "MotionarText" *\charformat </w:instrText>
    </w:r>
    <w:r w:rsidRPr="0081723B">
      <w:fldChar w:fldCharType="separate"/>
    </w:r>
    <w:r w:rsidRPr="0081723B">
      <w:t>av Ewa Thalén Finné och Cristina Husmark Pehrsson (m)</w:t>
    </w:r>
    <w:r w:rsidRPr="0081723B">
      <w:fldChar w:fldCharType="end"/>
    </w:r>
    <w:r w:rsidRPr="0081723B">
      <w:br/>
    </w:r>
    <w:r w:rsidRPr="0081723B">
      <w:fldChar w:fldCharType="begin" w:fldLock="1"/>
    </w:r>
    <w:r w:rsidRPr="0081723B">
      <w:instrText xml:space="preserve"> DOCPROPERTY "SvarFrasKort" *\charformat </w:instrText>
    </w:r>
    <w:r w:rsidRPr="0081723B">
      <w:fldChar w:fldCharType="end"/>
    </w:r>
  </w:p>
  <w:p w:rsidR="00375BAD" w:rsidRPr="0081723B" w:rsidRDefault="00375BAD">
    <w:pPr>
      <w:pStyle w:val="FSHTitel"/>
    </w:pPr>
    <w:r w:rsidRPr="0081723B">
      <w:fldChar w:fldCharType="begin" w:fldLock="1"/>
    </w:r>
    <w:r w:rsidRPr="0081723B">
      <w:instrText xml:space="preserve"> DOCPROPERTY</w:instrText>
    </w:r>
    <w:r w:rsidRPr="0081723B">
      <w:rPr>
        <w:sz w:val="18"/>
      </w:rPr>
      <w:instrText xml:space="preserve"> "RubrikSvar" *\charformat </w:instrText>
    </w:r>
    <w:r w:rsidRPr="0081723B">
      <w:fldChar w:fldCharType="separate"/>
    </w:r>
    <w:r w:rsidRPr="0081723B">
      <w:t>Barn- och ungdomsorganisationer</w:t>
    </w:r>
    <w:r w:rsidRPr="0081723B">
      <w:fldChar w:fldCharType="end"/>
    </w:r>
  </w:p>
  <w:p w:rsidR="00375BAD" w:rsidRPr="0081723B" w:rsidRDefault="00375BAD" w:rsidP="00375B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2802004">
    <w:abstractNumId w:val="13"/>
  </w:num>
  <w:num w:numId="2" w16cid:durableId="1025252762">
    <w:abstractNumId w:val="10"/>
  </w:num>
  <w:num w:numId="3" w16cid:durableId="1557936950">
    <w:abstractNumId w:val="11"/>
  </w:num>
  <w:num w:numId="4" w16cid:durableId="1327321478">
    <w:abstractNumId w:val="12"/>
  </w:num>
  <w:num w:numId="5" w16cid:durableId="933441246">
    <w:abstractNumId w:val="8"/>
  </w:num>
  <w:num w:numId="6" w16cid:durableId="1004627616">
    <w:abstractNumId w:val="3"/>
  </w:num>
  <w:num w:numId="7" w16cid:durableId="1122504696">
    <w:abstractNumId w:val="2"/>
  </w:num>
  <w:num w:numId="8" w16cid:durableId="1195994126">
    <w:abstractNumId w:val="1"/>
  </w:num>
  <w:num w:numId="9" w16cid:durableId="337736534">
    <w:abstractNumId w:val="0"/>
  </w:num>
  <w:num w:numId="10" w16cid:durableId="140736978">
    <w:abstractNumId w:val="9"/>
  </w:num>
  <w:num w:numId="11" w16cid:durableId="1148281974">
    <w:abstractNumId w:val="7"/>
  </w:num>
  <w:num w:numId="12" w16cid:durableId="1369799672">
    <w:abstractNumId w:val="6"/>
  </w:num>
  <w:num w:numId="13" w16cid:durableId="766003575">
    <w:abstractNumId w:val="5"/>
  </w:num>
  <w:num w:numId="14" w16cid:durableId="36198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B87550"/>
    <w:rsid w:val="00064BC3"/>
    <w:rsid w:val="00066775"/>
    <w:rsid w:val="00072FB9"/>
    <w:rsid w:val="00100531"/>
    <w:rsid w:val="00190593"/>
    <w:rsid w:val="00201DFB"/>
    <w:rsid w:val="00204A63"/>
    <w:rsid w:val="00212FF1"/>
    <w:rsid w:val="00230193"/>
    <w:rsid w:val="0025068A"/>
    <w:rsid w:val="002818D3"/>
    <w:rsid w:val="002D11A8"/>
    <w:rsid w:val="00316E31"/>
    <w:rsid w:val="00375BAD"/>
    <w:rsid w:val="00445271"/>
    <w:rsid w:val="004A0504"/>
    <w:rsid w:val="004E38D9"/>
    <w:rsid w:val="006B79E1"/>
    <w:rsid w:val="00740D6D"/>
    <w:rsid w:val="00794149"/>
    <w:rsid w:val="007B67A7"/>
    <w:rsid w:val="007C6092"/>
    <w:rsid w:val="0081723B"/>
    <w:rsid w:val="00892CC3"/>
    <w:rsid w:val="00965522"/>
    <w:rsid w:val="00A053C6"/>
    <w:rsid w:val="00A64C38"/>
    <w:rsid w:val="00B13BF0"/>
    <w:rsid w:val="00B71081"/>
    <w:rsid w:val="00B87550"/>
    <w:rsid w:val="00C1285C"/>
    <w:rsid w:val="00C27B7D"/>
    <w:rsid w:val="00D1174F"/>
    <w:rsid w:val="00DC6C70"/>
    <w:rsid w:val="00E22893"/>
    <w:rsid w:val="00E360DE"/>
    <w:rsid w:val="00E75D28"/>
    <w:rsid w:val="00E84F25"/>
    <w:rsid w:val="00E85D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315C1-DD30-428D-B718-CEFCBCCC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75BAD"/>
    <w:pPr>
      <w:spacing w:before="125" w:line="250" w:lineRule="atLeast"/>
      <w:jc w:val="both"/>
    </w:pPr>
    <w:rPr>
      <w:sz w:val="19"/>
      <w:lang w:val="sv-SE" w:eastAsia="sv-SE"/>
    </w:rPr>
  </w:style>
  <w:style w:type="paragraph" w:styleId="Rubrik1">
    <w:name w:val="heading 1"/>
    <w:basedOn w:val="Normal"/>
    <w:next w:val="Normal"/>
    <w:qFormat/>
    <w:rsid w:val="00375BA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75BAD"/>
    <w:pPr>
      <w:spacing w:before="500" w:line="250" w:lineRule="exact"/>
      <w:outlineLvl w:val="1"/>
    </w:pPr>
    <w:rPr>
      <w:sz w:val="27"/>
    </w:rPr>
  </w:style>
  <w:style w:type="paragraph" w:styleId="Rubrik3">
    <w:name w:val="heading 3"/>
    <w:aliases w:val="Mellanrubrik"/>
    <w:basedOn w:val="Rubrik2"/>
    <w:next w:val="Normal"/>
    <w:qFormat/>
    <w:rsid w:val="00375BAD"/>
    <w:pPr>
      <w:spacing w:before="250" w:after="0"/>
      <w:outlineLvl w:val="2"/>
    </w:pPr>
    <w:rPr>
      <w:b/>
      <w:sz w:val="21"/>
    </w:rPr>
  </w:style>
  <w:style w:type="paragraph" w:styleId="Rubrik4">
    <w:name w:val="heading 4"/>
    <w:aliases w:val="KursivRubrik"/>
    <w:basedOn w:val="Rubrik3"/>
    <w:next w:val="Normal"/>
    <w:qFormat/>
    <w:rsid w:val="00375BAD"/>
    <w:pPr>
      <w:outlineLvl w:val="3"/>
    </w:pPr>
    <w:rPr>
      <w:b w:val="0"/>
      <w:i/>
    </w:rPr>
  </w:style>
  <w:style w:type="paragraph" w:styleId="Rubrik5">
    <w:name w:val="heading 5"/>
    <w:aliases w:val="PackadFetRubrik,PackadKursivRubrik"/>
    <w:basedOn w:val="Rubrik4"/>
    <w:next w:val="Normal"/>
    <w:qFormat/>
    <w:rsid w:val="00375BAD"/>
    <w:pPr>
      <w:spacing w:before="125"/>
      <w:outlineLvl w:val="4"/>
    </w:pPr>
    <w:rPr>
      <w:i w:val="0"/>
      <w:sz w:val="19"/>
    </w:rPr>
  </w:style>
  <w:style w:type="paragraph" w:styleId="Rubrik6">
    <w:name w:val="heading 6"/>
    <w:basedOn w:val="Rubrik5"/>
    <w:next w:val="Normal"/>
    <w:qFormat/>
    <w:rsid w:val="00375BAD"/>
    <w:pPr>
      <w:spacing w:before="50" w:line="200" w:lineRule="exact"/>
      <w:outlineLvl w:val="5"/>
    </w:pPr>
    <w:rPr>
      <w:caps/>
      <w:sz w:val="14"/>
    </w:rPr>
  </w:style>
  <w:style w:type="paragraph" w:styleId="Rubrik7">
    <w:name w:val="heading 7"/>
    <w:basedOn w:val="Rubrik6"/>
    <w:next w:val="Normal"/>
    <w:qFormat/>
    <w:rsid w:val="00375BAD"/>
    <w:pPr>
      <w:spacing w:before="0"/>
      <w:outlineLvl w:val="6"/>
    </w:pPr>
  </w:style>
  <w:style w:type="paragraph" w:styleId="Rubrik8">
    <w:name w:val="heading 8"/>
    <w:basedOn w:val="Rubrik7"/>
    <w:next w:val="Normal"/>
    <w:qFormat/>
    <w:rsid w:val="00375BAD"/>
    <w:pPr>
      <w:outlineLvl w:val="7"/>
    </w:pPr>
  </w:style>
  <w:style w:type="paragraph" w:styleId="Rubrik9">
    <w:name w:val="heading 9"/>
    <w:basedOn w:val="Rubrik8"/>
    <w:next w:val="Normal"/>
    <w:qFormat/>
    <w:rsid w:val="00375BAD"/>
    <w:pPr>
      <w:outlineLvl w:val="8"/>
    </w:pPr>
  </w:style>
  <w:style w:type="character" w:default="1" w:styleId="Standardstycketeckensnitt">
    <w:name w:val="Default Paragraph Font"/>
    <w:rsid w:val="00375BA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75BAD"/>
  </w:style>
  <w:style w:type="paragraph" w:styleId="Citat">
    <w:name w:val="Quote"/>
    <w:basedOn w:val="Normal"/>
    <w:next w:val="Normal"/>
    <w:qFormat/>
    <w:rsid w:val="00375BAD"/>
    <w:pPr>
      <w:spacing w:line="200" w:lineRule="exact"/>
      <w:ind w:left="340"/>
    </w:pPr>
  </w:style>
  <w:style w:type="paragraph" w:customStyle="1" w:styleId="Citatindrag">
    <w:name w:val="Citat_indrag"/>
    <w:aliases w:val="Packad"/>
    <w:basedOn w:val="Citat"/>
    <w:rsid w:val="00375BAD"/>
    <w:pPr>
      <w:spacing w:before="0"/>
      <w:ind w:firstLine="227"/>
    </w:pPr>
  </w:style>
  <w:style w:type="paragraph" w:customStyle="1" w:styleId="FSHNormal">
    <w:name w:val="FSH_Normal"/>
    <w:semiHidden/>
    <w:rsid w:val="00375BA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75BAD"/>
    <w:pPr>
      <w:spacing w:line="240" w:lineRule="auto"/>
    </w:pPr>
  </w:style>
  <w:style w:type="paragraph" w:customStyle="1" w:styleId="FSHNormalS5">
    <w:name w:val="FSH_NormalS5"/>
    <w:basedOn w:val="FSHNormal"/>
    <w:next w:val="FSHNormal"/>
    <w:semiHidden/>
    <w:rsid w:val="00375BAD"/>
    <w:pPr>
      <w:keepNext/>
      <w:keepLines/>
      <w:widowControl/>
      <w:spacing w:before="230" w:after="520" w:line="250" w:lineRule="exact"/>
    </w:pPr>
    <w:rPr>
      <w:b/>
      <w:sz w:val="27"/>
    </w:rPr>
  </w:style>
  <w:style w:type="paragraph" w:customStyle="1" w:styleId="FSHNormL">
    <w:name w:val="FSH_NormLÖ"/>
    <w:basedOn w:val="FSHNormal"/>
    <w:next w:val="FSHNormal"/>
    <w:semiHidden/>
    <w:rsid w:val="00375BAD"/>
    <w:pPr>
      <w:pBdr>
        <w:top w:val="single" w:sz="12" w:space="1" w:color="auto"/>
      </w:pBdr>
    </w:pPr>
  </w:style>
  <w:style w:type="paragraph" w:customStyle="1" w:styleId="FSHRub1">
    <w:name w:val="FSH_Rub1"/>
    <w:aliases w:val="Rubrik1_S5,Huvudrubrik"/>
    <w:basedOn w:val="FSHNormal"/>
    <w:next w:val="FSHNormal"/>
    <w:semiHidden/>
    <w:rsid w:val="00375BA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75BAD"/>
    <w:pPr>
      <w:spacing w:before="240" w:after="80" w:line="360" w:lineRule="exact"/>
    </w:pPr>
    <w:rPr>
      <w:sz w:val="36"/>
    </w:rPr>
  </w:style>
  <w:style w:type="paragraph" w:customStyle="1" w:styleId="FSHTitel">
    <w:name w:val="FSH_Titel"/>
    <w:aliases w:val="Dokumentrubrik"/>
    <w:basedOn w:val="FSHRub1"/>
    <w:next w:val="FSHNormal"/>
    <w:semiHidden/>
    <w:rsid w:val="00375BAD"/>
    <w:pPr>
      <w:pBdr>
        <w:bottom w:val="single" w:sz="4" w:space="3" w:color="auto"/>
      </w:pBdr>
      <w:spacing w:before="0" w:after="80" w:line="400" w:lineRule="exact"/>
    </w:pPr>
    <w:rPr>
      <w:sz w:val="40"/>
    </w:rPr>
  </w:style>
  <w:style w:type="paragraph" w:customStyle="1" w:styleId="Hemstlrubrik">
    <w:name w:val="Hemstl_rubrik"/>
    <w:basedOn w:val="Rubrik1"/>
    <w:next w:val="Normal"/>
    <w:rsid w:val="00375BAD"/>
    <w:pPr>
      <w:spacing w:after="250"/>
    </w:pPr>
  </w:style>
  <w:style w:type="paragraph" w:customStyle="1" w:styleId="Hemstlatt">
    <w:name w:val="Hemstl_att"/>
    <w:aliases w:val="HemstPunkt,HemstPunktFlera,HemställansPunkt,Förslagstext"/>
    <w:basedOn w:val="Normal"/>
    <w:next w:val="Normal"/>
    <w:rsid w:val="00375BAD"/>
    <w:pPr>
      <w:keepLines/>
      <w:spacing w:before="0"/>
      <w:ind w:left="340"/>
    </w:pPr>
  </w:style>
  <w:style w:type="paragraph" w:customStyle="1" w:styleId="KantRubrikS5H">
    <w:name w:val="KantRubrikS5H"/>
    <w:semiHidden/>
    <w:rsid w:val="00375BA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75BAD"/>
    <w:pPr>
      <w:spacing w:line="200" w:lineRule="exact"/>
    </w:pPr>
  </w:style>
  <w:style w:type="paragraph" w:customStyle="1" w:styleId="KantRubrikS5V">
    <w:name w:val="KantRubrikS5V"/>
    <w:basedOn w:val="KantRubrikS5H"/>
    <w:semiHidden/>
    <w:rsid w:val="00375BAD"/>
    <w:pPr>
      <w:tabs>
        <w:tab w:val="right" w:pos="1814"/>
        <w:tab w:val="left" w:pos="1899"/>
      </w:tabs>
      <w:ind w:right="0"/>
      <w:jc w:val="left"/>
    </w:pPr>
  </w:style>
  <w:style w:type="paragraph" w:customStyle="1" w:styleId="KantRubrikS5Vrad2">
    <w:name w:val="KantRubrikS5Vrad2"/>
    <w:basedOn w:val="KantRubrikS5V"/>
    <w:semiHidden/>
    <w:rsid w:val="00375BAD"/>
    <w:pPr>
      <w:tabs>
        <w:tab w:val="clear" w:pos="1814"/>
        <w:tab w:val="clear" w:pos="1899"/>
        <w:tab w:val="right" w:pos="1418"/>
        <w:tab w:val="left" w:pos="1503"/>
      </w:tabs>
    </w:pPr>
  </w:style>
  <w:style w:type="paragraph" w:customStyle="1" w:styleId="Lagtext">
    <w:name w:val="Lagtext"/>
    <w:basedOn w:val="Lagtextrubrik"/>
    <w:next w:val="Lagtextindrag"/>
    <w:rsid w:val="00375BAD"/>
    <w:pPr>
      <w:spacing w:before="0"/>
    </w:pPr>
    <w:rPr>
      <w:sz w:val="19"/>
    </w:rPr>
  </w:style>
  <w:style w:type="paragraph" w:customStyle="1" w:styleId="Lagtextindrag">
    <w:name w:val="Lagtext_indrag"/>
    <w:basedOn w:val="Lagtext"/>
    <w:rsid w:val="00375BAD"/>
    <w:pPr>
      <w:ind w:firstLine="170"/>
    </w:pPr>
  </w:style>
  <w:style w:type="paragraph" w:customStyle="1" w:styleId="Lagtextrubrik">
    <w:name w:val="Lagtext_rubrik"/>
    <w:basedOn w:val="Normal"/>
    <w:next w:val="Normal"/>
    <w:rsid w:val="00375BAD"/>
    <w:pPr>
      <w:suppressAutoHyphens/>
      <w:spacing w:line="220" w:lineRule="exact"/>
    </w:pPr>
    <w:rPr>
      <w:i/>
      <w:sz w:val="21"/>
    </w:rPr>
  </w:style>
  <w:style w:type="paragraph" w:styleId="Normaltindrag">
    <w:name w:val="Normal Indent"/>
    <w:aliases w:val="Normal_indrag,Normal Indrag"/>
    <w:basedOn w:val="Normal"/>
    <w:rsid w:val="00375BAD"/>
    <w:pPr>
      <w:spacing w:before="0"/>
      <w:ind w:firstLine="227"/>
    </w:pPr>
  </w:style>
  <w:style w:type="paragraph" w:customStyle="1" w:styleId="NormalA4fot">
    <w:name w:val="Normal_A4fot"/>
    <w:basedOn w:val="Normal"/>
    <w:semiHidden/>
    <w:rsid w:val="00375BAD"/>
    <w:pPr>
      <w:spacing w:before="240" w:line="240" w:lineRule="auto"/>
      <w:jc w:val="center"/>
    </w:pPr>
  </w:style>
  <w:style w:type="paragraph" w:customStyle="1" w:styleId="NormalA4sidnr">
    <w:name w:val="Normal_A4sidnr"/>
    <w:basedOn w:val="Normal"/>
    <w:semiHidden/>
    <w:rsid w:val="00375BAD"/>
    <w:pPr>
      <w:spacing w:after="240"/>
      <w:jc w:val="center"/>
    </w:pPr>
  </w:style>
  <w:style w:type="paragraph" w:customStyle="1" w:styleId="NormalS5sidnrH">
    <w:name w:val="Normal_S5sidnrH"/>
    <w:basedOn w:val="Normal"/>
    <w:semiHidden/>
    <w:rsid w:val="00375BAD"/>
    <w:pPr>
      <w:spacing w:before="0" w:line="240" w:lineRule="auto"/>
      <w:ind w:right="57"/>
      <w:jc w:val="right"/>
    </w:pPr>
  </w:style>
  <w:style w:type="paragraph" w:customStyle="1" w:styleId="NormalS5sidnrV">
    <w:name w:val="Normal_S5sidnrV"/>
    <w:basedOn w:val="NormalS5sidnrH"/>
    <w:semiHidden/>
    <w:rsid w:val="00375BAD"/>
    <w:pPr>
      <w:tabs>
        <w:tab w:val="right" w:pos="1814"/>
        <w:tab w:val="left" w:pos="1899"/>
      </w:tabs>
      <w:ind w:right="0"/>
      <w:jc w:val="left"/>
    </w:pPr>
  </w:style>
  <w:style w:type="paragraph" w:customStyle="1" w:styleId="Normal00">
    <w:name w:val="Normal00"/>
    <w:basedOn w:val="Normal"/>
    <w:semiHidden/>
    <w:rsid w:val="00375BAD"/>
    <w:pPr>
      <w:spacing w:before="0" w:line="240" w:lineRule="auto"/>
      <w:jc w:val="left"/>
    </w:pPr>
  </w:style>
  <w:style w:type="paragraph" w:customStyle="1" w:styleId="PunktlistaBomb">
    <w:name w:val="Punktlista_Bomb"/>
    <w:aliases w:val="Bomb"/>
    <w:basedOn w:val="Normal"/>
    <w:rsid w:val="00375BAD"/>
    <w:pPr>
      <w:numPr>
        <w:numId w:val="2"/>
      </w:numPr>
    </w:pPr>
  </w:style>
  <w:style w:type="paragraph" w:customStyle="1" w:styleId="PunktlistaNummer">
    <w:name w:val="Punktlista_Nummer"/>
    <w:aliases w:val="Nummerlista"/>
    <w:basedOn w:val="Normal"/>
    <w:rsid w:val="00375BAD"/>
    <w:pPr>
      <w:numPr>
        <w:numId w:val="3"/>
      </w:numPr>
    </w:pPr>
  </w:style>
  <w:style w:type="paragraph" w:customStyle="1" w:styleId="PunktlistaTankstreck">
    <w:name w:val="Punktlista_Tankstreck"/>
    <w:aliases w:val="Tankstreck"/>
    <w:basedOn w:val="Normal"/>
    <w:rsid w:val="00375BAD"/>
    <w:pPr>
      <w:numPr>
        <w:numId w:val="4"/>
      </w:numPr>
    </w:pPr>
  </w:style>
  <w:style w:type="paragraph" w:customStyle="1" w:styleId="RubrikSammanf">
    <w:name w:val="RubrikSammanf"/>
    <w:basedOn w:val="Rubrik1"/>
    <w:next w:val="Normal"/>
    <w:rsid w:val="00375BAD"/>
  </w:style>
  <w:style w:type="paragraph" w:customStyle="1" w:styleId="RubrikInnehllsf">
    <w:name w:val="RubrikInnehållsf"/>
    <w:basedOn w:val="RubrikSammanf"/>
    <w:next w:val="Normal"/>
    <w:rsid w:val="00375BAD"/>
  </w:style>
  <w:style w:type="paragraph" w:customStyle="1" w:styleId="Tabellochbildrubrik">
    <w:name w:val="Tabell och bildrubrik"/>
    <w:basedOn w:val="Normal"/>
    <w:next w:val="Normal"/>
    <w:rsid w:val="00375BAD"/>
    <w:pPr>
      <w:suppressAutoHyphens/>
      <w:spacing w:before="300" w:line="200" w:lineRule="exact"/>
      <w:jc w:val="left"/>
    </w:pPr>
    <w:rPr>
      <w:caps/>
      <w:sz w:val="14"/>
    </w:rPr>
  </w:style>
  <w:style w:type="paragraph" w:customStyle="1" w:styleId="Underskrifter">
    <w:name w:val="Underskrifter"/>
    <w:basedOn w:val="Normal"/>
    <w:rsid w:val="00375BAD"/>
    <w:pPr>
      <w:keepNext/>
      <w:keepLines/>
      <w:suppressAutoHyphens/>
      <w:spacing w:before="0" w:after="40" w:line="250" w:lineRule="exact"/>
    </w:pPr>
    <w:rPr>
      <w:i/>
    </w:rPr>
  </w:style>
  <w:style w:type="paragraph" w:customStyle="1" w:styleId="UnderskriftDatum">
    <w:name w:val="UnderskriftDatum"/>
    <w:basedOn w:val="Underskrifter"/>
    <w:next w:val="Underskrifter"/>
    <w:rsid w:val="00375BAD"/>
    <w:pPr>
      <w:spacing w:before="250" w:after="125"/>
    </w:pPr>
    <w:rPr>
      <w:i w:val="0"/>
    </w:rPr>
  </w:style>
  <w:style w:type="paragraph" w:styleId="Sidhuvud">
    <w:name w:val="header"/>
    <w:basedOn w:val="Normal"/>
    <w:semiHidden/>
    <w:rsid w:val="00375BAD"/>
    <w:pPr>
      <w:tabs>
        <w:tab w:val="center" w:pos="4536"/>
        <w:tab w:val="right" w:pos="9072"/>
      </w:tabs>
    </w:pPr>
  </w:style>
  <w:style w:type="paragraph" w:styleId="Sidfot">
    <w:name w:val="footer"/>
    <w:basedOn w:val="Normal"/>
    <w:semiHidden/>
    <w:rsid w:val="00375BAD"/>
    <w:pPr>
      <w:tabs>
        <w:tab w:val="center" w:pos="4536"/>
        <w:tab w:val="right" w:pos="9072"/>
      </w:tabs>
    </w:pPr>
  </w:style>
  <w:style w:type="paragraph" w:styleId="Innehll1">
    <w:name w:val="toc 1"/>
    <w:basedOn w:val="Normal"/>
    <w:next w:val="Innehll2"/>
    <w:semiHidden/>
    <w:rsid w:val="00375BAD"/>
    <w:pPr>
      <w:tabs>
        <w:tab w:val="right" w:leader="dot" w:pos="5953"/>
      </w:tabs>
      <w:suppressAutoHyphens/>
      <w:spacing w:before="0"/>
      <w:ind w:right="567"/>
      <w:jc w:val="left"/>
    </w:pPr>
  </w:style>
  <w:style w:type="paragraph" w:styleId="Innehll2">
    <w:name w:val="toc 2"/>
    <w:basedOn w:val="Innehll1"/>
    <w:next w:val="Innehll3"/>
    <w:semiHidden/>
    <w:rsid w:val="00375BAD"/>
    <w:pPr>
      <w:ind w:left="284"/>
    </w:pPr>
  </w:style>
  <w:style w:type="paragraph" w:styleId="Innehll3">
    <w:name w:val="toc 3"/>
    <w:basedOn w:val="Innehll2"/>
    <w:next w:val="Innehll4"/>
    <w:semiHidden/>
    <w:rsid w:val="00375BAD"/>
    <w:pPr>
      <w:ind w:left="567"/>
    </w:pPr>
  </w:style>
  <w:style w:type="paragraph" w:styleId="Innehll4">
    <w:name w:val="toc 4"/>
    <w:basedOn w:val="Innehll3"/>
    <w:next w:val="Normal"/>
    <w:semiHidden/>
    <w:rsid w:val="00375BAD"/>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375BAD"/>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375BAD"/>
    <w:rPr>
      <w:color w:val="0000FF"/>
      <w:u w:val="single"/>
    </w:rPr>
  </w:style>
  <w:style w:type="paragraph" w:styleId="Indragetstycke">
    <w:name w:val="Block Text"/>
    <w:basedOn w:val="Normal"/>
    <w:semiHidden/>
    <w:rsid w:val="00375BAD"/>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375BAD"/>
  </w:style>
  <w:style w:type="paragraph" w:styleId="Lista">
    <w:name w:val="List"/>
    <w:basedOn w:val="Normal"/>
    <w:semiHidden/>
    <w:rsid w:val="00375BAD"/>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75BAD"/>
    <w:rPr>
      <w:szCs w:val="24"/>
    </w:rPr>
  </w:style>
  <w:style w:type="paragraph" w:styleId="Numreradlista">
    <w:name w:val="List Number"/>
    <w:basedOn w:val="Normal"/>
    <w:semiHidden/>
    <w:rsid w:val="00375BAD"/>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75BAD"/>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375BAD"/>
  </w:style>
  <w:style w:type="character" w:styleId="Sidnummer">
    <w:name w:val="page number"/>
    <w:basedOn w:val="Standardstycketeckensnitt"/>
    <w:semiHidden/>
    <w:rsid w:val="00375BAD"/>
  </w:style>
  <w:style w:type="paragraph" w:styleId="Signatur">
    <w:name w:val="Signature"/>
    <w:basedOn w:val="Normal"/>
    <w:semiHidden/>
    <w:rsid w:val="00375BAD"/>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75BAD"/>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2177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Kr268</vt:lpstr>
    </vt:vector>
  </TitlesOfParts>
  <Company>Riksdagen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Kr268</dc:title>
  <dc:subject>Kr268</dc:subject>
  <dc:creator>Riksdagen</dc:creator>
  <cp:keywords>Riksdagen</cp:keywords>
  <dc:description/>
  <cp:lastModifiedBy>Lars Brink</cp:lastModifiedBy>
  <cp:revision>2</cp:revision>
  <cp:lastPrinted>2005-11-24T08:30:00Z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Cristina Husmark Pehrsson (m)</vt:lpwstr>
  </property>
  <property fmtid="{D5CDD505-2E9C-101B-9397-08002B2CF9AE}" pid="26" name="MotionarLista">
    <vt:lpwstr>Thalén Finné, Ewa (m)\Husmark Pehrsson, Cristina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Cristina Husmark Pehrsson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20052006000000000109000014510069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20052006000000000109000014510069</vt:lpwstr>
  </property>
  <property fmtid="{D5CDD505-2E9C-101B-9397-08002B2CF9AE}" pid="50" name="nummer">
    <vt:lpwstr>268</vt:lpwstr>
  </property>
  <property fmtid="{D5CDD505-2E9C-101B-9397-08002B2CF9AE}" pid="51" name="utskottsbeteckning">
    <vt:lpwstr>Kr</vt:lpwstr>
  </property>
</Properties>
</file>