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09B" w:rsidRPr="00FC38B2" w:rsidRDefault="0033709B">
      <w:pPr>
        <w:pStyle w:val="Frslagsrubrik"/>
      </w:pPr>
      <w:r w:rsidRPr="00FC38B2">
        <w:t>Förslag till riksdagsbeslut</w:t>
      </w:r>
    </w:p>
    <w:p w:rsidR="0033709B" w:rsidRPr="00FC38B2" w:rsidRDefault="0033709B">
      <w:pPr>
        <w:pStyle w:val="Hemstlatt"/>
      </w:pPr>
      <w:r w:rsidRPr="00FC38B2">
        <w:t>Riksdagen tillkännager för regeringen som sin mening vad som anförs i motionen om att öka antalet utbildningstimmar i privatek</w:t>
      </w:r>
      <w:r w:rsidRPr="00FC38B2">
        <w:t>o</w:t>
      </w:r>
      <w:r w:rsidRPr="00FC38B2">
        <w:t>nomi, juridik och samhällskunskap i grundskolan och gymnas</w:t>
      </w:r>
      <w:r w:rsidRPr="00FC38B2">
        <w:t>i</w:t>
      </w:r>
      <w:r w:rsidRPr="00FC38B2">
        <w:t>et.</w:t>
      </w:r>
    </w:p>
    <w:p w:rsidR="0033709B" w:rsidRPr="00FC38B2" w:rsidRDefault="0033709B">
      <w:pPr>
        <w:pStyle w:val="Rubrik1"/>
      </w:pPr>
      <w:r w:rsidRPr="00FC38B2">
        <w:t>Motivering</w:t>
      </w:r>
    </w:p>
    <w:p w:rsidR="0033709B" w:rsidRPr="00FC38B2" w:rsidRDefault="0033709B">
      <w:r w:rsidRPr="00FC38B2">
        <w:t>Frågan om unga människors förmåga att hantera sin privatekonomi är högst aktuell. Inte sällan hörs historier om personer som tvingas gå från hus och hem efter att ha belånat allt de äger och om unga människors stora skulder. Det har fram till idag varit väldigt lätt att låna pengar och även om bankerna nu i många fall säger nej så finns det andra som säger ja.</w:t>
      </w:r>
    </w:p>
    <w:p w:rsidR="0033709B" w:rsidRPr="00FC38B2" w:rsidRDefault="0033709B">
      <w:pPr>
        <w:pStyle w:val="Normaltindrag"/>
      </w:pPr>
      <w:r w:rsidRPr="00FC38B2">
        <w:t>Slogans som ”vi säger ja när andra säger nej” eller ”även till dig med b</w:t>
      </w:r>
      <w:r w:rsidRPr="00FC38B2">
        <w:t>e</w:t>
      </w:r>
      <w:r w:rsidRPr="00FC38B2">
        <w:t>talningsanmärkningar” blir mer och mer vanliga i marknadsföringen för att få fler att låna pengar. Värst är kanske de så kallade sms-lånen som lockar till snabba lån av ganska små summor men till svindlande räntor som snabbt blir till betalningsanmärkningar och ärenden hos kronofogden.</w:t>
      </w:r>
    </w:p>
    <w:p w:rsidR="0033709B" w:rsidRPr="00FC38B2" w:rsidRDefault="0033709B">
      <w:pPr>
        <w:pStyle w:val="Normaltindrag"/>
      </w:pPr>
      <w:r w:rsidRPr="00FC38B2">
        <w:t>Med betalningsanmärkningar kan det vara svårt att få lån till exempelvis sin första bostad. Det är inte en bra start i livet.</w:t>
      </w:r>
    </w:p>
    <w:p w:rsidR="0033709B" w:rsidRPr="00FC38B2" w:rsidRDefault="0033709B">
      <w:pPr>
        <w:pStyle w:val="Normaltindrag"/>
      </w:pPr>
      <w:r w:rsidRPr="00FC38B2">
        <w:t>Behovet av ekonomiskt kunnande ökar ständigt och man måste idag i rel</w:t>
      </w:r>
      <w:r w:rsidRPr="00FC38B2">
        <w:t>a</w:t>
      </w:r>
      <w:r w:rsidRPr="00FC38B2">
        <w:t>tivt tidig ålder ta hand om olika privatekonomiska åtaganden, så som räknin</w:t>
      </w:r>
      <w:r w:rsidRPr="00FC38B2">
        <w:t>g</w:t>
      </w:r>
      <w:r w:rsidRPr="00FC38B2">
        <w:t>ar för mobiltelefon, bil, lägenhet, köpekontrakt och avbetalningskontrakt.</w:t>
      </w:r>
    </w:p>
    <w:p w:rsidR="0033709B" w:rsidRPr="00FC38B2" w:rsidRDefault="0033709B">
      <w:pPr>
        <w:pStyle w:val="Normaltindrag"/>
      </w:pPr>
      <w:r w:rsidRPr="00FC38B2">
        <w:t>Det är viktigt att alla ungdomar får förutsättningar för att hantera sin pr</w:t>
      </w:r>
      <w:r w:rsidRPr="00FC38B2">
        <w:t>i</w:t>
      </w:r>
      <w:r w:rsidRPr="00FC38B2">
        <w:t>vatekonomi och att de får kunskaper om ekonomi, juridik och hur samhället fungerar för att kritiskt kunna jämföra exempelvis detaljerna i olika affär</w:t>
      </w:r>
      <w:r w:rsidRPr="00FC38B2">
        <w:t>s</w:t>
      </w:r>
      <w:r w:rsidRPr="00FC38B2">
        <w:t>uppgörelser och hur räntan och återbetalningstider påverkar ekonomin. Detta är självklart för många men långt ifrån alla har tillräcklig kunskap.</w:t>
      </w:r>
    </w:p>
    <w:p w:rsidR="0033709B" w:rsidRPr="00FC38B2" w:rsidRDefault="0033709B">
      <w:pPr>
        <w:pStyle w:val="Normaltindrag"/>
      </w:pPr>
      <w:r w:rsidRPr="00FC38B2">
        <w:t>Vi behöver mer samhällskunskap på högstadiet där man kan lära sig dels hur vårt samhälle fungerar ekonomiskt, dels hur man ska sköta sin privatek</w:t>
      </w:r>
      <w:r w:rsidRPr="00FC38B2">
        <w:t>o</w:t>
      </w:r>
      <w:r w:rsidRPr="00FC38B2">
        <w:lastRenderedPageBreak/>
        <w:t>nomi och sina juridiska åtaganden. Det ekonomiska ansvaret börjar allt tidig</w:t>
      </w:r>
      <w:r w:rsidRPr="00FC38B2">
        <w:t>a</w:t>
      </w:r>
      <w:r w:rsidRPr="00FC38B2">
        <w:t>re; det är då angeläget att skolan börjar tidigare med utbildning i juridik och ekonomi så att våra ungdomar kan klara av den nya situationen på bästa sätt. Vi måste snarast vidta åtgärder i form av fler undervisningstimmar. Ingen ska behöva gå ut skolan utan att ha tillräckliga kunskaper om hur samhället fu</w:t>
      </w:r>
      <w:r w:rsidRPr="00FC38B2">
        <w:t>n</w:t>
      </w:r>
      <w:r w:rsidRPr="00FC38B2">
        <w:t>gerar och om de krav som ställs på den enskilde att hantera sin privatekon</w:t>
      </w:r>
      <w:r w:rsidRPr="00FC38B2">
        <w:t>o</w:t>
      </w:r>
      <w:r w:rsidRPr="00FC38B2">
        <w:t>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8B2">
        <w:trPr>
          <w:cantSplit/>
        </w:trPr>
        <w:tc>
          <w:tcPr>
            <w:tcW w:w="3046" w:type="dxa"/>
          </w:tcPr>
          <w:p w:rsidR="0033709B" w:rsidRPr="00FC38B2" w:rsidRDefault="0033709B">
            <w:pPr>
              <w:pStyle w:val="UnderskriftDatum"/>
              <w:spacing w:before="240"/>
            </w:pPr>
            <w:r w:rsidRPr="00FC38B2">
              <w:t>Stockholm den 26 oktober 2010</w:t>
            </w:r>
          </w:p>
        </w:tc>
        <w:tc>
          <w:tcPr>
            <w:tcW w:w="3047" w:type="dxa"/>
          </w:tcPr>
          <w:p w:rsidR="0033709B" w:rsidRPr="00FC38B2" w:rsidRDefault="0033709B">
            <w:pPr>
              <w:pStyle w:val="Underskrifter"/>
              <w:spacing w:before="240"/>
            </w:pPr>
          </w:p>
        </w:tc>
      </w:tr>
      <w:tr w:rsidR="00000000" w:rsidRPr="00FC38B2">
        <w:trPr>
          <w:cantSplit/>
        </w:trPr>
        <w:tc>
          <w:tcPr>
            <w:tcW w:w="3046" w:type="dxa"/>
          </w:tcPr>
          <w:p w:rsidR="0033709B" w:rsidRPr="00FC38B2" w:rsidRDefault="0033709B">
            <w:pPr>
              <w:pStyle w:val="Underskrifter"/>
            </w:pPr>
            <w:r w:rsidRPr="00FC38B2">
              <w:t>Sten Bergheden (M)</w:t>
            </w:r>
          </w:p>
        </w:tc>
        <w:tc>
          <w:tcPr>
            <w:tcW w:w="3046" w:type="dxa"/>
          </w:tcPr>
          <w:p w:rsidR="0033709B" w:rsidRPr="00FC38B2" w:rsidRDefault="0033709B">
            <w:pPr>
              <w:pStyle w:val="Underskrifter"/>
            </w:pPr>
          </w:p>
        </w:tc>
      </w:tr>
    </w:tbl>
    <w:p w:rsidR="0033709B" w:rsidRPr="00FC38B2" w:rsidRDefault="0033709B">
      <w:pPr>
        <w:pStyle w:val="Normaltindrag"/>
      </w:pPr>
    </w:p>
    <w:sectPr w:rsidR="0033709B" w:rsidRPr="00FC38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09B" w:rsidRPr="00FC38B2" w:rsidRDefault="0033709B">
      <w:r w:rsidRPr="00FC38B2">
        <w:separator/>
      </w:r>
    </w:p>
  </w:endnote>
  <w:endnote w:type="continuationSeparator" w:id="0">
    <w:p w:rsidR="0033709B" w:rsidRPr="00FC38B2" w:rsidRDefault="0033709B">
      <w:r w:rsidRPr="00FC3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09B" w:rsidRPr="00FC38B2" w:rsidRDefault="00FC38B2">
    <w:pPr>
      <w:pStyle w:val="Sidfot"/>
    </w:pPr>
    <w:r w:rsidRPr="00FC38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416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9B" w:rsidRDefault="003370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09B" w:rsidRDefault="003370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09B" w:rsidRPr="00FC38B2" w:rsidRDefault="00FC38B2">
    <w:pPr>
      <w:pStyle w:val="Sidfot"/>
    </w:pPr>
    <w:r w:rsidRPr="00FC38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329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9B" w:rsidRDefault="003370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09B" w:rsidRDefault="003370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09B" w:rsidRPr="00FC38B2" w:rsidRDefault="00FC38B2">
    <w:pPr>
      <w:pStyle w:val="Sidfot"/>
    </w:pPr>
    <w:r w:rsidRPr="00FC38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05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9B" w:rsidRDefault="003370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09B" w:rsidRDefault="003370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09B" w:rsidRPr="00FC38B2" w:rsidRDefault="0033709B">
      <w:r w:rsidRPr="00FC38B2">
        <w:separator/>
      </w:r>
    </w:p>
  </w:footnote>
  <w:footnote w:type="continuationSeparator" w:id="0">
    <w:p w:rsidR="0033709B" w:rsidRPr="00FC38B2" w:rsidRDefault="0033709B">
      <w:r w:rsidRPr="00FC38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09B" w:rsidRPr="00FC38B2" w:rsidRDefault="00FC38B2">
    <w:pPr>
      <w:pStyle w:val="Sidhuvud"/>
    </w:pPr>
    <w:r w:rsidRPr="00FC38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239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9B" w:rsidRDefault="003370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09B" w:rsidRDefault="003370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09B" w:rsidRPr="00FC38B2" w:rsidRDefault="00FC38B2">
    <w:pPr>
      <w:pStyle w:val="Sidhuvud"/>
    </w:pPr>
    <w:r w:rsidRPr="00FC38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170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9B" w:rsidRDefault="003370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09B" w:rsidRDefault="003370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09B" w:rsidRPr="00FC38B2" w:rsidRDefault="0033709B">
    <w:pPr>
      <w:pStyle w:val="FSHNormal"/>
      <w:tabs>
        <w:tab w:val="right" w:pos="5840"/>
      </w:tabs>
    </w:pPr>
    <w:r w:rsidRPr="00FC38B2">
      <w:br/>
    </w:r>
    <w:r w:rsidRPr="00FC38B2">
      <w:fldChar w:fldCharType="begin" w:fldLock="1"/>
    </w:r>
    <w:r w:rsidRPr="00FC38B2">
      <w:instrText xml:space="preserve"> DOCPROPERTY</w:instrText>
    </w:r>
    <w:r w:rsidRPr="00FC38B2">
      <w:rPr>
        <w:sz w:val="18"/>
      </w:rPr>
      <w:instrText xml:space="preserve"> "YearUser" *\charformat </w:instrText>
    </w:r>
    <w:r w:rsidRPr="00FC38B2">
      <w:fldChar w:fldCharType="separate"/>
    </w:r>
    <w:r w:rsidRPr="00FC38B2">
      <w:t>2010/11</w:t>
    </w:r>
    <w:r w:rsidRPr="00FC38B2">
      <w:fldChar w:fldCharType="end"/>
    </w:r>
    <w:r w:rsidRPr="00FC38B2">
      <w:t xml:space="preserve"> </w:t>
    </w:r>
    <w:r w:rsidRPr="00FC38B2">
      <w:tab/>
      <w:t xml:space="preserve">mnr: </w:t>
    </w:r>
    <w:r w:rsidRPr="00FC38B2">
      <w:fldChar w:fldCharType="begin" w:fldLock="1"/>
    </w:r>
    <w:r w:rsidRPr="00FC38B2">
      <w:instrText xml:space="preserve"> DOCPROPERTY</w:instrText>
    </w:r>
    <w:r w:rsidRPr="00FC38B2">
      <w:rPr>
        <w:sz w:val="18"/>
      </w:rPr>
      <w:instrText xml:space="preserve"> "Motionsnummer" *\charformat </w:instrText>
    </w:r>
    <w:r w:rsidRPr="00FC38B2">
      <w:fldChar w:fldCharType="separate"/>
    </w:r>
    <w:r w:rsidRPr="00FC38B2">
      <w:t>Ub453</w:t>
    </w:r>
    <w:r w:rsidRPr="00FC38B2">
      <w:fldChar w:fldCharType="end"/>
    </w:r>
    <w:r w:rsidRPr="00FC38B2">
      <w:br/>
    </w:r>
    <w:r w:rsidRPr="00FC38B2">
      <w:fldChar w:fldCharType="begin" w:fldLock="1"/>
    </w:r>
    <w:r w:rsidRPr="00FC38B2">
      <w:instrText xml:space="preserve"> DOCPROPERTY</w:instrText>
    </w:r>
    <w:r w:rsidRPr="00FC38B2">
      <w:rPr>
        <w:sz w:val="18"/>
      </w:rPr>
      <w:instrText xml:space="preserve"> "Samling" *\charformat </w:instrText>
    </w:r>
    <w:r w:rsidRPr="00FC38B2">
      <w:fldChar w:fldCharType="end"/>
    </w:r>
    <w:r w:rsidRPr="00FC38B2">
      <w:tab/>
      <w:t xml:space="preserve">pnr: </w:t>
    </w:r>
    <w:r w:rsidRPr="00FC38B2">
      <w:fldChar w:fldCharType="begin" w:fldLock="1"/>
    </w:r>
    <w:r w:rsidRPr="00FC38B2">
      <w:instrText xml:space="preserve"> DOCPROPERTY</w:instrText>
    </w:r>
    <w:r w:rsidRPr="00FC38B2">
      <w:rPr>
        <w:sz w:val="18"/>
      </w:rPr>
      <w:instrText xml:space="preserve"> "Partinummer" *\charformat </w:instrText>
    </w:r>
    <w:r w:rsidRPr="00FC38B2">
      <w:fldChar w:fldCharType="separate"/>
    </w:r>
    <w:r w:rsidRPr="00FC38B2">
      <w:t>M1207</w:t>
    </w:r>
    <w:r w:rsidRPr="00FC38B2">
      <w:fldChar w:fldCharType="end"/>
    </w:r>
  </w:p>
  <w:p w:rsidR="0033709B" w:rsidRPr="00FC38B2" w:rsidRDefault="0033709B">
    <w:pPr>
      <w:pStyle w:val="FSHRub1"/>
    </w:pPr>
    <w:r w:rsidRPr="00FC38B2">
      <w:t>Motion till riksdagen</w:t>
    </w:r>
    <w:r w:rsidRPr="00FC38B2">
      <w:br/>
    </w:r>
    <w:r w:rsidRPr="00FC38B2">
      <w:fldChar w:fldCharType="begin" w:fldLock="1"/>
    </w:r>
    <w:r w:rsidRPr="00FC38B2">
      <w:instrText xml:space="preserve"> DOCPROPERTY "YearUser" *\charformat </w:instrText>
    </w:r>
    <w:r w:rsidRPr="00FC38B2">
      <w:fldChar w:fldCharType="separate"/>
    </w:r>
    <w:r w:rsidRPr="00FC38B2">
      <w:t>2010/11</w:t>
    </w:r>
    <w:r w:rsidRPr="00FC38B2">
      <w:fldChar w:fldCharType="end"/>
    </w:r>
    <w:r w:rsidRPr="00FC38B2">
      <w:t>:</w:t>
    </w:r>
    <w:r w:rsidRPr="00FC38B2">
      <w:fldChar w:fldCharType="begin" w:fldLock="1"/>
    </w:r>
    <w:r w:rsidRPr="00FC38B2">
      <w:instrText xml:space="preserve"> DOCPROPERTY "Motionsnummer" *\charformat </w:instrText>
    </w:r>
    <w:r w:rsidRPr="00FC38B2">
      <w:fldChar w:fldCharType="separate"/>
    </w:r>
    <w:r w:rsidRPr="00FC38B2">
      <w:t>Ub453</w:t>
    </w:r>
    <w:r w:rsidRPr="00FC38B2">
      <w:fldChar w:fldCharType="end"/>
    </w:r>
  </w:p>
  <w:p w:rsidR="0033709B" w:rsidRPr="00FC38B2" w:rsidRDefault="0033709B">
    <w:pPr>
      <w:pStyle w:val="FSHNormalS5"/>
    </w:pPr>
    <w:r w:rsidRPr="00FC38B2">
      <w:fldChar w:fldCharType="begin" w:fldLock="1"/>
    </w:r>
    <w:r w:rsidRPr="00FC38B2">
      <w:instrText xml:space="preserve"> DOCPROPERTY "MotionarText" *\charformat </w:instrText>
    </w:r>
    <w:r w:rsidRPr="00FC38B2">
      <w:fldChar w:fldCharType="separate"/>
    </w:r>
    <w:r w:rsidRPr="00FC38B2">
      <w:t>av Sten Bergheden (M)</w:t>
    </w:r>
    <w:r w:rsidRPr="00FC38B2">
      <w:fldChar w:fldCharType="end"/>
    </w:r>
    <w:r w:rsidRPr="00FC38B2">
      <w:br/>
    </w:r>
    <w:r w:rsidRPr="00FC38B2">
      <w:fldChar w:fldCharType="begin" w:fldLock="1"/>
    </w:r>
    <w:r w:rsidRPr="00FC38B2">
      <w:instrText xml:space="preserve"> DOCPROPERTY "SvarFrasKort" *\charformat </w:instrText>
    </w:r>
    <w:r w:rsidRPr="00FC38B2">
      <w:fldChar w:fldCharType="end"/>
    </w:r>
  </w:p>
  <w:p w:rsidR="0033709B" w:rsidRPr="00FC38B2" w:rsidRDefault="0033709B">
    <w:pPr>
      <w:pStyle w:val="FSHTitel"/>
    </w:pPr>
    <w:r w:rsidRPr="00FC38B2">
      <w:fldChar w:fldCharType="begin" w:fldLock="1"/>
    </w:r>
    <w:r w:rsidRPr="00FC38B2">
      <w:instrText xml:space="preserve"> DOCPROPERTY</w:instrText>
    </w:r>
    <w:r w:rsidRPr="00FC38B2">
      <w:rPr>
        <w:sz w:val="18"/>
      </w:rPr>
      <w:instrText xml:space="preserve"> "RubrikSvar" *\charformat </w:instrText>
    </w:r>
    <w:r w:rsidRPr="00FC38B2">
      <w:fldChar w:fldCharType="separate"/>
    </w:r>
    <w:r w:rsidRPr="00FC38B2">
      <w:t>Privatekonomi i grundskolan</w:t>
    </w:r>
    <w:r w:rsidRPr="00FC38B2">
      <w:fldChar w:fldCharType="end"/>
    </w:r>
  </w:p>
  <w:p w:rsidR="0033709B" w:rsidRPr="00FC38B2" w:rsidRDefault="0033709B">
    <w:pPr>
      <w:pStyle w:val="Normal00"/>
    </w:pPr>
  </w:p>
  <w:p w:rsidR="0033709B" w:rsidRPr="00FC38B2" w:rsidRDefault="003370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2886398">
    <w:abstractNumId w:val="3"/>
  </w:num>
  <w:num w:numId="2" w16cid:durableId="1775520020">
    <w:abstractNumId w:val="2"/>
  </w:num>
  <w:num w:numId="3" w16cid:durableId="1214271381">
    <w:abstractNumId w:val="1"/>
  </w:num>
  <w:num w:numId="4" w16cid:durableId="1572081445">
    <w:abstractNumId w:val="0"/>
  </w:num>
  <w:num w:numId="5" w16cid:durableId="530653429">
    <w:abstractNumId w:val="7"/>
  </w:num>
  <w:num w:numId="6" w16cid:durableId="265233091">
    <w:abstractNumId w:val="6"/>
  </w:num>
  <w:num w:numId="7" w16cid:durableId="1418945196">
    <w:abstractNumId w:val="5"/>
  </w:num>
  <w:num w:numId="8" w16cid:durableId="647056954">
    <w:abstractNumId w:val="4"/>
  </w:num>
  <w:num w:numId="9" w16cid:durableId="981927729">
    <w:abstractNumId w:val="8"/>
  </w:num>
  <w:num w:numId="10" w16cid:durableId="250286467">
    <w:abstractNumId w:val="9"/>
  </w:num>
  <w:num w:numId="11" w16cid:durableId="198014770">
    <w:abstractNumId w:val="10"/>
  </w:num>
  <w:num w:numId="12" w16cid:durableId="477696749">
    <w:abstractNumId w:val="13"/>
  </w:num>
  <w:num w:numId="13" w16cid:durableId="1183200795">
    <w:abstractNumId w:val="15"/>
  </w:num>
  <w:num w:numId="14" w16cid:durableId="1577664875">
    <w:abstractNumId w:val="16"/>
  </w:num>
  <w:num w:numId="15" w16cid:durableId="1854300698">
    <w:abstractNumId w:val="11"/>
  </w:num>
  <w:num w:numId="16" w16cid:durableId="1572159608">
    <w:abstractNumId w:val="18"/>
  </w:num>
  <w:num w:numId="17" w16cid:durableId="51464459">
    <w:abstractNumId w:val="17"/>
  </w:num>
  <w:num w:numId="18" w16cid:durableId="1566067213">
    <w:abstractNumId w:val="14"/>
  </w:num>
  <w:num w:numId="19" w16cid:durableId="169032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4EC628D8-5102-4AE5-83C2-88B5088D2DEF}"/>
  </w:docVars>
  <w:rsids>
    <w:rsidRoot w:val="00CD5819"/>
    <w:rsid w:val="0033709B"/>
    <w:rsid w:val="00CD5819"/>
    <w:rsid w:val="00FC38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054F19-DA93-4C64-ADC5-185DA07F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1969</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m1207</vt:lpstr>
    </vt:vector>
  </TitlesOfParts>
  <Company>Riksdagen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m1207</dc:title>
  <dc:subject>m1207</dc:subject>
  <dc:creator>Riksdagen</dc:creator>
  <cp:keywords>Riksdagen</cp:keywords>
  <dc:description>Versal/gemen i partibeteckning. Gemen i tryck för 0910, versal för 1011 och nyare</dc:description>
  <cp:lastModifiedBy>Lars Brink</cp:lastModifiedBy>
  <cp:revision>2</cp:revision>
  <cp:lastPrinted>2010-12-28T14:19:00Z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Privatekonomi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Privatekonomi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20102011000000000109000012070069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20102011000000000109000012070069</vt:lpwstr>
  </property>
  <property fmtid="{D5CDD505-2E9C-101B-9397-08002B2CF9AE}" pid="50" name="nummer">
    <vt:lpwstr>453</vt:lpwstr>
  </property>
  <property fmtid="{D5CDD505-2E9C-101B-9397-08002B2CF9AE}" pid="51" name="utskottsbeteckning">
    <vt:lpwstr>Ub</vt:lpwstr>
  </property>
  <property fmtid="{D5CDD505-2E9C-101B-9397-08002B2CF9AE}" pid="52" name="GlobalUID">
    <vt:lpwstr>{4CA2DFFF-447D-4270-B7E5-FDE501C51272}</vt:lpwstr>
  </property>
  <property fmtid="{D5CDD505-2E9C-101B-9397-08002B2CF9AE}" pid="53" name="Överföringar">
    <vt:i4>0</vt:i4>
  </property>
  <property fmtid="{D5CDD505-2E9C-101B-9397-08002B2CF9AE}" pid="54" name="Checksum">
    <vt:lpwstr>*0020296476679*</vt:lpwstr>
  </property>
  <property fmtid="{D5CDD505-2E9C-101B-9397-08002B2CF9AE}" pid="55" name="skuggnummer">
    <vt:lpwstr>2717</vt:lpwstr>
  </property>
  <property fmtid="{D5CDD505-2E9C-101B-9397-08002B2CF9AE}" pid="56" name="urixVersion">
    <vt:lpwstr>4.3.2.0</vt:lpwstr>
  </property>
  <property fmtid="{D5CDD505-2E9C-101B-9397-08002B2CF9AE}" pid="57" name="urixOrigin">
    <vt:lpwstr>101228 15:19:47.636</vt:lpwstr>
  </property>
  <property fmtid="{D5CDD505-2E9C-101B-9397-08002B2CF9AE}" pid="58" name="urixGuid">
    <vt:lpwstr>{9174238A-1F78-432D-B1A5-6111B5886BCF}</vt:lpwstr>
  </property>
</Properties>
</file>