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59CE" w:rsidRPr="002240C8" w:rsidRDefault="00C759CE" w:rsidP="008E1BD3">
      <w:pPr>
        <w:pStyle w:val="Hemstlrubrik"/>
      </w:pPr>
      <w:r w:rsidRPr="002240C8">
        <w:t>Förslag till riksdagsbeslut</w:t>
      </w:r>
    </w:p>
    <w:p w:rsidR="005032C1" w:rsidRPr="002240C8" w:rsidRDefault="005032C1" w:rsidP="00B27370">
      <w:pPr>
        <w:pStyle w:val="Hemstlatt"/>
      </w:pPr>
      <w:r w:rsidRPr="002240C8">
        <w:t xml:space="preserve">Riksdagen tillkännager för regeringen som sin mening vad i motionen anförs om att </w:t>
      </w:r>
      <w:r w:rsidR="00B27370" w:rsidRPr="002240C8">
        <w:t>tillsätta en utredning för att granska Sveriges behov av vin</w:t>
      </w:r>
      <w:r w:rsidR="00B27370" w:rsidRPr="002240C8">
        <w:t>d</w:t>
      </w:r>
      <w:r w:rsidR="00B27370" w:rsidRPr="002240C8">
        <w:t>tunnlar.</w:t>
      </w:r>
    </w:p>
    <w:p w:rsidR="00B27370" w:rsidRPr="002240C8" w:rsidRDefault="00B27370" w:rsidP="00B27370">
      <w:pPr>
        <w:pStyle w:val="Hemstlatt"/>
      </w:pPr>
      <w:r w:rsidRPr="002240C8">
        <w:t>Riksdagen tillkännager för regeringen som sin mening vad i motionen anförs om att regeringen i framtiden bör fatta beslut så att ett samlat i</w:t>
      </w:r>
      <w:r w:rsidRPr="002240C8">
        <w:t>n</w:t>
      </w:r>
      <w:r w:rsidRPr="002240C8">
        <w:t>tresse för Sveriges behov av vindtunnlar kan tillgodoses.</w:t>
      </w:r>
    </w:p>
    <w:p w:rsidR="00C759CE" w:rsidRPr="002240C8" w:rsidRDefault="00C759CE" w:rsidP="00C759CE">
      <w:pPr>
        <w:pStyle w:val="Rubrik1"/>
      </w:pPr>
      <w:r w:rsidRPr="002240C8">
        <w:t>Motivering</w:t>
      </w:r>
    </w:p>
    <w:p w:rsidR="00C759CE" w:rsidRPr="002240C8" w:rsidRDefault="00C759CE" w:rsidP="00D508A3">
      <w:r w:rsidRPr="002240C8">
        <w:t>Ett antal vindtunnlar vid Totalförsvarets forskningsinstitut för experimentell aerodynamik håller på att destrueras i enlighet med ett beslut inom FOI. E</w:t>
      </w:r>
      <w:r w:rsidRPr="002240C8">
        <w:t>n</w:t>
      </w:r>
      <w:r w:rsidRPr="002240C8">
        <w:t>ligt uppgifter skall dessa vindtunnlar motsvara ett värde om en miljard kronor.</w:t>
      </w:r>
    </w:p>
    <w:p w:rsidR="00C759CE" w:rsidRPr="002240C8" w:rsidRDefault="00C759CE" w:rsidP="00C759CE">
      <w:pPr>
        <w:pStyle w:val="Normaltindrag"/>
      </w:pPr>
      <w:r w:rsidRPr="002240C8">
        <w:t>Vindtunnlarna destrueras utan adekvat beslutsunderlag och innan anläg</w:t>
      </w:r>
      <w:r w:rsidRPr="002240C8">
        <w:t>g</w:t>
      </w:r>
      <w:r w:rsidRPr="002240C8">
        <w:t>ningarna har presenterats. Eftersom det rör sig om avancerad teknisk utrus</w:t>
      </w:r>
      <w:r w:rsidRPr="002240C8">
        <w:t>t</w:t>
      </w:r>
      <w:r w:rsidRPr="002240C8">
        <w:t>ning hade det varit högst lämpligt om en utredning hade kommit till stånd innan beslut fattades.</w:t>
      </w:r>
    </w:p>
    <w:p w:rsidR="00C759CE" w:rsidRPr="002240C8" w:rsidRDefault="00C759CE" w:rsidP="00C759CE">
      <w:pPr>
        <w:pStyle w:val="Normaltindrag"/>
      </w:pPr>
      <w:r w:rsidRPr="002240C8">
        <w:t>FOI är en huvudsakligen uppdragsfinansierad myndighet under Försvar</w:t>
      </w:r>
      <w:r w:rsidRPr="002240C8">
        <w:t>s</w:t>
      </w:r>
      <w:r w:rsidRPr="002240C8">
        <w:t>departementet, vars kompetens ska</w:t>
      </w:r>
      <w:r w:rsidR="008E1BD3" w:rsidRPr="002240C8">
        <w:t>ll</w:t>
      </w:r>
      <w:r w:rsidRPr="002240C8">
        <w:t xml:space="preserve"> nyttiggöras i alla samhällssektorer. Kärnverksamheten är forskning, metod- och teknikutveckling samt utredning till nytta för försvar och säkerhet.</w:t>
      </w:r>
    </w:p>
    <w:p w:rsidR="00C759CE" w:rsidRPr="002240C8" w:rsidRDefault="00C759CE" w:rsidP="00C759CE">
      <w:pPr>
        <w:pStyle w:val="Normaltindrag"/>
      </w:pPr>
      <w:r w:rsidRPr="002240C8">
        <w:t>Vindtunnlarna som nu rivs är inte användbara bara för militära flygforsk</w:t>
      </w:r>
      <w:r w:rsidRPr="002240C8">
        <w:t>a</w:t>
      </w:r>
      <w:r w:rsidRPr="002240C8">
        <w:t xml:space="preserve">re utan allt ifrån </w:t>
      </w:r>
      <w:r w:rsidR="00F22582" w:rsidRPr="002240C8">
        <w:t>tvåvåningsbussar till bostadshus</w:t>
      </w:r>
      <w:r w:rsidRPr="002240C8">
        <w:t xml:space="preserve"> kan testas i tunnlarna.</w:t>
      </w:r>
    </w:p>
    <w:p w:rsidR="00AF254C" w:rsidRPr="002240C8" w:rsidRDefault="0015417E" w:rsidP="00C759CE">
      <w:pPr>
        <w:pStyle w:val="Normaltindrag"/>
      </w:pPr>
      <w:r w:rsidRPr="002240C8">
        <w:t>Vi riskerar att tappa</w:t>
      </w:r>
      <w:r w:rsidR="00C759CE" w:rsidRPr="002240C8">
        <w:t xml:space="preserve"> kompetens </w:t>
      </w:r>
      <w:r w:rsidRPr="002240C8">
        <w:t xml:space="preserve">och högteknologisk forskning </w:t>
      </w:r>
      <w:r w:rsidR="00C759CE" w:rsidRPr="002240C8">
        <w:t>som inte bara är viktig för flyget. Det bör därför tillsättas en oberoende utredning av Sveriges behov av vindtunnlar. För att säkerstä</w:t>
      </w:r>
      <w:r w:rsidR="008E1BD3" w:rsidRPr="002240C8">
        <w:t>lla att material för mångmi</w:t>
      </w:r>
      <w:r w:rsidR="008E1BD3" w:rsidRPr="002240C8">
        <w:t>l</w:t>
      </w:r>
      <w:r w:rsidR="008E1BD3" w:rsidRPr="002240C8">
        <w:t>jon</w:t>
      </w:r>
      <w:r w:rsidR="00C759CE" w:rsidRPr="002240C8">
        <w:t>belopp inte förstörs utan att underlag finns härför bör det i framtiden a</w:t>
      </w:r>
      <w:r w:rsidR="00C759CE" w:rsidRPr="002240C8">
        <w:t>n</w:t>
      </w:r>
      <w:r w:rsidR="00C759CE" w:rsidRPr="002240C8">
        <w:t>komma på regeringen,</w:t>
      </w:r>
      <w:r w:rsidR="005032C1" w:rsidRPr="002240C8">
        <w:t xml:space="preserve"> och inte FOI, att fatta beslut</w:t>
      </w:r>
      <w:r w:rsidR="00C759CE" w:rsidRPr="002240C8">
        <w:t xml:space="preserve"> härom.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E1BD3" w:rsidRPr="00224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1BD3" w:rsidRPr="002240C8" w:rsidRDefault="008E1BD3" w:rsidP="008E1BD3">
            <w:pPr>
              <w:pStyle w:val="UnderskriftDatum"/>
              <w:spacing w:before="0"/>
            </w:pPr>
            <w:r w:rsidRPr="002240C8">
              <w:lastRenderedPageBreak/>
              <w:t>Stockholm den 28 september 2005</w:t>
            </w:r>
          </w:p>
        </w:tc>
        <w:tc>
          <w:tcPr>
            <w:tcW w:w="3047" w:type="dxa"/>
          </w:tcPr>
          <w:p w:rsidR="008E1BD3" w:rsidRPr="002240C8" w:rsidRDefault="008E1BD3" w:rsidP="008E1BD3">
            <w:pPr>
              <w:pStyle w:val="Underskrifter"/>
            </w:pPr>
          </w:p>
        </w:tc>
      </w:tr>
      <w:tr w:rsidR="008E1BD3" w:rsidRPr="002240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E1BD3" w:rsidRPr="002240C8" w:rsidRDefault="008E1BD3" w:rsidP="008E1BD3">
            <w:pPr>
              <w:pStyle w:val="Underskrifter"/>
            </w:pPr>
            <w:r w:rsidRPr="002240C8">
              <w:t>Yvonne Andersson (kd)</w:t>
            </w:r>
          </w:p>
        </w:tc>
        <w:tc>
          <w:tcPr>
            <w:tcW w:w="3047" w:type="dxa"/>
          </w:tcPr>
          <w:p w:rsidR="008E1BD3" w:rsidRPr="002240C8" w:rsidRDefault="008E1BD3" w:rsidP="008E1BD3">
            <w:pPr>
              <w:pStyle w:val="Underskrifter"/>
            </w:pPr>
          </w:p>
        </w:tc>
      </w:tr>
    </w:tbl>
    <w:p w:rsidR="00C759CE" w:rsidRPr="002240C8" w:rsidRDefault="00C759CE" w:rsidP="008E1BD3">
      <w:pPr>
        <w:pStyle w:val="Normaltindrag"/>
      </w:pPr>
    </w:p>
    <w:sectPr w:rsidR="00C759CE" w:rsidRPr="002240C8" w:rsidSect="008E1B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96D" w:rsidRPr="002240C8" w:rsidRDefault="004C796D">
      <w:r w:rsidRPr="002240C8">
        <w:separator/>
      </w:r>
    </w:p>
  </w:endnote>
  <w:endnote w:type="continuationSeparator" w:id="0">
    <w:p w:rsidR="004C796D" w:rsidRPr="002240C8" w:rsidRDefault="004C796D">
      <w:r w:rsidRPr="002240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EA9" w:rsidRPr="002240C8" w:rsidRDefault="002240C8" w:rsidP="008E1BD3">
    <w:pPr>
      <w:pStyle w:val="Sidfot"/>
    </w:pPr>
    <w:r w:rsidRPr="002240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9004741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BD3" w:rsidRDefault="008E1B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E1BD3" w:rsidRDefault="008E1B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70" w:rsidRPr="002240C8" w:rsidRDefault="002240C8" w:rsidP="008E1BD3">
    <w:pPr>
      <w:pStyle w:val="Sidfot"/>
    </w:pPr>
    <w:r w:rsidRPr="002240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064019361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BD3" w:rsidRDefault="008E1B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BD3" w:rsidRDefault="008E1B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EA9" w:rsidRPr="002240C8" w:rsidRDefault="002240C8" w:rsidP="008E1BD3">
    <w:pPr>
      <w:pStyle w:val="Sidfot"/>
    </w:pPr>
    <w:r w:rsidRPr="002240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29833876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BD3" w:rsidRDefault="008E1B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E1BD3" w:rsidRDefault="008E1B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96D" w:rsidRPr="002240C8" w:rsidRDefault="004C796D">
      <w:r w:rsidRPr="002240C8">
        <w:separator/>
      </w:r>
    </w:p>
  </w:footnote>
  <w:footnote w:type="continuationSeparator" w:id="0">
    <w:p w:rsidR="004C796D" w:rsidRPr="002240C8" w:rsidRDefault="004C796D">
      <w:r w:rsidRPr="002240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0EA9" w:rsidRPr="002240C8" w:rsidRDefault="002240C8" w:rsidP="008E1BD3">
    <w:pPr>
      <w:pStyle w:val="Sidhuvud"/>
    </w:pPr>
    <w:r w:rsidRPr="002240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117859127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BD3" w:rsidRDefault="008E1B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E1BD3" w:rsidRDefault="008E1B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7370" w:rsidRPr="002240C8" w:rsidRDefault="002240C8" w:rsidP="008E1BD3">
    <w:pPr>
      <w:pStyle w:val="Sidhuvud"/>
    </w:pPr>
    <w:r w:rsidRPr="002240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804009185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BD3" w:rsidRDefault="008E1B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E1BD3" w:rsidRDefault="008E1B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BD3" w:rsidRPr="002240C8" w:rsidRDefault="008E1BD3">
    <w:pPr>
      <w:pStyle w:val="FSHNormal"/>
      <w:tabs>
        <w:tab w:val="right" w:pos="5840"/>
      </w:tabs>
    </w:pPr>
    <w:r w:rsidRPr="002240C8">
      <w:br/>
    </w:r>
    <w:r w:rsidRPr="002240C8">
      <w:fldChar w:fldCharType="begin" w:fldLock="1"/>
    </w:r>
    <w:r w:rsidRPr="002240C8">
      <w:instrText xml:space="preserve"> DOCPROPERTY</w:instrText>
    </w:r>
    <w:r w:rsidRPr="002240C8">
      <w:rPr>
        <w:sz w:val="18"/>
      </w:rPr>
      <w:instrText xml:space="preserve"> "YearUser" *\charformat </w:instrText>
    </w:r>
    <w:r w:rsidRPr="002240C8">
      <w:fldChar w:fldCharType="separate"/>
    </w:r>
    <w:r w:rsidRPr="002240C8">
      <w:t>2005/06</w:t>
    </w:r>
    <w:r w:rsidRPr="002240C8">
      <w:fldChar w:fldCharType="end"/>
    </w:r>
    <w:r w:rsidRPr="002240C8">
      <w:t xml:space="preserve"> </w:t>
    </w:r>
    <w:r w:rsidRPr="002240C8">
      <w:tab/>
      <w:t xml:space="preserve">mnr: </w:t>
    </w:r>
    <w:r w:rsidRPr="002240C8">
      <w:fldChar w:fldCharType="begin" w:fldLock="1"/>
    </w:r>
    <w:r w:rsidRPr="002240C8">
      <w:instrText xml:space="preserve"> DOCPROPERTY</w:instrText>
    </w:r>
    <w:r w:rsidRPr="002240C8">
      <w:rPr>
        <w:sz w:val="18"/>
      </w:rPr>
      <w:instrText xml:space="preserve"> "Motionsnummer" *\charformat </w:instrText>
    </w:r>
    <w:r w:rsidRPr="002240C8">
      <w:fldChar w:fldCharType="separate"/>
    </w:r>
    <w:r w:rsidRPr="002240C8">
      <w:t>Fö214</w:t>
    </w:r>
    <w:r w:rsidRPr="002240C8">
      <w:fldChar w:fldCharType="end"/>
    </w:r>
    <w:r w:rsidRPr="002240C8">
      <w:br/>
    </w:r>
    <w:r w:rsidRPr="002240C8">
      <w:fldChar w:fldCharType="begin" w:fldLock="1"/>
    </w:r>
    <w:r w:rsidRPr="002240C8">
      <w:instrText xml:space="preserve"> DOCPROPERTY</w:instrText>
    </w:r>
    <w:r w:rsidRPr="002240C8">
      <w:rPr>
        <w:sz w:val="18"/>
      </w:rPr>
      <w:instrText xml:space="preserve"> "Samling" *\charformat </w:instrText>
    </w:r>
    <w:r w:rsidRPr="002240C8">
      <w:fldChar w:fldCharType="end"/>
    </w:r>
    <w:r w:rsidRPr="002240C8">
      <w:tab/>
      <w:t xml:space="preserve">pnr: </w:t>
    </w:r>
    <w:r w:rsidRPr="002240C8">
      <w:fldChar w:fldCharType="begin" w:fldLock="1"/>
    </w:r>
    <w:r w:rsidRPr="002240C8">
      <w:instrText xml:space="preserve"> DOCPROPERTY</w:instrText>
    </w:r>
    <w:r w:rsidRPr="002240C8">
      <w:rPr>
        <w:sz w:val="18"/>
      </w:rPr>
      <w:instrText xml:space="preserve"> "Partinummer" *\charformat </w:instrText>
    </w:r>
    <w:r w:rsidRPr="002240C8">
      <w:fldChar w:fldCharType="separate"/>
    </w:r>
    <w:r w:rsidRPr="002240C8">
      <w:t>kd633</w:t>
    </w:r>
    <w:r w:rsidRPr="002240C8">
      <w:fldChar w:fldCharType="end"/>
    </w:r>
  </w:p>
  <w:p w:rsidR="008E1BD3" w:rsidRPr="002240C8" w:rsidRDefault="008E1BD3">
    <w:pPr>
      <w:pStyle w:val="FSHRub1"/>
    </w:pPr>
    <w:r w:rsidRPr="002240C8">
      <w:t>Motion till riksdagen</w:t>
    </w:r>
    <w:r w:rsidRPr="002240C8">
      <w:br/>
    </w:r>
    <w:r w:rsidRPr="002240C8">
      <w:fldChar w:fldCharType="begin" w:fldLock="1"/>
    </w:r>
    <w:r w:rsidRPr="002240C8">
      <w:instrText xml:space="preserve"> DOCPROPERTY "YearUser" *\charformat </w:instrText>
    </w:r>
    <w:r w:rsidRPr="002240C8">
      <w:fldChar w:fldCharType="separate"/>
    </w:r>
    <w:r w:rsidRPr="002240C8">
      <w:t>2005/06</w:t>
    </w:r>
    <w:r w:rsidRPr="002240C8">
      <w:fldChar w:fldCharType="end"/>
    </w:r>
    <w:r w:rsidRPr="002240C8">
      <w:t>:</w:t>
    </w:r>
    <w:r w:rsidRPr="002240C8">
      <w:fldChar w:fldCharType="begin" w:fldLock="1"/>
    </w:r>
    <w:r w:rsidRPr="002240C8">
      <w:instrText xml:space="preserve"> DOCPROPERTY "Motionsnummer" *\charformat </w:instrText>
    </w:r>
    <w:r w:rsidRPr="002240C8">
      <w:fldChar w:fldCharType="separate"/>
    </w:r>
    <w:r w:rsidRPr="002240C8">
      <w:t>Fö214</w:t>
    </w:r>
    <w:r w:rsidRPr="002240C8">
      <w:fldChar w:fldCharType="end"/>
    </w:r>
  </w:p>
  <w:p w:rsidR="008E1BD3" w:rsidRPr="002240C8" w:rsidRDefault="008E1BD3">
    <w:pPr>
      <w:pStyle w:val="FSHNormalS5"/>
    </w:pPr>
    <w:r w:rsidRPr="002240C8">
      <w:fldChar w:fldCharType="begin" w:fldLock="1"/>
    </w:r>
    <w:r w:rsidRPr="002240C8">
      <w:instrText xml:space="preserve"> DOCPROPERTY "MotionarText" *\charformat </w:instrText>
    </w:r>
    <w:r w:rsidRPr="002240C8">
      <w:fldChar w:fldCharType="separate"/>
    </w:r>
    <w:r w:rsidRPr="002240C8">
      <w:t>av Yvonne Andersson (kd)</w:t>
    </w:r>
    <w:r w:rsidRPr="002240C8">
      <w:fldChar w:fldCharType="end"/>
    </w:r>
    <w:r w:rsidRPr="002240C8">
      <w:br/>
    </w:r>
    <w:r w:rsidRPr="002240C8">
      <w:fldChar w:fldCharType="begin" w:fldLock="1"/>
    </w:r>
    <w:r w:rsidRPr="002240C8">
      <w:instrText xml:space="preserve"> DOCPROPERTY "SvarFrasKort" *\charformat </w:instrText>
    </w:r>
    <w:r w:rsidRPr="002240C8">
      <w:fldChar w:fldCharType="end"/>
    </w:r>
  </w:p>
  <w:p w:rsidR="008E1BD3" w:rsidRPr="002240C8" w:rsidRDefault="008E1BD3">
    <w:pPr>
      <w:pStyle w:val="FSHTitel"/>
    </w:pPr>
    <w:r w:rsidRPr="002240C8">
      <w:fldChar w:fldCharType="begin" w:fldLock="1"/>
    </w:r>
    <w:r w:rsidRPr="002240C8">
      <w:instrText xml:space="preserve"> DOCPROPERTY</w:instrText>
    </w:r>
    <w:r w:rsidRPr="002240C8">
      <w:rPr>
        <w:sz w:val="18"/>
      </w:rPr>
      <w:instrText xml:space="preserve"> "RubrikSvar" *\charformat </w:instrText>
    </w:r>
    <w:r w:rsidRPr="002240C8">
      <w:fldChar w:fldCharType="separate"/>
    </w:r>
    <w:r w:rsidRPr="002240C8">
      <w:t>Vindtunnlar</w:t>
    </w:r>
    <w:r w:rsidRPr="002240C8">
      <w:fldChar w:fldCharType="end"/>
    </w:r>
  </w:p>
  <w:p w:rsidR="008E1BD3" w:rsidRPr="002240C8" w:rsidRDefault="008E1BD3" w:rsidP="008E1BD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D6B4665C"/>
    <w:lvl w:ilvl="0" w:tplc="8A2422A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624462">
    <w:abstractNumId w:val="13"/>
  </w:num>
  <w:num w:numId="2" w16cid:durableId="1778791904">
    <w:abstractNumId w:val="12"/>
  </w:num>
  <w:num w:numId="3" w16cid:durableId="473915957">
    <w:abstractNumId w:val="15"/>
  </w:num>
  <w:num w:numId="4" w16cid:durableId="1402755712">
    <w:abstractNumId w:val="16"/>
  </w:num>
  <w:num w:numId="5" w16cid:durableId="575094661">
    <w:abstractNumId w:val="8"/>
  </w:num>
  <w:num w:numId="6" w16cid:durableId="381833708">
    <w:abstractNumId w:val="3"/>
  </w:num>
  <w:num w:numId="7" w16cid:durableId="129249006">
    <w:abstractNumId w:val="2"/>
  </w:num>
  <w:num w:numId="8" w16cid:durableId="792596267">
    <w:abstractNumId w:val="1"/>
  </w:num>
  <w:num w:numId="9" w16cid:durableId="149178222">
    <w:abstractNumId w:val="0"/>
  </w:num>
  <w:num w:numId="10" w16cid:durableId="53090943">
    <w:abstractNumId w:val="9"/>
  </w:num>
  <w:num w:numId="11" w16cid:durableId="534002413">
    <w:abstractNumId w:val="7"/>
  </w:num>
  <w:num w:numId="12" w16cid:durableId="1640500220">
    <w:abstractNumId w:val="6"/>
  </w:num>
  <w:num w:numId="13" w16cid:durableId="1846508634">
    <w:abstractNumId w:val="5"/>
  </w:num>
  <w:num w:numId="14" w16cid:durableId="1352999219">
    <w:abstractNumId w:val="4"/>
  </w:num>
  <w:num w:numId="15" w16cid:durableId="1540243507">
    <w:abstractNumId w:val="10"/>
  </w:num>
  <w:num w:numId="16" w16cid:durableId="728236440">
    <w:abstractNumId w:val="11"/>
  </w:num>
  <w:num w:numId="17" w16cid:durableId="111394456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C759CE"/>
    <w:rsid w:val="00001A79"/>
    <w:rsid w:val="00011416"/>
    <w:rsid w:val="0003038D"/>
    <w:rsid w:val="0003549C"/>
    <w:rsid w:val="00037C9C"/>
    <w:rsid w:val="000408AE"/>
    <w:rsid w:val="000700C4"/>
    <w:rsid w:val="000703D5"/>
    <w:rsid w:val="000801A3"/>
    <w:rsid w:val="00081B69"/>
    <w:rsid w:val="000A1F8E"/>
    <w:rsid w:val="000A7280"/>
    <w:rsid w:val="000B34E0"/>
    <w:rsid w:val="000E214F"/>
    <w:rsid w:val="000F0C3C"/>
    <w:rsid w:val="000F2DF2"/>
    <w:rsid w:val="00105D81"/>
    <w:rsid w:val="00123F38"/>
    <w:rsid w:val="00132CB0"/>
    <w:rsid w:val="00150ABA"/>
    <w:rsid w:val="00152632"/>
    <w:rsid w:val="00152B6B"/>
    <w:rsid w:val="0015417E"/>
    <w:rsid w:val="00180EA9"/>
    <w:rsid w:val="001830F0"/>
    <w:rsid w:val="00187855"/>
    <w:rsid w:val="00190F0E"/>
    <w:rsid w:val="001A4FB9"/>
    <w:rsid w:val="001B35D2"/>
    <w:rsid w:val="001C7602"/>
    <w:rsid w:val="00207235"/>
    <w:rsid w:val="002240C8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B7549"/>
    <w:rsid w:val="003C1653"/>
    <w:rsid w:val="003F531C"/>
    <w:rsid w:val="003F6718"/>
    <w:rsid w:val="0041650B"/>
    <w:rsid w:val="00422641"/>
    <w:rsid w:val="00452DF1"/>
    <w:rsid w:val="004621B3"/>
    <w:rsid w:val="004B5A02"/>
    <w:rsid w:val="004C796D"/>
    <w:rsid w:val="004D71E8"/>
    <w:rsid w:val="004E7395"/>
    <w:rsid w:val="004F425A"/>
    <w:rsid w:val="005032C1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E1BD3"/>
    <w:rsid w:val="008E6347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B6B10"/>
    <w:rsid w:val="009B7C38"/>
    <w:rsid w:val="009C61AF"/>
    <w:rsid w:val="009D3D86"/>
    <w:rsid w:val="009E1F8A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AF254C"/>
    <w:rsid w:val="00B07286"/>
    <w:rsid w:val="00B10A74"/>
    <w:rsid w:val="00B27370"/>
    <w:rsid w:val="00B376D7"/>
    <w:rsid w:val="00B86C0D"/>
    <w:rsid w:val="00B96359"/>
    <w:rsid w:val="00BC30AB"/>
    <w:rsid w:val="00BF66E8"/>
    <w:rsid w:val="00C27F2F"/>
    <w:rsid w:val="00C34879"/>
    <w:rsid w:val="00C573B6"/>
    <w:rsid w:val="00C62CC7"/>
    <w:rsid w:val="00C759CE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8A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22582"/>
    <w:rsid w:val="00F31A4C"/>
    <w:rsid w:val="00F366DD"/>
    <w:rsid w:val="00F93613"/>
    <w:rsid w:val="00FA7D00"/>
    <w:rsid w:val="00FB4588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09B98B-D1D1-4776-9BF1-073235F2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8E1BD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E1BD3"/>
    <w:pPr>
      <w:keepLines/>
      <w:numPr>
        <w:numId w:val="4"/>
      </w:numPr>
      <w:spacing w:before="0"/>
    </w:pPr>
  </w:style>
  <w:style w:type="paragraph" w:styleId="Ballongtext">
    <w:name w:val="Balloon Text"/>
    <w:basedOn w:val="Normal"/>
    <w:semiHidden/>
    <w:rsid w:val="008E1BD3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237</Words>
  <Characters>1450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Fö214</vt:lpstr>
    </vt:vector>
  </TitlesOfParts>
  <Company>RD/RFK/IT/DTSL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Fö214</dc:title>
  <dc:subject>Fö214</dc:subject>
  <dc:creator>Riksdagen</dc:creator>
  <cp:keywords>Riksdagen</cp:keywords>
  <dc:description/>
  <cp:lastModifiedBy>Lars Brink</cp:lastModifiedBy>
  <cp:revision>2</cp:revision>
  <cp:lastPrinted>2005-11-14T13:59:00Z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Vindtunnlar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Vindtunnlar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Yvonne Andersson (kd)</vt:lpwstr>
  </property>
  <property fmtid="{D5CDD505-2E9C-101B-9397-08002B2CF9AE}" pid="26" name="MotionarLista">
    <vt:lpwstr>Andersson, Yvonne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li.silfverberg@riksdagen.se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20052006000001070100000006330069</vt:lpwstr>
  </property>
  <property fmtid="{D5CDD505-2E9C-101B-9397-08002B2CF9AE}" pid="47" name="datum">
    <vt:lpwstr>050928</vt:lpwstr>
  </property>
  <property fmtid="{D5CDD505-2E9C-101B-9397-08002B2CF9AE}" pid="48" name="avsändar-e-post">
    <vt:lpwstr>li.silfverberg@riksdagen.se</vt:lpwstr>
  </property>
  <property fmtid="{D5CDD505-2E9C-101B-9397-08002B2CF9AE}" pid="49" name="id">
    <vt:lpwstr>20052006000001070100000006330069</vt:lpwstr>
  </property>
  <property fmtid="{D5CDD505-2E9C-101B-9397-08002B2CF9AE}" pid="50" name="nummer">
    <vt:lpwstr>214</vt:lpwstr>
  </property>
  <property fmtid="{D5CDD505-2E9C-101B-9397-08002B2CF9AE}" pid="51" name="utskottsbeteckning">
    <vt:lpwstr>Fö</vt:lpwstr>
  </property>
</Properties>
</file>