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E0595">
        <w:tblPrEx>
          <w:tblCellMar>
            <w:top w:w="0" w:type="dxa"/>
            <w:bottom w:w="0" w:type="dxa"/>
          </w:tblCellMar>
        </w:tblPrEx>
        <w:trPr>
          <w:cantSplit/>
          <w:trHeight w:val="1720"/>
        </w:trPr>
        <w:tc>
          <w:tcPr>
            <w:tcW w:w="6024" w:type="dxa"/>
            <w:gridSpan w:val="2"/>
          </w:tcPr>
          <w:p w:rsidR="00472C3C" w:rsidRPr="00CE0595" w:rsidRDefault="00472C3C">
            <w:pPr>
              <w:pStyle w:val="HuvudRubrik"/>
            </w:pPr>
            <w:r w:rsidRPr="00CE0595">
              <w:t>Konstitutionsutskottets betänkande</w:t>
            </w:r>
          </w:p>
          <w:p w:rsidR="00472C3C" w:rsidRPr="00CE0595" w:rsidRDefault="00472C3C">
            <w:pPr>
              <w:pStyle w:val="HuvudRubrikRad2"/>
            </w:pPr>
            <w:bookmarkStart w:id="0" w:name="BetänkandeNr"/>
            <w:bookmarkEnd w:id="0"/>
            <w:r w:rsidRPr="00CE0595">
              <w:t>2000/01:KU26</w:t>
            </w:r>
          </w:p>
        </w:tc>
        <w:tc>
          <w:tcPr>
            <w:tcW w:w="1418" w:type="dxa"/>
            <w:tcBorders>
              <w:bottom w:val="nil"/>
            </w:tcBorders>
          </w:tcPr>
          <w:p w:rsidR="00472C3C" w:rsidRPr="00CE0595" w:rsidRDefault="00CE0595">
            <w:pPr>
              <w:spacing w:line="230" w:lineRule="auto"/>
              <w:jc w:val="center"/>
            </w:pPr>
            <w:r w:rsidRPr="00CE059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72C3C" w:rsidRPr="00CE0595" w:rsidRDefault="00472C3C">
            <w:pPr>
              <w:pStyle w:val="Normaltindrag"/>
              <w:jc w:val="center"/>
            </w:pPr>
          </w:p>
          <w:p w:rsidR="00472C3C" w:rsidRPr="00CE0595" w:rsidRDefault="00472C3C">
            <w:pPr>
              <w:pStyle w:val="StatusSida1"/>
            </w:pPr>
          </w:p>
          <w:p w:rsidR="00472C3C" w:rsidRPr="00CE0595" w:rsidRDefault="00472C3C">
            <w:pPr>
              <w:pStyle w:val="UtskriftsdatumSida1"/>
              <w:framePr w:wrap="around"/>
            </w:pPr>
          </w:p>
        </w:tc>
      </w:tr>
      <w:tr w:rsidR="00000000" w:rsidRPr="00CE0595">
        <w:tblPrEx>
          <w:tblCellMar>
            <w:top w:w="0" w:type="dxa"/>
            <w:bottom w:w="0" w:type="dxa"/>
          </w:tblCellMar>
        </w:tblPrEx>
        <w:trPr>
          <w:cantSplit/>
        </w:trPr>
        <w:tc>
          <w:tcPr>
            <w:tcW w:w="6024" w:type="dxa"/>
            <w:gridSpan w:val="2"/>
            <w:tcBorders>
              <w:bottom w:val="single" w:sz="4" w:space="0" w:color="auto"/>
            </w:tcBorders>
          </w:tcPr>
          <w:p w:rsidR="00472C3C" w:rsidRPr="00CE0595" w:rsidRDefault="00472C3C">
            <w:pPr>
              <w:pStyle w:val="DokumentRubrik"/>
              <w:rPr>
                <w:noProof w:val="0"/>
              </w:rPr>
            </w:pPr>
            <w:bookmarkStart w:id="1" w:name="Huvudrubrik"/>
            <w:bookmarkEnd w:id="1"/>
            <w:r w:rsidRPr="00CE0595">
              <w:rPr>
                <w:noProof w:val="0"/>
              </w:rPr>
              <w:t>Ändrade regler om koncessionsavgift på televisionens område</w:t>
            </w:r>
          </w:p>
        </w:tc>
        <w:tc>
          <w:tcPr>
            <w:tcW w:w="1418" w:type="dxa"/>
            <w:tcBorders>
              <w:bottom w:val="nil"/>
            </w:tcBorders>
          </w:tcPr>
          <w:p w:rsidR="00472C3C" w:rsidRPr="00CE0595" w:rsidRDefault="00472C3C"/>
        </w:tc>
      </w:tr>
      <w:tr w:rsidR="00000000" w:rsidRPr="00CE0595">
        <w:tblPrEx>
          <w:tblCellMar>
            <w:top w:w="0" w:type="dxa"/>
            <w:bottom w:w="0" w:type="dxa"/>
          </w:tblCellMar>
        </w:tblPrEx>
        <w:trPr>
          <w:cantSplit/>
          <w:trHeight w:hRule="exact" w:val="360"/>
        </w:trPr>
        <w:tc>
          <w:tcPr>
            <w:tcW w:w="3012" w:type="dxa"/>
          </w:tcPr>
          <w:p w:rsidR="00472C3C" w:rsidRPr="00CE0595" w:rsidRDefault="00472C3C"/>
        </w:tc>
        <w:tc>
          <w:tcPr>
            <w:tcW w:w="3012" w:type="dxa"/>
          </w:tcPr>
          <w:p w:rsidR="00472C3C" w:rsidRPr="00CE0595" w:rsidRDefault="00472C3C"/>
        </w:tc>
        <w:tc>
          <w:tcPr>
            <w:tcW w:w="1418" w:type="dxa"/>
          </w:tcPr>
          <w:p w:rsidR="00472C3C" w:rsidRPr="00CE0595" w:rsidRDefault="00472C3C"/>
        </w:tc>
      </w:tr>
    </w:tbl>
    <w:p w:rsidR="00472C3C" w:rsidRPr="00CE0595" w:rsidRDefault="00472C3C"/>
    <w:p w:rsidR="00472C3C" w:rsidRPr="00CE0595" w:rsidRDefault="00472C3C">
      <w:pPr>
        <w:pStyle w:val="Rubrik1"/>
        <w:spacing w:after="180"/>
        <w:rPr>
          <w:noProof w:val="0"/>
        </w:rPr>
      </w:pPr>
      <w:bookmarkStart w:id="2" w:name="_Toc516466391"/>
      <w:r w:rsidRPr="00CE0595">
        <w:rPr>
          <w:noProof w:val="0"/>
        </w:rPr>
        <w:t>Sammanfattning</w:t>
      </w:r>
      <w:bookmarkEnd w:id="2"/>
    </w:p>
    <w:p w:rsidR="00472C3C" w:rsidRPr="00CE0595" w:rsidRDefault="00472C3C">
      <w:bookmarkStart w:id="3" w:name="TextStart"/>
      <w:bookmarkEnd w:id="3"/>
      <w:r w:rsidRPr="00CE0595">
        <w:t>I betänkandet behandlar utskottet regeringens proposition 2000/01:132 Än</w:t>
      </w:r>
      <w:r w:rsidRPr="00CE0595">
        <w:t>d</w:t>
      </w:r>
      <w:r w:rsidRPr="00CE0595">
        <w:t>rade regler om koncessionsavgift på televisionens område samt fem motioner som väckts med anledning av propositionen. Utskottet tillstyrker regeringens förslag till ändring i lagen (1992:72) om koncessionsavgift på televisionens område utom såvitt avser punkt 3 i övergångsbestämmelserna. Lagrådet har i yttrande till utskottet över lagförslaget ansett att punkt 3 i övergångsbestä</w:t>
      </w:r>
      <w:r w:rsidRPr="00CE0595">
        <w:t>m</w:t>
      </w:r>
      <w:r w:rsidRPr="00CE0595">
        <w:t>melserna strider mot kravet på normers allmängiltighet. Utskottet delar denna bedömning. Utskottet föreslår ytterligare ändringar</w:t>
      </w:r>
      <w:r w:rsidRPr="00CE0595">
        <w:t xml:space="preserve"> i lagen (1992:72) om koncessionsavgift på televisionens och radions område. Utskottet anser att riksdagen som sin mening bör ge regeringen till känna dels vad utskottet anför om en grundlig översyn av koncessionsavgiftslagen, dels vad utskottet anför om att regeringen skyndsamt bör utreda möjligheten att koncessionsa</w:t>
      </w:r>
      <w:r w:rsidRPr="00CE0595">
        <w:t>v</w:t>
      </w:r>
      <w:r w:rsidRPr="00CE0595">
        <w:t>gift endast skall betalas för sändning av reklam med analog sändningsteknik. I ärendet finns en reserv</w:t>
      </w:r>
      <w:r w:rsidRPr="00CE0595">
        <w:t>a</w:t>
      </w:r>
      <w:r w:rsidRPr="00CE0595">
        <w:t xml:space="preserve">tion (kd) och ett särskilt yttrande (m). </w:t>
      </w:r>
    </w:p>
    <w:p w:rsidR="00472C3C" w:rsidRPr="00CE0595" w:rsidRDefault="00472C3C">
      <w:pPr>
        <w:pStyle w:val="Normaltindrag"/>
      </w:pPr>
    </w:p>
    <w:p w:rsidR="00472C3C" w:rsidRPr="00CE0595" w:rsidRDefault="00472C3C">
      <w:pPr>
        <w:pStyle w:val="Normaltindrag"/>
      </w:pPr>
    </w:p>
    <w:p w:rsidR="00472C3C" w:rsidRPr="00CE0595" w:rsidRDefault="00472C3C">
      <w:pPr>
        <w:pStyle w:val="Normaltindrag"/>
        <w:sectPr w:rsidR="00000000" w:rsidRPr="00CE059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72C3C" w:rsidRPr="00CE0595" w:rsidRDefault="00472C3C">
      <w:pPr>
        <w:pStyle w:val="Rubrik1"/>
        <w:rPr>
          <w:noProof w:val="0"/>
        </w:rPr>
      </w:pPr>
      <w:bookmarkStart w:id="4" w:name="_Toc516466392"/>
      <w:r w:rsidRPr="00CE0595">
        <w:rPr>
          <w:noProof w:val="0"/>
        </w:rPr>
        <w:lastRenderedPageBreak/>
        <w:t>Innehållsförteckning</w:t>
      </w:r>
      <w:bookmarkEnd w:id="4"/>
    </w:p>
    <w:p w:rsidR="00472C3C" w:rsidRPr="00CE0595" w:rsidRDefault="00472C3C">
      <w:pPr>
        <w:pStyle w:val="Innehll1"/>
      </w:pPr>
      <w:r w:rsidRPr="00CE0595">
        <w:t>Sammanfattning</w:t>
      </w:r>
      <w:r w:rsidRPr="00CE0595">
        <w:tab/>
        <w:t>1</w:t>
      </w:r>
    </w:p>
    <w:p w:rsidR="00472C3C" w:rsidRPr="00CE0595" w:rsidRDefault="00472C3C">
      <w:pPr>
        <w:pStyle w:val="Innehll1"/>
      </w:pPr>
      <w:r w:rsidRPr="00CE0595">
        <w:t>Innehållsförteckning</w:t>
      </w:r>
      <w:r w:rsidRPr="00CE0595">
        <w:tab/>
        <w:t>2</w:t>
      </w:r>
    </w:p>
    <w:p w:rsidR="00472C3C" w:rsidRPr="00CE0595" w:rsidRDefault="00472C3C">
      <w:pPr>
        <w:pStyle w:val="Innehll1"/>
      </w:pPr>
      <w:r w:rsidRPr="00CE0595">
        <w:t>Utskottets förslag till riksdagsbeslut</w:t>
      </w:r>
      <w:r w:rsidRPr="00CE0595">
        <w:tab/>
        <w:t>3</w:t>
      </w:r>
    </w:p>
    <w:p w:rsidR="00472C3C" w:rsidRPr="00CE0595" w:rsidRDefault="00472C3C">
      <w:pPr>
        <w:pStyle w:val="Innehll1"/>
      </w:pPr>
      <w:r w:rsidRPr="00CE0595">
        <w:t>Redogörelse för ärendet</w:t>
      </w:r>
      <w:r w:rsidRPr="00CE0595">
        <w:tab/>
        <w:t>5</w:t>
      </w:r>
    </w:p>
    <w:p w:rsidR="00472C3C" w:rsidRPr="00CE0595" w:rsidRDefault="00472C3C">
      <w:pPr>
        <w:pStyle w:val="Innehll2"/>
      </w:pPr>
      <w:r w:rsidRPr="00CE0595">
        <w:t>Bakgrund</w:t>
      </w:r>
      <w:r w:rsidRPr="00CE0595">
        <w:tab/>
        <w:t>5</w:t>
      </w:r>
    </w:p>
    <w:p w:rsidR="00472C3C" w:rsidRPr="00CE0595" w:rsidRDefault="00472C3C">
      <w:pPr>
        <w:pStyle w:val="Innehll1"/>
      </w:pPr>
      <w:r w:rsidRPr="00CE0595">
        <w:t>Utskottets överväganden</w:t>
      </w:r>
      <w:r w:rsidRPr="00CE0595">
        <w:tab/>
        <w:t>6</w:t>
      </w:r>
    </w:p>
    <w:p w:rsidR="00472C3C" w:rsidRPr="00CE0595" w:rsidRDefault="00472C3C">
      <w:pPr>
        <w:pStyle w:val="Innehll2"/>
      </w:pPr>
      <w:r w:rsidRPr="00CE0595">
        <w:t>Ändrade regler om koncessionsavgift på televisionens område</w:t>
      </w:r>
      <w:r w:rsidRPr="00CE0595">
        <w:tab/>
        <w:t>6</w:t>
      </w:r>
    </w:p>
    <w:p w:rsidR="00472C3C" w:rsidRPr="00CE0595" w:rsidRDefault="00472C3C">
      <w:pPr>
        <w:pStyle w:val="Innehll1"/>
      </w:pPr>
      <w:r w:rsidRPr="00CE0595">
        <w:t>Reservation</w:t>
      </w:r>
      <w:r w:rsidRPr="00CE0595">
        <w:tab/>
        <w:t>16</w:t>
      </w:r>
    </w:p>
    <w:p w:rsidR="00472C3C" w:rsidRPr="00CE0595" w:rsidRDefault="00472C3C">
      <w:pPr>
        <w:pStyle w:val="Innehll2"/>
        <w:tabs>
          <w:tab w:val="left" w:pos="568"/>
        </w:tabs>
      </w:pPr>
      <w:r w:rsidRPr="00CE0595">
        <w:t>Underlaget för beräkning av koncessionsavgift (punkt 6)</w:t>
      </w:r>
      <w:r w:rsidRPr="00CE0595">
        <w:tab/>
        <w:t>16</w:t>
      </w:r>
    </w:p>
    <w:p w:rsidR="00472C3C" w:rsidRPr="00CE0595" w:rsidRDefault="00472C3C">
      <w:pPr>
        <w:pStyle w:val="Innehll1"/>
      </w:pPr>
      <w:r w:rsidRPr="00CE0595">
        <w:t>Särskilt yttrande</w:t>
      </w:r>
      <w:r w:rsidRPr="00CE0595">
        <w:tab/>
        <w:t>17</w:t>
      </w:r>
    </w:p>
    <w:p w:rsidR="00472C3C" w:rsidRPr="00CE0595" w:rsidRDefault="00472C3C">
      <w:pPr>
        <w:pStyle w:val="Innehll2"/>
      </w:pPr>
      <w:r w:rsidRPr="00CE0595">
        <w:t>Regeringens beredning av propositionen (punkt 2)</w:t>
      </w:r>
      <w:r w:rsidRPr="00CE0595">
        <w:tab/>
        <w:t>17</w:t>
      </w:r>
    </w:p>
    <w:p w:rsidR="00472C3C" w:rsidRPr="00CE0595" w:rsidRDefault="00472C3C">
      <w:pPr>
        <w:pStyle w:val="Innehll1"/>
      </w:pPr>
      <w:r w:rsidRPr="00CE0595">
        <w:t>Bilaga 1 Förteckning över behandlade förslag</w:t>
      </w:r>
      <w:r w:rsidRPr="00CE0595">
        <w:tab/>
        <w:t>18</w:t>
      </w:r>
    </w:p>
    <w:p w:rsidR="00472C3C" w:rsidRPr="00CE0595" w:rsidRDefault="00472C3C">
      <w:pPr>
        <w:pStyle w:val="Innehll2"/>
      </w:pPr>
      <w:r w:rsidRPr="00CE0595">
        <w:t>Propositionen</w:t>
      </w:r>
      <w:r w:rsidRPr="00CE0595">
        <w:tab/>
        <w:t>18</w:t>
      </w:r>
    </w:p>
    <w:p w:rsidR="00472C3C" w:rsidRPr="00CE0595" w:rsidRDefault="00472C3C">
      <w:pPr>
        <w:pStyle w:val="Innehll2"/>
      </w:pPr>
      <w:r w:rsidRPr="00CE0595">
        <w:t>Följdmotioner</w:t>
      </w:r>
      <w:r w:rsidRPr="00CE0595">
        <w:tab/>
        <w:t>18</w:t>
      </w:r>
    </w:p>
    <w:p w:rsidR="00472C3C" w:rsidRPr="00CE0595" w:rsidRDefault="00472C3C">
      <w:pPr>
        <w:pStyle w:val="Innehll1"/>
      </w:pPr>
      <w:r w:rsidRPr="00CE0595">
        <w:t>Bilaga 2 Regeringens lagförslag</w:t>
      </w:r>
      <w:r w:rsidRPr="00CE0595">
        <w:tab/>
        <w:t>20</w:t>
      </w:r>
    </w:p>
    <w:p w:rsidR="00472C3C" w:rsidRPr="00CE0595" w:rsidRDefault="00472C3C">
      <w:pPr>
        <w:pStyle w:val="Innehll2"/>
      </w:pPr>
      <w:r w:rsidRPr="00CE0595">
        <w:t>Förslag till lag om ändring i lagen (1992:72) om koncessionsavgift på televisionens område</w:t>
      </w:r>
      <w:r w:rsidRPr="00CE0595">
        <w:tab/>
        <w:t>20</w:t>
      </w:r>
    </w:p>
    <w:p w:rsidR="00472C3C" w:rsidRPr="00CE0595" w:rsidRDefault="00472C3C">
      <w:pPr>
        <w:pStyle w:val="Innehll1"/>
      </w:pPr>
      <w:r w:rsidRPr="00CE0595">
        <w:t>Bilaga 3 Utskottets lagförslag</w:t>
      </w:r>
      <w:r w:rsidRPr="00CE0595">
        <w:tab/>
        <w:t>21</w:t>
      </w:r>
    </w:p>
    <w:p w:rsidR="00472C3C" w:rsidRPr="00CE0595" w:rsidRDefault="00472C3C">
      <w:pPr>
        <w:pStyle w:val="Innehll2"/>
      </w:pPr>
      <w:r w:rsidRPr="00CE0595">
        <w:t>1. Förslag till lag om ändring i lagen (1992:72) om koncessionsavgift på televisionens och radions område</w:t>
      </w:r>
      <w:r w:rsidRPr="00CE0595">
        <w:tab/>
        <w:t>21</w:t>
      </w:r>
    </w:p>
    <w:p w:rsidR="00472C3C" w:rsidRPr="00CE0595" w:rsidRDefault="00472C3C">
      <w:pPr>
        <w:pStyle w:val="Innehll2"/>
      </w:pPr>
      <w:r w:rsidRPr="00CE0595">
        <w:t>2. Förslag till lag om ändring i lagen (2001:273) om ändring i lagen (1992:72) om koncessionsavgift på televisionens område</w:t>
      </w:r>
      <w:r w:rsidRPr="00CE0595">
        <w:tab/>
        <w:t>22</w:t>
      </w:r>
    </w:p>
    <w:p w:rsidR="00472C3C" w:rsidRPr="00CE0595" w:rsidRDefault="00472C3C">
      <w:pPr>
        <w:pStyle w:val="Innehll1"/>
      </w:pPr>
      <w:r w:rsidRPr="00CE0595">
        <w:t>Bilaga 4 Reservanternas lagförslag</w:t>
      </w:r>
      <w:r w:rsidRPr="00CE0595">
        <w:tab/>
        <w:t>24</w:t>
      </w:r>
    </w:p>
    <w:p w:rsidR="00472C3C" w:rsidRPr="00CE0595" w:rsidRDefault="00472C3C">
      <w:pPr>
        <w:pStyle w:val="Innehll2"/>
      </w:pPr>
      <w:r w:rsidRPr="00CE0595">
        <w:t>Förslag till lag om ändring i lagen (1992:72) om koncessionsavgift på televisionens och radions område</w:t>
      </w:r>
      <w:r w:rsidRPr="00CE0595">
        <w:tab/>
        <w:t>24</w:t>
      </w:r>
    </w:p>
    <w:p w:rsidR="00472C3C" w:rsidRPr="00CE0595" w:rsidRDefault="00472C3C">
      <w:pPr>
        <w:pStyle w:val="Innehll1"/>
      </w:pPr>
      <w:r w:rsidRPr="00CE0595">
        <w:t>Bialag 5 Lagrådsyttrande som begärts av utskottet</w:t>
      </w:r>
      <w:r w:rsidRPr="00CE0595">
        <w:tab/>
        <w:t>25</w:t>
      </w:r>
    </w:p>
    <w:p w:rsidR="00472C3C" w:rsidRPr="00CE0595" w:rsidRDefault="00472C3C"/>
    <w:p w:rsidR="00472C3C" w:rsidRPr="00CE0595" w:rsidRDefault="00472C3C">
      <w:pPr>
        <w:pStyle w:val="Normaltindrag"/>
        <w:sectPr w:rsidR="00000000" w:rsidRPr="00CE059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72C3C" w:rsidRPr="00CE0595" w:rsidRDefault="00472C3C">
      <w:pPr>
        <w:pStyle w:val="Rubrik1"/>
        <w:rPr>
          <w:noProof w:val="0"/>
        </w:rPr>
      </w:pPr>
      <w:bookmarkStart w:id="5" w:name="_Toc516466393"/>
      <w:r w:rsidRPr="00CE0595">
        <w:rPr>
          <w:noProof w:val="0"/>
        </w:rPr>
        <w:t>Utskottets förslag till riksdagsbeslut</w:t>
      </w:r>
      <w:bookmarkEnd w:id="5"/>
    </w:p>
    <w:p w:rsidR="00472C3C" w:rsidRPr="00CE0595" w:rsidRDefault="00472C3C">
      <w:pPr>
        <w:pStyle w:val="Frslagspunkt"/>
        <w:rPr>
          <w:noProof w:val="0"/>
        </w:rPr>
      </w:pPr>
      <w:r w:rsidRPr="00CE0595">
        <w:rPr>
          <w:noProof w:val="0"/>
        </w:rPr>
        <w:t>1.</w:t>
      </w:r>
      <w:r w:rsidRPr="00CE0595">
        <w:rPr>
          <w:noProof w:val="0"/>
        </w:rPr>
        <w:tab/>
        <w:t>Avslag på propositionen</w:t>
      </w:r>
    </w:p>
    <w:p w:rsidR="00472C3C" w:rsidRPr="00CE0595" w:rsidRDefault="00472C3C">
      <w:pPr>
        <w:pStyle w:val="Frslagstext"/>
      </w:pPr>
      <w:r w:rsidRPr="00CE0595">
        <w:t xml:space="preserve">Riksdagen avslår motionerna 2000/01:K12, 2000/01:K14 yrkande 1 och 2000/01:K15.       </w:t>
      </w:r>
      <w:bookmarkStart w:id="6" w:name="RESPARTI001"/>
      <w:bookmarkEnd w:id="6"/>
    </w:p>
    <w:p w:rsidR="00472C3C" w:rsidRPr="00CE0595" w:rsidRDefault="00472C3C">
      <w:pPr>
        <w:pStyle w:val="Frslagspunkt"/>
        <w:rPr>
          <w:noProof w:val="0"/>
        </w:rPr>
      </w:pPr>
      <w:r w:rsidRPr="00CE0595">
        <w:rPr>
          <w:noProof w:val="0"/>
        </w:rPr>
        <w:t>2.</w:t>
      </w:r>
      <w:r w:rsidRPr="00CE0595">
        <w:rPr>
          <w:noProof w:val="0"/>
        </w:rPr>
        <w:tab/>
        <w:t>Koncessionsavgift för sändning av TV-program med analog sändningsteknik</w:t>
      </w:r>
    </w:p>
    <w:p w:rsidR="00472C3C" w:rsidRPr="00CE0595" w:rsidRDefault="00472C3C">
      <w:pPr>
        <w:pStyle w:val="Frslagstext"/>
      </w:pPr>
      <w:r w:rsidRPr="00CE0595">
        <w:t>Riksdagen antar regeringens förslag till lag om ändring i lagen (1992:72) om koncessionsavgift på televisionens område såvitt avser 1 § samt punkt 2 i övergångsbestämmelserna. Härigenom får 1 § och övergång</w:t>
      </w:r>
      <w:r w:rsidRPr="00CE0595">
        <w:t>s</w:t>
      </w:r>
      <w:r w:rsidRPr="00CE0595">
        <w:t xml:space="preserve">bestämmelsen den lydelse som framgår av det i bilaga 3 intagna förslaget till lag om ändring i lagen (2001:273) om ändring i lagen (1992:72) om koncessionsavgift på televisionens område. Därmed bifaller riksdagen motion 2000/01:K13 yrkande 1.      </w:t>
      </w:r>
      <w:bookmarkStart w:id="7" w:name="RESPARTI002"/>
      <w:bookmarkEnd w:id="7"/>
    </w:p>
    <w:p w:rsidR="00472C3C" w:rsidRPr="00CE0595" w:rsidRDefault="00472C3C">
      <w:pPr>
        <w:pStyle w:val="Frslagspunkt"/>
        <w:rPr>
          <w:noProof w:val="0"/>
        </w:rPr>
      </w:pPr>
      <w:r w:rsidRPr="00CE0595">
        <w:rPr>
          <w:noProof w:val="0"/>
        </w:rPr>
        <w:t>3.</w:t>
      </w:r>
      <w:r w:rsidRPr="00CE0595">
        <w:rPr>
          <w:noProof w:val="0"/>
        </w:rPr>
        <w:tab/>
        <w:t>Övergångsbestämmelserna</w:t>
      </w:r>
    </w:p>
    <w:p w:rsidR="00472C3C" w:rsidRPr="00CE0595" w:rsidRDefault="00472C3C">
      <w:pPr>
        <w:pStyle w:val="Frslagstext"/>
      </w:pPr>
      <w:r w:rsidRPr="00CE0595">
        <w:t>Riksdagen avslår regeringens i bilaga 2 intagna förslag till lag om än</w:t>
      </w:r>
      <w:r w:rsidRPr="00CE0595">
        <w:t>d</w:t>
      </w:r>
      <w:r w:rsidRPr="00CE0595">
        <w:t>ring i lagen (1992:72) om koncessionsavgift på televisionens område s</w:t>
      </w:r>
      <w:r w:rsidRPr="00CE0595">
        <w:t>å</w:t>
      </w:r>
      <w:r w:rsidRPr="00CE0595">
        <w:t xml:space="preserve">vitt avser punkt 3 i övergångsbestämmelserna. Därmed bifaller riksdagen motionerna 2000/01:K11 yrkande 1 och 2000/01:K13 yrkande 2.       </w:t>
      </w:r>
      <w:bookmarkStart w:id="8" w:name="RESPARTI003"/>
      <w:bookmarkEnd w:id="8"/>
    </w:p>
    <w:p w:rsidR="00472C3C" w:rsidRPr="00CE0595" w:rsidRDefault="00472C3C">
      <w:pPr>
        <w:pStyle w:val="Frslagspunkt"/>
        <w:rPr>
          <w:noProof w:val="0"/>
        </w:rPr>
      </w:pPr>
      <w:r w:rsidRPr="00CE0595">
        <w:rPr>
          <w:noProof w:val="0"/>
        </w:rPr>
        <w:t>4.</w:t>
      </w:r>
      <w:r w:rsidRPr="00CE0595">
        <w:rPr>
          <w:noProof w:val="0"/>
        </w:rPr>
        <w:tab/>
        <w:t>Koncessionsavgift beräknas för halvår</w:t>
      </w:r>
    </w:p>
    <w:p w:rsidR="00472C3C" w:rsidRPr="00CE0595" w:rsidRDefault="00472C3C">
      <w:pPr>
        <w:pStyle w:val="Frslagstext"/>
      </w:pPr>
      <w:r w:rsidRPr="00CE0595">
        <w:t xml:space="preserve">Riksdagen antar utskottets i bilaga 3 intagna förslag till </w:t>
      </w:r>
    </w:p>
    <w:p w:rsidR="00472C3C" w:rsidRPr="00CE0595" w:rsidRDefault="00472C3C">
      <w:pPr>
        <w:pStyle w:val="Frslagstext"/>
        <w:numPr>
          <w:ilvl w:val="0"/>
          <w:numId w:val="3"/>
        </w:numPr>
      </w:pPr>
      <w:r w:rsidRPr="00CE0595">
        <w:t>lag om ändring i lagen (1992:72) om koncessionsavgift på televisi</w:t>
      </w:r>
      <w:r w:rsidRPr="00CE0595">
        <w:t>o</w:t>
      </w:r>
      <w:r w:rsidRPr="00CE0595">
        <w:t>nens och radions område,</w:t>
      </w:r>
    </w:p>
    <w:p w:rsidR="00472C3C" w:rsidRPr="00CE0595" w:rsidRDefault="00472C3C">
      <w:pPr>
        <w:pStyle w:val="Frslagstext"/>
        <w:numPr>
          <w:ilvl w:val="0"/>
          <w:numId w:val="3"/>
        </w:numPr>
      </w:pPr>
      <w:r w:rsidRPr="00CE0595">
        <w:t>lag om ändring i lagen (2001:273) om ändring i lagen (1992:72) om koncessionsavgift på televisionens område, i den mån det inte o</w:t>
      </w:r>
      <w:r w:rsidRPr="00CE0595">
        <w:t>m</w:t>
      </w:r>
      <w:r w:rsidRPr="00CE0595">
        <w:t xml:space="preserve">fattas av vad utskottet föreslår ovan under moment 2. </w:t>
      </w:r>
    </w:p>
    <w:p w:rsidR="00472C3C" w:rsidRPr="00CE0595" w:rsidRDefault="00472C3C">
      <w:pPr>
        <w:pStyle w:val="Frslagstext"/>
      </w:pPr>
      <w:r w:rsidRPr="00CE0595">
        <w:t xml:space="preserve">Därmed bifaller riksdagen motion 2000/01:K13 yrkande 3.       </w:t>
      </w:r>
      <w:bookmarkStart w:id="9" w:name="RESPARTI004"/>
      <w:bookmarkEnd w:id="9"/>
    </w:p>
    <w:p w:rsidR="00472C3C" w:rsidRPr="00CE0595" w:rsidRDefault="00472C3C">
      <w:pPr>
        <w:pStyle w:val="Frslagspunkt"/>
        <w:rPr>
          <w:noProof w:val="0"/>
        </w:rPr>
      </w:pPr>
      <w:r w:rsidRPr="00CE0595">
        <w:rPr>
          <w:noProof w:val="0"/>
        </w:rPr>
        <w:t>5.</w:t>
      </w:r>
      <w:r w:rsidRPr="00CE0595">
        <w:rPr>
          <w:noProof w:val="0"/>
        </w:rPr>
        <w:tab/>
        <w:t>Översyn av koncessionsavgiftslagen</w:t>
      </w:r>
    </w:p>
    <w:p w:rsidR="00472C3C" w:rsidRPr="00CE0595" w:rsidRDefault="00472C3C">
      <w:pPr>
        <w:pStyle w:val="Frslagstext"/>
      </w:pPr>
      <w:r w:rsidRPr="00CE0595">
        <w:t>Riksdagen tillkännager för regeringen som sin mening vad utskottet anför om en grundlig översyn av reglerna för koncessionsavgift. Därmed b</w:t>
      </w:r>
      <w:r w:rsidRPr="00CE0595">
        <w:t>i</w:t>
      </w:r>
      <w:r w:rsidRPr="00CE0595">
        <w:t xml:space="preserve">faller riksdagen motion 2000/01:K11 yrkande 3.       </w:t>
      </w:r>
      <w:bookmarkStart w:id="10" w:name="RESPARTI005"/>
      <w:bookmarkEnd w:id="10"/>
    </w:p>
    <w:p w:rsidR="00472C3C" w:rsidRPr="00CE0595" w:rsidRDefault="00472C3C">
      <w:pPr>
        <w:pStyle w:val="Frslagspunkt"/>
        <w:rPr>
          <w:noProof w:val="0"/>
        </w:rPr>
      </w:pPr>
      <w:r w:rsidRPr="00CE0595">
        <w:rPr>
          <w:noProof w:val="0"/>
        </w:rPr>
        <w:t>6.</w:t>
      </w:r>
      <w:r w:rsidRPr="00CE0595">
        <w:rPr>
          <w:noProof w:val="0"/>
        </w:rPr>
        <w:tab/>
        <w:t>Underlaget för beräkning av koncessionsavgift</w:t>
      </w:r>
    </w:p>
    <w:p w:rsidR="00472C3C" w:rsidRPr="00CE0595" w:rsidRDefault="00472C3C">
      <w:pPr>
        <w:pStyle w:val="Frslagstext"/>
      </w:pPr>
      <w:r w:rsidRPr="00CE0595">
        <w:t>Riksdagen tillkännager för regeringen som sin mening vad utskottet anför om att regeringen skyndsamt bör utreda den särskilda frågan om konce</w:t>
      </w:r>
      <w:r w:rsidRPr="00CE0595">
        <w:t>s</w:t>
      </w:r>
      <w:r w:rsidRPr="00CE0595">
        <w:t xml:space="preserve">sionsavgift vid analog sändningsteknik. Därmed bifaller riksdagen delvis motion 2000/01:K11 yrkande 2 och avslår motion 2000/01:K14 yrkande 2.       </w:t>
      </w:r>
    </w:p>
    <w:p w:rsidR="00472C3C" w:rsidRPr="00CE0595" w:rsidRDefault="00472C3C">
      <w:pPr>
        <w:pStyle w:val="Reservationshnvisning"/>
      </w:pPr>
      <w:r w:rsidRPr="00CE0595">
        <w:t>Reservation 1 (kd)</w:t>
      </w:r>
      <w:bookmarkStart w:id="11" w:name="RESPARTI006"/>
      <w:bookmarkStart w:id="12" w:name="Nästa_Hpunkt"/>
      <w:bookmarkEnd w:id="11"/>
      <w:bookmarkEnd w:id="12"/>
      <w:r w:rsidRPr="00CE0595">
        <w:t xml:space="preserve"> </w:t>
      </w:r>
    </w:p>
    <w:p w:rsidR="00472C3C" w:rsidRPr="00CE0595" w:rsidRDefault="00472C3C">
      <w:pPr>
        <w:pStyle w:val="Normaltindrag"/>
        <w:ind w:firstLine="0"/>
      </w:pPr>
      <w:r w:rsidRPr="00CE0595">
        <w:br w:type="page"/>
      </w:r>
    </w:p>
    <w:p w:rsidR="00472C3C" w:rsidRPr="00CE0595" w:rsidRDefault="00472C3C">
      <w:pPr>
        <w:pStyle w:val="Normaltindrag"/>
      </w:pPr>
    </w:p>
    <w:p w:rsidR="00472C3C" w:rsidRPr="00CE0595" w:rsidRDefault="00472C3C">
      <w:pPr>
        <w:pStyle w:val="Utskriftsdatum"/>
      </w:pPr>
      <w:r w:rsidRPr="00CE0595">
        <w:t xml:space="preserve">Stockholm den 1 juni 2001 </w:t>
      </w:r>
    </w:p>
    <w:p w:rsidR="00472C3C" w:rsidRPr="00CE0595" w:rsidRDefault="00472C3C">
      <w:r w:rsidRPr="00CE0595">
        <w:t>På konstitutionsutskottets vägnar</w:t>
      </w:r>
    </w:p>
    <w:p w:rsidR="00472C3C" w:rsidRPr="00CE0595" w:rsidRDefault="00472C3C">
      <w:pPr>
        <w:pStyle w:val="Ordfranden"/>
        <w:rPr>
          <w:noProof w:val="0"/>
        </w:rPr>
      </w:pPr>
      <w:bookmarkStart w:id="13" w:name="Ordförande"/>
      <w:bookmarkEnd w:id="13"/>
      <w:r w:rsidRPr="00CE0595">
        <w:rPr>
          <w:noProof w:val="0"/>
        </w:rPr>
        <w:t xml:space="preserve">Per Unckel </w:t>
      </w:r>
    </w:p>
    <w:p w:rsidR="00472C3C" w:rsidRPr="00CE0595" w:rsidRDefault="00472C3C">
      <w:pPr>
        <w:pStyle w:val="Deltagare"/>
        <w:rPr>
          <w:noProof w:val="0"/>
        </w:rPr>
      </w:pPr>
      <w:bookmarkStart w:id="14" w:name="Deltagare"/>
      <w:bookmarkEnd w:id="14"/>
      <w:r w:rsidRPr="00CE0595">
        <w:rPr>
          <w:noProof w:val="0"/>
        </w:rPr>
        <w:t>Följande ledamöter har deltagit i beslutet: Per Unckel (m), Göran Magnusson (s), Barbro Hietala Nordlund (s), Pär Axel Sahlberg (s), Kenneth Kvist (v), Ingvar Svensson (kd), Mats Berglind (s), Inger René (m), Kenth Högström (s), Mats Einarsson (v), Björn von der Esch (kd), Nils Fredrik Aurelius (m), Per Lager (mp), Åsa Torstensson (c), Helena Bargholtz (fp), Per-Samuel Nisser (m) och Anders Bengtsson (s).</w:t>
      </w:r>
    </w:p>
    <w:p w:rsidR="00472C3C" w:rsidRPr="00CE0595" w:rsidRDefault="00472C3C">
      <w:pPr>
        <w:pStyle w:val="Normaltindrag"/>
      </w:pPr>
    </w:p>
    <w:p w:rsidR="00472C3C" w:rsidRPr="00CE0595" w:rsidRDefault="00472C3C">
      <w:pPr>
        <w:pStyle w:val="Normaltindrag"/>
        <w:sectPr w:rsidR="00000000" w:rsidRPr="00CE059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72C3C" w:rsidRPr="00CE0595" w:rsidRDefault="00472C3C">
      <w:pPr>
        <w:pStyle w:val="Rubrik1"/>
        <w:rPr>
          <w:noProof w:val="0"/>
        </w:rPr>
      </w:pPr>
      <w:bookmarkStart w:id="15" w:name="_Toc516466394"/>
      <w:r w:rsidRPr="00CE0595">
        <w:rPr>
          <w:noProof w:val="0"/>
        </w:rPr>
        <w:t>Redogörelse för ärendet</w:t>
      </w:r>
      <w:bookmarkEnd w:id="15"/>
    </w:p>
    <w:p w:rsidR="00472C3C" w:rsidRPr="00CE0595" w:rsidRDefault="00472C3C">
      <w:r w:rsidRPr="00CE0595">
        <w:t xml:space="preserve">Radio- och TV-verket beslutade den 24 april 2001 att den fasta delen av TV 4:s koncessionsavgift inte skall utgå under 2001. I skälen för beslutet anger verket att eftersom flera programföretag utöver TV 4 genom regeringens beslut den 21 december 2000 fick tillstånd att i hela landet sända TV-program med reklam i det digitala marknätet, saknas rättslig grund enligt koncessions-avgiftslagen att ta ut den fasta delen av koncessionsavgiften. </w:t>
      </w:r>
    </w:p>
    <w:p w:rsidR="00472C3C" w:rsidRPr="00CE0595" w:rsidRDefault="00472C3C">
      <w:pPr>
        <w:pStyle w:val="Normaltindrag"/>
      </w:pPr>
      <w:r w:rsidRPr="00CE0595">
        <w:t>Inom Kulturdepartementet har en promemoria med förslag till ändring i lagen (1992:72) om koncessionsavgift på televisionens område upprättats. Justitiekanslern, Radio- och TV-verket och TV 4 AB har lämnat synpunkter på promemor</w:t>
      </w:r>
      <w:r w:rsidRPr="00CE0595">
        <w:t>i</w:t>
      </w:r>
      <w:r w:rsidRPr="00CE0595">
        <w:t xml:space="preserve">an. </w:t>
      </w:r>
    </w:p>
    <w:p w:rsidR="00472C3C" w:rsidRPr="00CE0595" w:rsidRDefault="00472C3C">
      <w:pPr>
        <w:pStyle w:val="Normaltindrag"/>
      </w:pPr>
      <w:r w:rsidRPr="00CE0595">
        <w:t>Regeringen föreslår i proposition 2000/01:132 en ändring i lagen (1992:72) om koncessionsavgift på televisionens område. Innebörden är att skyldigheten att betala koncessionsavgift till staten skall omfatta programf</w:t>
      </w:r>
      <w:r w:rsidRPr="00CE0595">
        <w:t>ö</w:t>
      </w:r>
      <w:r w:rsidRPr="00CE0595">
        <w:t>retag som enligt 2 kap. 2 § första stycket radio- och TV-lagen (1996:844) har tillstånd att sända TV-program med reklam i hela landet med analog sän</w:t>
      </w:r>
      <w:r w:rsidRPr="00CE0595">
        <w:t>d</w:t>
      </w:r>
      <w:r w:rsidRPr="00CE0595">
        <w:t>ningsteknik. Detta skall gälla endast om företaget är ensamt om denna rätt här i landet. Vidare föreslås ändrade regler för beräkning av den rörliga delen av koncessionsavgiften för perioden den 1 juli–31 december 2001. Lagen för</w:t>
      </w:r>
      <w:r w:rsidRPr="00CE0595">
        <w:t>e</w:t>
      </w:r>
      <w:r w:rsidRPr="00CE0595">
        <w:t>slås träda i kraft den 1 juli 2001. Regeringen inhämtade inte Lagrådets yttra</w:t>
      </w:r>
      <w:r w:rsidRPr="00CE0595">
        <w:t>n</w:t>
      </w:r>
      <w:r w:rsidRPr="00CE0595">
        <w:t>de över lagförsl</w:t>
      </w:r>
      <w:r w:rsidRPr="00CE0595">
        <w:t>a</w:t>
      </w:r>
      <w:r w:rsidRPr="00CE0595">
        <w:t xml:space="preserve">get. </w:t>
      </w:r>
    </w:p>
    <w:p w:rsidR="00472C3C" w:rsidRPr="00CE0595" w:rsidRDefault="00472C3C">
      <w:pPr>
        <w:pStyle w:val="Normaltindrag"/>
      </w:pPr>
      <w:r w:rsidRPr="00CE0595">
        <w:t xml:space="preserve">Utskottet beslutade den 15 maj </w:t>
      </w:r>
      <w:r w:rsidRPr="00CE0595">
        <w:t xml:space="preserve">2001 att inhämta Lagrådets yttrande över det i proposition 2000/01:132 framlagda förslaget till lag om ändring i lagen (1972:72) om koncessionsavgift på televisionens område. Lagrådets yttrande finns i </w:t>
      </w:r>
      <w:r w:rsidRPr="00CE0595">
        <w:rPr>
          <w:i/>
        </w:rPr>
        <w:t>bilaga 5.</w:t>
      </w:r>
    </w:p>
    <w:p w:rsidR="00472C3C" w:rsidRPr="00CE0595" w:rsidRDefault="00472C3C">
      <w:pPr>
        <w:pStyle w:val="Rubrik2"/>
      </w:pPr>
      <w:bookmarkStart w:id="16" w:name="_Toc516466395"/>
      <w:r w:rsidRPr="00CE0595">
        <w:t>Bakgrund</w:t>
      </w:r>
      <w:bookmarkEnd w:id="16"/>
    </w:p>
    <w:p w:rsidR="00472C3C" w:rsidRPr="00CE0595" w:rsidRDefault="00472C3C">
      <w:r w:rsidRPr="00CE0595">
        <w:t>Den 11 november 1991 gavs Nordisk Television AB (senare namnändrat till TV 4 AB) tillstånd att här i landet sända televisionsprogram i rundradiosän</w:t>
      </w:r>
      <w:r w:rsidRPr="00CE0595">
        <w:t>d</w:t>
      </w:r>
      <w:r w:rsidRPr="00CE0595">
        <w:t>ning. Tillståndet gällde ursprungligen till utgången av februari 1998, men det ersattes den 12 december 1996 av det nuvarande tillståndet. Detta tillstånd utformades med stöd av bestämmelserna i radio- och TV-lagen som hade trätt i kraft den 1 december samma år. Enligt tillståndet har TV 4 AB rätt att sända program i hela landet och rätt att sända reklam. Regeringen har inte senast två år före tillståndsperiodens utgång meddelat att tillståndet inte kommer att förlängas eller att regeringen önskar förändra</w:t>
      </w:r>
      <w:r w:rsidRPr="00CE0595">
        <w:t xml:space="preserve"> villkoren. Tillståndet gäller därför enligt 3 kap. 7 § andra stycket radio- och TV-lagen t.o.m. den 31 d</w:t>
      </w:r>
      <w:r w:rsidRPr="00CE0595">
        <w:t>e</w:t>
      </w:r>
      <w:r w:rsidRPr="00CE0595">
        <w:t>cember 2005 om TV 4 AB önskar det.</w:t>
      </w:r>
    </w:p>
    <w:p w:rsidR="00472C3C" w:rsidRPr="00CE0595" w:rsidRDefault="00472C3C">
      <w:pPr>
        <w:pStyle w:val="Normaltindrag"/>
      </w:pPr>
      <w:r w:rsidRPr="00CE0595">
        <w:t>Eftersom inget annat programföretag har haft regeringens tillstånd att u</w:t>
      </w:r>
      <w:r w:rsidRPr="00CE0595">
        <w:t>n</w:t>
      </w:r>
      <w:r w:rsidRPr="00CE0595">
        <w:t>der åren 1992–2000 sända rikstäckande TV-program med reklam har TV 4 AB varit skyldigt att betala koncessionsavgift.</w:t>
      </w:r>
    </w:p>
    <w:p w:rsidR="00472C3C" w:rsidRPr="00CE0595" w:rsidRDefault="00472C3C">
      <w:pPr>
        <w:pStyle w:val="Normaltindrag"/>
        <w:sectPr w:rsidR="00000000" w:rsidRPr="00CE059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72C3C" w:rsidRPr="00CE0595" w:rsidRDefault="00472C3C">
      <w:pPr>
        <w:pStyle w:val="Rubrik1"/>
        <w:rPr>
          <w:noProof w:val="0"/>
        </w:rPr>
      </w:pPr>
      <w:bookmarkStart w:id="17" w:name="_Toc516466396"/>
      <w:r w:rsidRPr="00CE0595">
        <w:rPr>
          <w:noProof w:val="0"/>
        </w:rPr>
        <w:t>Utskottets överväganden</w:t>
      </w:r>
      <w:bookmarkEnd w:id="17"/>
    </w:p>
    <w:p w:rsidR="00472C3C" w:rsidRPr="00CE0595" w:rsidRDefault="00472C3C">
      <w:pPr>
        <w:pStyle w:val="Utskottetsvervganden-RubrikFrslagspunkt"/>
      </w:pPr>
      <w:bookmarkStart w:id="18" w:name="_Toc516466397"/>
      <w:r w:rsidRPr="00CE0595">
        <w:t>Ändrade regler om koncessionsavgift på televisionens område</w:t>
      </w:r>
      <w:bookmarkEnd w:id="18"/>
    </w:p>
    <w:p w:rsidR="00472C3C" w:rsidRPr="00CE0595" w:rsidRDefault="00472C3C">
      <w:pPr>
        <w:pStyle w:val="Utskottsfrslagikorthet-Rubrik"/>
        <w:rPr>
          <w:noProof w:val="0"/>
        </w:rPr>
      </w:pPr>
      <w:r w:rsidRPr="00CE0595">
        <w:rPr>
          <w:noProof w:val="0"/>
        </w:rPr>
        <w:t>Utskottets förslag i korthet</w:t>
      </w:r>
    </w:p>
    <w:p w:rsidR="00472C3C" w:rsidRPr="00CE0595" w:rsidRDefault="00472C3C">
      <w:pPr>
        <w:pStyle w:val="Utskottsfrslagikorthet-Text"/>
      </w:pPr>
      <w:r w:rsidRPr="00CE0595">
        <w:t>Utskottet tillstyrker regeringens förslag till 1 § lagen (1992:72) om koncessionsavgift på televisionens område samt övergångsbestä</w:t>
      </w:r>
      <w:r w:rsidRPr="00CE0595">
        <w:t>m</w:t>
      </w:r>
      <w:r w:rsidRPr="00CE0595">
        <w:t xml:space="preserve">melserna utom såvitt avser punkt 3. </w:t>
      </w:r>
    </w:p>
    <w:p w:rsidR="00472C3C" w:rsidRPr="00CE0595" w:rsidRDefault="00472C3C">
      <w:pPr>
        <w:pStyle w:val="Utskottsfrslagikorthet-Text"/>
      </w:pPr>
      <w:r w:rsidRPr="00CE0595">
        <w:t xml:space="preserve">Utskottet föreslår ytterligare ändringar i lagen. </w:t>
      </w:r>
    </w:p>
    <w:p w:rsidR="00472C3C" w:rsidRPr="00CE0595" w:rsidRDefault="00472C3C">
      <w:pPr>
        <w:pStyle w:val="R4"/>
      </w:pPr>
      <w:r w:rsidRPr="00CE0595">
        <w:t>Gällande bestämmelser</w:t>
      </w:r>
    </w:p>
    <w:p w:rsidR="00472C3C" w:rsidRPr="00CE0595" w:rsidRDefault="00472C3C">
      <w:r w:rsidRPr="00CE0595">
        <w:t>Lagen (1992:72) om koncessionsavgift på televisionens område trädde i kraft den 1 mars 1992. Enligt 1 § lagen skall koncessionsavgift betalas av ett pr</w:t>
      </w:r>
      <w:r w:rsidRPr="00CE0595">
        <w:t>o</w:t>
      </w:r>
      <w:r w:rsidRPr="00CE0595">
        <w:t>gra</w:t>
      </w:r>
      <w:r w:rsidRPr="00CE0595">
        <w:t>m</w:t>
      </w:r>
      <w:r w:rsidRPr="00CE0595">
        <w:t>företag som har tillstånd enligt 2 kap. 2 § första stycket radio- och TV-lagen (1996:844) att sända TV-program i hela landet under förutsättning att företaget har rätt att sända reklam i sådan sändning och är ensamt om denna rätt. Lagens syfte är att motverka effekterna av den bristfälliga konkurrens som är följden av att det företag som får rätt att sända reklam-TV i marksän</w:t>
      </w:r>
      <w:r w:rsidRPr="00CE0595">
        <w:t>d</w:t>
      </w:r>
      <w:r w:rsidRPr="00CE0595">
        <w:t>ningar i viss mån verkar på en skyddad marknad. Koncessionsavgift består enligt 2–4 §§ av dels en fast del, dels en rörlig del s</w:t>
      </w:r>
      <w:r w:rsidRPr="00CE0595">
        <w:t>om baseras på reklami</w:t>
      </w:r>
      <w:r w:rsidRPr="00CE0595">
        <w:t>n</w:t>
      </w:r>
      <w:r w:rsidRPr="00CE0595">
        <w:t>täkterna. Den fasta avgiften uppgår enligt 3 § till 4 167 000 kr per månad. Den rörliga avgiften utgår enligt 4 § med 20 % av intäkterna till den del de överstiger 750 miljoner men inte 1 000 miljoner kronor per år, med 40 % av intäkterna till den del de överstiger 1 000 miljoner kronor men inte 2 000 miljoner kronor per år och med 50 % av intäkterna till den del de överstiger 2 000 miljoner kronor per år. Den fasta avgiften och beloppsgränserna för den rörliga avgiften justeras årlige</w:t>
      </w:r>
      <w:r w:rsidRPr="00CE0595">
        <w:t>n med hänsyn till utvecklingen av konsumen</w:t>
      </w:r>
      <w:r w:rsidRPr="00CE0595">
        <w:t>t</w:t>
      </w:r>
      <w:r w:rsidRPr="00CE0595">
        <w:t>prisindex. För år 2000 uppgick koncessionsavgiften till sammanlagt 548 522 366 kr. Koncessionsavgiften tillfördes ursprungligen rundradioko</w:t>
      </w:r>
      <w:r w:rsidRPr="00CE0595">
        <w:t>n</w:t>
      </w:r>
      <w:r w:rsidRPr="00CE0595">
        <w:t xml:space="preserve">tot. Från och med 1996 betalas medlen in till statskassan. </w:t>
      </w:r>
    </w:p>
    <w:p w:rsidR="00472C3C" w:rsidRPr="00CE0595" w:rsidRDefault="00472C3C">
      <w:pPr>
        <w:pStyle w:val="R4"/>
      </w:pPr>
      <w:r w:rsidRPr="00CE0595">
        <w:t>Propositionen</w:t>
      </w:r>
    </w:p>
    <w:p w:rsidR="00472C3C" w:rsidRPr="00CE0595" w:rsidRDefault="00472C3C">
      <w:r w:rsidRPr="00CE0595">
        <w:t>Bakgrunden till koncessionsavgiftslagen är att ett programföretag med rätt att sända TV-program med reklam i marksändningar får en stark ställning på TV-reklammarknaden (prop. 1991/92:78 s. 10 f.). Den starka ställningen beror bl.a. på att Sveriges Television AB (SVT) inte har rätt att sända betalda annonser. Ett programföretag med rätt att sända reklam-TV i marksändningar får därför konkurrensfördelar i jämförelse med andra reklammedier. För att motverka effekterna av den bristfälliga konkurrensen införde</w:t>
      </w:r>
      <w:r w:rsidRPr="00CE0595">
        <w:t>s en skyldighet för ett sådant programföretag att betala koncessionsavgift till staten. Skyldi</w:t>
      </w:r>
      <w:r w:rsidRPr="00CE0595">
        <w:t>g</w:t>
      </w:r>
      <w:r w:rsidRPr="00CE0595">
        <w:t>heten att betala avgift gäller endast under förutsättning att programföretaget är ensamt om att ha tillstånd att bedriva rikstäckande TV-sändningar med r</w:t>
      </w:r>
      <w:r w:rsidRPr="00CE0595">
        <w:t>e</w:t>
      </w:r>
      <w:r w:rsidRPr="00CE0595">
        <w:t>klam. När lagen infördes skedde alla TV-sändningar med analog sändning</w:t>
      </w:r>
      <w:r w:rsidRPr="00CE0595">
        <w:t>s</w:t>
      </w:r>
      <w:r w:rsidRPr="00CE0595">
        <w:t xml:space="preserve">teknik. </w:t>
      </w:r>
    </w:p>
    <w:p w:rsidR="00472C3C" w:rsidRPr="00CE0595" w:rsidRDefault="00472C3C">
      <w:pPr>
        <w:pStyle w:val="Normaltindrag"/>
      </w:pPr>
      <w:r w:rsidRPr="00CE0595">
        <w:t>I propositionen om koncessionsavgift (s. 11 f.) anförs att det är naturligt att koncessionsavgiften upphör om SVT skulle få tillstånd att sända betalda annonser. Detsamma gäller om nå</w:t>
      </w:r>
      <w:r w:rsidRPr="00CE0595">
        <w:t>got annat företag får tillstånd att sända reklam i rikstäckande televisionssändningar. Enligt propositionen är det emellertid i det senare fallet inte lika självklart att skyldigheten att betala avgift helt skall bortfalla. I sådant fall, liksom i fall av andra förändringar i fråga om aktörer eller teknik på marknaden, kan det vara skäl att mera föru</w:t>
      </w:r>
      <w:r w:rsidRPr="00CE0595">
        <w:t>t</w:t>
      </w:r>
      <w:r w:rsidRPr="00CE0595">
        <w:t xml:space="preserve">sättningslöst ompröva avgiftens konstruktion och storlek. </w:t>
      </w:r>
    </w:p>
    <w:p w:rsidR="00472C3C" w:rsidRPr="00CE0595" w:rsidRDefault="00472C3C">
      <w:pPr>
        <w:pStyle w:val="Normaltindrag"/>
      </w:pPr>
      <w:r w:rsidRPr="00CE0595">
        <w:t>I dag är SVT, Utbildningsradion (UR) och TV 4 ensamma om att sända analogt i hela landet. Eftersom S</w:t>
      </w:r>
      <w:r w:rsidRPr="00CE0595">
        <w:t>VT och UR inte har rätt att sända betalda annonser är TV 4 den enda reklam-TV-kanalen som är tillgänglig för de hushåll som endast har möjlighet att ta emot marksändningar. Genom til</w:t>
      </w:r>
      <w:r w:rsidRPr="00CE0595">
        <w:t>l</w:t>
      </w:r>
      <w:r w:rsidRPr="00CE0595">
        <w:t>gången till det analoga marknätet är TV 4 också den enda rikstäckande r</w:t>
      </w:r>
      <w:r w:rsidRPr="00CE0595">
        <w:t>e</w:t>
      </w:r>
      <w:r w:rsidRPr="00CE0595">
        <w:t>klam-TV-kanalen medan de närmaste konkurrenterna inte har mer än ca 60 % befolkningstäckning (genom kabel- respektive satellitsändningar).</w:t>
      </w:r>
    </w:p>
    <w:p w:rsidR="00472C3C" w:rsidRPr="00CE0595" w:rsidRDefault="00472C3C">
      <w:pPr>
        <w:pStyle w:val="Normaltindrag"/>
      </w:pPr>
      <w:r w:rsidRPr="00CE0595">
        <w:t>I takt med att de digitala marksändningarna byggs ut förändras detta. När flera hushåll skaffar sig möjlighet att se p</w:t>
      </w:r>
      <w:r w:rsidRPr="00CE0595">
        <w:t xml:space="preserve">å marksänd digital-TV kan övriga reklam-TV-kanaler komma att öka sin befolkningstäckning. När de digitala sändningarna är fullt utbyggda och i stort sett alla hushåll har skaffat sig mottagningsutrustning kommer TV 4 inte att ha någon fördel av att vara ensam reklam-TV-kanal i rikstäckande analoga sändningar. </w:t>
      </w:r>
    </w:p>
    <w:p w:rsidR="00472C3C" w:rsidRPr="00CE0595" w:rsidRDefault="00472C3C">
      <w:pPr>
        <w:pStyle w:val="Normaltindrag"/>
      </w:pPr>
      <w:r w:rsidRPr="00CE0595">
        <w:t>Radio- och TV-verket beslöt den 24 april 2001 att den fasta delen av ko</w:t>
      </w:r>
      <w:r w:rsidRPr="00CE0595">
        <w:t>n</w:t>
      </w:r>
      <w:r w:rsidRPr="00CE0595">
        <w:t>cessionsavgiften inte skall utgå under år 2001. Av beslutet framgår att verket senare avser att ta ställning till frågan om uttagande av den rörliga delen av avgiften för år 2001. I skälen för beslutet anger verket att eftersom flera pr</w:t>
      </w:r>
      <w:r w:rsidRPr="00CE0595">
        <w:t>o</w:t>
      </w:r>
      <w:r w:rsidRPr="00CE0595">
        <w:t xml:space="preserve">gramföretag utöver TV 4 genom regeringens beslut den 21 december 2000 fick tillstånd att i hela landet sända TV-program i det digitala marknätet med reklam, saknas rättslig grund enligt koncessionsavgiftslagen att ta ut den fasta delen av koncessionsavgiften. </w:t>
      </w:r>
    </w:p>
    <w:p w:rsidR="00472C3C" w:rsidRPr="00CE0595" w:rsidRDefault="00472C3C">
      <w:pPr>
        <w:pStyle w:val="Normaltindrag"/>
      </w:pPr>
      <w:r w:rsidRPr="00CE0595">
        <w:t>Den utvecklin</w:t>
      </w:r>
      <w:r w:rsidRPr="00CE0595">
        <w:t>g som skett inom TV-området har enligt regeringens mening inte på något avgörande sätt förändrat konkurrenssituationen. Ett programf</w:t>
      </w:r>
      <w:r w:rsidRPr="00CE0595">
        <w:t>ö</w:t>
      </w:r>
      <w:r w:rsidRPr="00CE0595">
        <w:t>retag som har rätt att sända TV-program med reklam i hela landet med analog sändningsteknik har även i dag betydande konkurrensfördelar i jämförelse med andra reklammedier. Eftersom dessa konkurrensfördelar kvarstår är det, enligt regeringen, angeläget att i det uppkomna rättsläget vidta de lagstif</w:t>
      </w:r>
      <w:r w:rsidRPr="00CE0595">
        <w:t>t</w:t>
      </w:r>
      <w:r w:rsidRPr="00CE0595">
        <w:t>ningsåtgärder som är nödvändiga för att återställa den balans som det nuv</w:t>
      </w:r>
      <w:r w:rsidRPr="00CE0595">
        <w:t>a</w:t>
      </w:r>
      <w:r w:rsidRPr="00CE0595">
        <w:t>rande</w:t>
      </w:r>
      <w:r w:rsidRPr="00CE0595">
        <w:t xml:space="preserve"> systemet efterstr</w:t>
      </w:r>
      <w:r w:rsidRPr="00CE0595">
        <w:t>ä</w:t>
      </w:r>
      <w:r w:rsidRPr="00CE0595">
        <w:t xml:space="preserve">vat. </w:t>
      </w:r>
    </w:p>
    <w:p w:rsidR="00472C3C" w:rsidRPr="00CE0595" w:rsidRDefault="00472C3C">
      <w:pPr>
        <w:pStyle w:val="Normaltindrag"/>
      </w:pPr>
      <w:r w:rsidRPr="00CE0595">
        <w:t>TV 4 har en särställning på reklam-TV-marknaden genom att företaget är den enda reklam-TV-kanal som når hela landet i det analoga marknätet. För att motverka den brist på konkurrens som enligt regeringens mening i dag föreligger bör en skyldighet att betala koncessionsavgift finnas även för framtiden. Lagen om koncessionsavgift på televisionens område bör därför, enligt regeringen, ändras så att skyldigheten att betala koncessionsavgift till staten skall omfatta programföretag som e</w:t>
      </w:r>
      <w:r w:rsidRPr="00CE0595">
        <w:t>nligt 2 kap. 2 § första stycket radio- och TV-lagen har tillstånd att sända TV-program med reklam i hela landet med analog sändningsteknik. Detta bör, liksom i  dag, endast gälla om föret</w:t>
      </w:r>
      <w:r w:rsidRPr="00CE0595">
        <w:t>a</w:t>
      </w:r>
      <w:r w:rsidRPr="00CE0595">
        <w:t xml:space="preserve">get är ensamt om denna rätt här i landet. Ändringen bör enligt regeringen träda i kraft den 1 juli 2001. </w:t>
      </w:r>
    </w:p>
    <w:p w:rsidR="00472C3C" w:rsidRPr="00CE0595" w:rsidRDefault="00472C3C">
      <w:pPr>
        <w:pStyle w:val="Normaltindrag"/>
      </w:pPr>
      <w:r w:rsidRPr="00CE0595">
        <w:t>Enligt regeringen gäller koncessionsavgiftslagen, i dag liksom vid dess tillkomst, ett programföretag som har tillstånd att sända TV-program med reklam i hela landet. Eftersom lagen bygger på en ensamrätt att sända rek</w:t>
      </w:r>
      <w:r w:rsidRPr="00CE0595">
        <w:t>lam kan lagen i praktiken endast omfatta ett programföretag. Vilket programför</w:t>
      </w:r>
      <w:r w:rsidRPr="00CE0595">
        <w:t>e</w:t>
      </w:r>
      <w:r w:rsidRPr="00CE0595">
        <w:t>tag som lagen omfattar är en följd av regeringens beslut att ge sändningstil</w:t>
      </w:r>
      <w:r w:rsidRPr="00CE0595">
        <w:t>l</w:t>
      </w:r>
      <w:r w:rsidRPr="00CE0595">
        <w:t xml:space="preserve">stånd. </w:t>
      </w:r>
    </w:p>
    <w:p w:rsidR="00472C3C" w:rsidRPr="00CE0595" w:rsidRDefault="00472C3C">
      <w:pPr>
        <w:pStyle w:val="Normaltindrag"/>
      </w:pPr>
      <w:r w:rsidRPr="00CE0595">
        <w:t>För år 2001 kommer skyldigheten att betala koncessionsavgift enligt reg</w:t>
      </w:r>
      <w:r w:rsidRPr="00CE0595">
        <w:t>e</w:t>
      </w:r>
      <w:r w:rsidRPr="00CE0595">
        <w:t xml:space="preserve">ringens förslag att avse tiden den 1 juli–31 december 2001. Den fasta delen av koncessionsavgiften utgår i dag för månad under den tid en skyldighet att betala avgiften föreligger. Detta bör, enligt regeringen, även gälla i framtiden. </w:t>
      </w:r>
    </w:p>
    <w:p w:rsidR="00472C3C" w:rsidRPr="00CE0595" w:rsidRDefault="00472C3C">
      <w:pPr>
        <w:pStyle w:val="Normaltindrag"/>
      </w:pPr>
      <w:r w:rsidRPr="00CE0595">
        <w:t>Den rörliga delen av koncessionsavgiften beräknas i dag enligt 4 § konce</w:t>
      </w:r>
      <w:r w:rsidRPr="00CE0595">
        <w:t>s</w:t>
      </w:r>
      <w:r w:rsidRPr="00CE0595">
        <w:t xml:space="preserve">sionavgiftslagen för ett kalenderår i sänder. Denna del av avgiften beräknas på de reklamintäkter programföretaget har. Koncessionsavgiften kan med hänsyn till förbudet mot retroaktiv skatt i 2 kap. 10 § regeringsformen inte beräknas på intäkter programföretaget har haft innan den föreslagna lagen har trätt i kraft. Den rörliga avgiften bör därför, enligt regeringen, endast beräknas på de reklamintäkter som programföretaget har efter det att lagen trätt i kraft. </w:t>
      </w:r>
    </w:p>
    <w:p w:rsidR="00472C3C" w:rsidRPr="00CE0595" w:rsidRDefault="00472C3C">
      <w:pPr>
        <w:pStyle w:val="Normaltindrag"/>
      </w:pPr>
      <w:r w:rsidRPr="00CE0595">
        <w:t>Eftersom de digitala marksändningarna i dag</w:t>
      </w:r>
      <w:r w:rsidRPr="00CE0595">
        <w:t xml:space="preserve"> endast når ett begränsat antal tittare, anser regeringen att det inte finns skäl att för närvarande skilja på reklamintäkter som härrör från analoga respektive digitala sändningar. </w:t>
      </w:r>
    </w:p>
    <w:p w:rsidR="00472C3C" w:rsidRPr="00CE0595" w:rsidRDefault="00472C3C">
      <w:pPr>
        <w:pStyle w:val="Normaltindrag"/>
      </w:pPr>
      <w:r w:rsidRPr="00CE0595">
        <w:t>Syftet med koncessionsavgiften är att jämna ut de konkurrensfördelar det programföretag som har rätt att sända TV-program med reklam i hela landet har i förhållande till sina konkurrenter. Den utveckling som skett inom TV-området har inte på något avgörande sätt förändrat konkurrenssituationen. Det är därför viktigt att koncess</w:t>
      </w:r>
      <w:r w:rsidRPr="00CE0595">
        <w:t>ionsavgiften för andra halvåret 2001 beräknas på ett sådant sätt att syftet med avgiften uppnås. Detta syfte kan, enligt regerin</w:t>
      </w:r>
      <w:r w:rsidRPr="00CE0595">
        <w:t>g</w:t>
      </w:r>
      <w:r w:rsidRPr="00CE0595">
        <w:t>en, endast uppnås om några ekonomiska fördelar för TV 4 inte uppstår till följd av den uppkomna situationen. Det bör därför särskilt regleras hur den rörliga delen av avgiften skall beräknas för denna period. Samtidigt måste programföretaget ha möjligheter att sända ett omväxlande programutbud av god kvalitet. En rimlig avvägning mellan dessa faktorer medför, enligt reg</w:t>
      </w:r>
      <w:r w:rsidRPr="00CE0595">
        <w:t>e</w:t>
      </w:r>
      <w:r w:rsidRPr="00CE0595">
        <w:t>ringen, at</w:t>
      </w:r>
      <w:r w:rsidRPr="00CE0595">
        <w:t>t den rörliga delen av koncessionsavgiften under andra halvåret 2001 bör höjas, och den bör beräknas med 20 % av reklamintäkterna till den del de uppgår till högst 100 miljoner kronor, med 40 % av intäkterna till den del de överstiger 100 miljoner kronor men inte 500 miljoner kronor och med 50 % av intäkterna till den del de överstiger 500 miljoner kronor. Det är, enligt regeringen, viktigt att den uppkomna situationen inte medför att några ekonomiska nackdelar uppstår för TV 4. I detta sammanhang kan erinr</w:t>
      </w:r>
      <w:r w:rsidRPr="00CE0595">
        <w:t xml:space="preserve">as om att regeringen har en möjlighet enligt 12 § koncessionsavgiftslagen att medge befrielse från skyldigheten att betala del av avgiften. </w:t>
      </w:r>
    </w:p>
    <w:p w:rsidR="00472C3C" w:rsidRPr="00CE0595" w:rsidRDefault="00472C3C">
      <w:pPr>
        <w:pStyle w:val="Normaltindrag"/>
      </w:pPr>
      <w:r w:rsidRPr="00CE0595">
        <w:t>Mot bakgrund av de förändringar som pågår inom TV-området kan, enligt regeringen, en översyn av koncessionsavgiften på sikt bli aktuell. Samtidigt skall överläggningar ske med TV 4 om sändningstillståndet under förutsät</w:t>
      </w:r>
      <w:r w:rsidRPr="00CE0595">
        <w:t>t</w:t>
      </w:r>
      <w:r w:rsidRPr="00CE0595">
        <w:t>ning att riksdagen antar det nu aktuella förslaget. Regeringen avser att åte</w:t>
      </w:r>
      <w:r w:rsidRPr="00CE0595">
        <w:t>r</w:t>
      </w:r>
      <w:r w:rsidRPr="00CE0595">
        <w:t xml:space="preserve">komma i frågan om en eventuell översyn av koncessionsavgiften när sådana överläggningar skett. </w:t>
      </w:r>
    </w:p>
    <w:p w:rsidR="00472C3C" w:rsidRPr="00CE0595" w:rsidRDefault="00472C3C">
      <w:pPr>
        <w:pStyle w:val="Normaltindrag"/>
      </w:pPr>
      <w:r w:rsidRPr="00CE0595">
        <w:t xml:space="preserve">Regeringen bedömer att förslaget innebär att nivån på statens intäkter från koncessionsavgiften i stort kommer att vara oförändrad jämfört med den beräkning av statens inkomster som regeringen redovisat för riksdagen. </w:t>
      </w:r>
    </w:p>
    <w:p w:rsidR="00472C3C" w:rsidRPr="00CE0595" w:rsidRDefault="00472C3C">
      <w:pPr>
        <w:pStyle w:val="R4"/>
      </w:pPr>
      <w:r w:rsidRPr="00CE0595">
        <w:t xml:space="preserve">Lagrådets yttrande </w:t>
      </w:r>
    </w:p>
    <w:p w:rsidR="00472C3C" w:rsidRPr="00CE0595" w:rsidRDefault="00472C3C">
      <w:r w:rsidRPr="00CE0595">
        <w:t xml:space="preserve">Utskottet beslutade den 15 maj 2001 att inhämta Lagrådets yttrande över det i propositionen framlagda förslaget till lag om ändring i lagen (1992:72) om koncessionsavgift på televisionens område.  </w:t>
      </w:r>
    </w:p>
    <w:p w:rsidR="00472C3C" w:rsidRPr="00CE0595" w:rsidRDefault="00472C3C">
      <w:pPr>
        <w:pStyle w:val="Normaltindrag"/>
      </w:pPr>
      <w:r w:rsidRPr="00CE0595">
        <w:t>Lagrådet konstaterar att den tid som använts för beredningen av lagstif</w:t>
      </w:r>
      <w:r w:rsidRPr="00CE0595">
        <w:t>t</w:t>
      </w:r>
      <w:r w:rsidRPr="00CE0595">
        <w:t>ningsärendet och då särskilt remisstiden varit anmärkningsvärt kort. Bere</w:t>
      </w:r>
      <w:r w:rsidRPr="00CE0595">
        <w:t>d</w:t>
      </w:r>
      <w:r w:rsidRPr="00CE0595">
        <w:t xml:space="preserve">ningen får dock – om än nödtorftigt – anses tillgodose kraven i 7 kap. 2 § regeringsformen. </w:t>
      </w:r>
    </w:p>
    <w:p w:rsidR="00472C3C" w:rsidRPr="00CE0595" w:rsidRDefault="00472C3C">
      <w:pPr>
        <w:pStyle w:val="Normaltindrag"/>
      </w:pPr>
      <w:r w:rsidRPr="00CE0595">
        <w:t>Lagrådet avstyrker på grund av vad det anfört beträffande kravet på no</w:t>
      </w:r>
      <w:r w:rsidRPr="00CE0595">
        <w:t>r</w:t>
      </w:r>
      <w:r w:rsidRPr="00CE0595">
        <w:t>mers allmängiltighet förslaget till punkt 3 i övergångsbestämmelserna. Om punkten utgår får det, enligt Lagrådet, till följd att de ordinära reglerna i 4 § – oavsett att där används ordet ”kalenderår” – blir tillämpliga även för perioden den 1 juli–31 december 2001. Beträffande kravet på normers allmängiltighet anför Lagrådet följande:</w:t>
      </w:r>
    </w:p>
    <w:p w:rsidR="00472C3C" w:rsidRPr="00CE0595" w:rsidRDefault="00472C3C">
      <w:pPr>
        <w:pStyle w:val="Normaltindrag"/>
      </w:pPr>
    </w:p>
    <w:p w:rsidR="00472C3C" w:rsidRPr="00CE0595" w:rsidRDefault="00472C3C">
      <w:pPr>
        <w:pStyle w:val="Citat"/>
      </w:pPr>
      <w:r w:rsidRPr="00CE0595">
        <w:t>Ett grundläggande krav på en författningsbestämmelse är att bestämme</w:t>
      </w:r>
      <w:r w:rsidRPr="00CE0595">
        <w:t>l</w:t>
      </w:r>
      <w:r w:rsidRPr="00CE0595">
        <w:t>sen skall vara generell. Av motiven till regeringsformen framgår att kr</w:t>
      </w:r>
      <w:r w:rsidRPr="00CE0595">
        <w:t>a</w:t>
      </w:r>
      <w:r w:rsidRPr="00CE0595">
        <w:t>vets närmare innebörd är att lagen skall ha en generell utformning. Se prop. 1973:90 s. 203 f. Enligt motiven får en lag anses uppfylla kravet på generell utformning om den exempelvis avser situationer av ett visst slag eller vissa typer av handlingssätt eller om den riktar sig till eller på annat sätt berör en i allmänna termer bestämd krets av personer. Regeringsrä</w:t>
      </w:r>
      <w:r w:rsidRPr="00CE0595">
        <w:t>t</w:t>
      </w:r>
      <w:r w:rsidRPr="00CE0595">
        <w:t>ten har i rättsfallet RÅ80 1:92 funnit att vissa ändringar i lagen om</w:t>
      </w:r>
      <w:r w:rsidRPr="00CE0595">
        <w:t xml:space="preserve"> rätt till förlustutjämning vid taxering för inkomst och kommunalskattelagen, ”Lex Kockum”, varit generella med hänsyn till reglernas ordalydelse och det i motiven klart uttalade syftet om en generellt gällande lagstiftning.</w:t>
      </w:r>
    </w:p>
    <w:p w:rsidR="00472C3C" w:rsidRPr="00CE0595" w:rsidRDefault="00472C3C">
      <w:pPr>
        <w:pStyle w:val="CitatIndrag"/>
      </w:pPr>
      <w:r w:rsidRPr="00CE0595">
        <w:t>Principer om normers allmängiltighet kopplas ibland samman med b</w:t>
      </w:r>
      <w:r w:rsidRPr="00CE0595">
        <w:t>e</w:t>
      </w:r>
      <w:r w:rsidRPr="00CE0595">
        <w:t>stämmelsen i 11 kap. 8 § regeringsformen, att rättskipnings- eller förval</w:t>
      </w:r>
      <w:r w:rsidRPr="00CE0595">
        <w:t>t</w:t>
      </w:r>
      <w:r w:rsidRPr="00CE0595">
        <w:t>ningsuppgift inte får fullgöras av riksdagen i vidare mån än som följer av grundlag eller riksdagsordningen. Principen kan sägas komplettera b</w:t>
      </w:r>
      <w:r w:rsidRPr="00CE0595">
        <w:t>e</w:t>
      </w:r>
      <w:r w:rsidRPr="00CE0595">
        <w:t>stämmelsen på så sätt att riksdagen inte heller genom att tillgripa lagfo</w:t>
      </w:r>
      <w:r w:rsidRPr="00CE0595">
        <w:t>r</w:t>
      </w:r>
      <w:r w:rsidRPr="00CE0595">
        <w:t>men kan meddela beslut av rättskipnings- eller förvaltningskaraktär.</w:t>
      </w:r>
    </w:p>
    <w:p w:rsidR="00472C3C" w:rsidRPr="00CE0595" w:rsidRDefault="00472C3C">
      <w:pPr>
        <w:pStyle w:val="CitatIndrag"/>
      </w:pPr>
      <w:r w:rsidRPr="00CE0595">
        <w:t>Av 1 § framgår att lagen är tillämplig på ett visst programföretag, vi</w:t>
      </w:r>
      <w:r w:rsidRPr="00CE0595">
        <w:t>l</w:t>
      </w:r>
      <w:r w:rsidRPr="00CE0595">
        <w:t>ket för närvarande är TV 4. Om TV 4 skulle ersättas av ett nytt progra</w:t>
      </w:r>
      <w:r w:rsidRPr="00CE0595">
        <w:t>m</w:t>
      </w:r>
      <w:r w:rsidRPr="00CE0595">
        <w:t>företag, skulle lagen automatiskt komma att gälla för det nya företaget. Denna effekt av lagens tillämpning torde visa att lagen har en generell u</w:t>
      </w:r>
      <w:r w:rsidRPr="00CE0595">
        <w:t>t</w:t>
      </w:r>
      <w:r w:rsidRPr="00CE0595">
        <w:t xml:space="preserve">formning, även om lagen i varje särskilt fall endast kan tillämpas på ett bestämt programföretag. </w:t>
      </w:r>
    </w:p>
    <w:p w:rsidR="00472C3C" w:rsidRPr="00CE0595" w:rsidRDefault="00472C3C">
      <w:pPr>
        <w:pStyle w:val="CitatIndrag"/>
      </w:pPr>
      <w:r w:rsidRPr="00CE0595">
        <w:t xml:space="preserve">Genom de föreslagna övergångsbestämmelserna i punkten 3 kommer de viktigaste bestämmelserna i 4 § om beräkning av den rörliga delen av koncessionsavgiften att under tiden den 1 juli–31 december </w:t>
      </w:r>
      <w:r w:rsidRPr="00CE0595">
        <w:t>2001 bli e</w:t>
      </w:r>
      <w:r w:rsidRPr="00CE0595">
        <w:t>r</w:t>
      </w:r>
      <w:r w:rsidRPr="00CE0595">
        <w:t>satta av de beräkningsgrunder som anges i punkten 3. Av propositionen (s. 10 f.) framgår att dessa tillfälliga beräkningsgrunder är avpassade till just TV 4 och dess verksamhet. Således sägs att den uppkomna situati</w:t>
      </w:r>
      <w:r w:rsidRPr="00CE0595">
        <w:t>o</w:t>
      </w:r>
      <w:r w:rsidRPr="00CE0595">
        <w:t>nen inte skall ge TV 4 några ekonomiska fördelar och, å andra sidan, inte heller medföra några ekonomiska nackdelar. De föreslagna bestämme</w:t>
      </w:r>
      <w:r w:rsidRPr="00CE0595">
        <w:t>l</w:t>
      </w:r>
      <w:r w:rsidRPr="00CE0595">
        <w:t>serna kan antagas vara avsedda att inte skola tillämpas på annat progra</w:t>
      </w:r>
      <w:r w:rsidRPr="00CE0595">
        <w:t>m</w:t>
      </w:r>
      <w:r w:rsidRPr="00CE0595">
        <w:t>företag än TV 4. Enligt Lagrådets mening uppfyller bestämmelserna i punkt</w:t>
      </w:r>
      <w:r w:rsidRPr="00CE0595">
        <w:t xml:space="preserve">en 3 inte kravet på normers allmängiltighet och de strider därför mot regeringsformen. </w:t>
      </w:r>
    </w:p>
    <w:p w:rsidR="00472C3C" w:rsidRPr="00CE0595" w:rsidRDefault="00472C3C">
      <w:r w:rsidRPr="00CE0595">
        <w:t>När det gäller förbudet mot retroaktiv skattelagstiftning anför Lagrådet fö</w:t>
      </w:r>
      <w:r w:rsidRPr="00CE0595">
        <w:t>l</w:t>
      </w:r>
      <w:r w:rsidRPr="00CE0595">
        <w:t>jande:</w:t>
      </w:r>
    </w:p>
    <w:p w:rsidR="00472C3C" w:rsidRPr="00CE0595" w:rsidRDefault="00472C3C">
      <w:pPr>
        <w:pStyle w:val="Normaltindrag"/>
      </w:pPr>
    </w:p>
    <w:p w:rsidR="00472C3C" w:rsidRPr="00CE0595" w:rsidRDefault="00472C3C">
      <w:pPr>
        <w:pStyle w:val="Citat"/>
      </w:pPr>
      <w:r w:rsidRPr="00CE0595">
        <w:t>Det sägs uttryckligen i propositionen (s. 11) att regeringen bedömer att förslaget innebär att nivån på statens intäkter från koncessionsavgiften i stort sett kommer att vara oförändrad jämfört med den beräkning av st</w:t>
      </w:r>
      <w:r w:rsidRPr="00CE0595">
        <w:t>a</w:t>
      </w:r>
      <w:r w:rsidRPr="00CE0595">
        <w:t>tens inkomster som regeringen redovisat för riksdagen. Detta innebär att TV 4 för andra halvåret 2001 skall betala koncessionsavgift som i runda tal motsvarar vad företaget skulle ha betalat för hela året, om lagstif</w:t>
      </w:r>
      <w:r w:rsidRPr="00CE0595">
        <w:t>t</w:t>
      </w:r>
      <w:r w:rsidRPr="00CE0595">
        <w:t>ningen varit korrekt utformad, och att statskassan därmed för det andra halvåret återfår vad den förlorat på grund av utebliven koncessionsavgift för det första halvåret (allt under förutsättning att Radio- och TV-verkets beslut i fråga om de rörliga avgifterna skulle ha blivit detsamma som b</w:t>
      </w:r>
      <w:r w:rsidRPr="00CE0595">
        <w:t>e</w:t>
      </w:r>
      <w:r w:rsidRPr="00CE0595">
        <w:t>träffande den fast avgiften, något som framstår som tämligen självklart).</w:t>
      </w:r>
    </w:p>
    <w:p w:rsidR="00472C3C" w:rsidRPr="00CE0595" w:rsidRDefault="00472C3C">
      <w:pPr>
        <w:pStyle w:val="CitatIndrag"/>
      </w:pPr>
      <w:r w:rsidRPr="00CE0595">
        <w:t>Vid lagens tillkomst ansågs att koncessionsavgiften var att betrakta som en skatt (se särskilt prop. 1991/92:78 s. 39) och Lagrådet delar de</w:t>
      </w:r>
      <w:r w:rsidRPr="00CE0595">
        <w:t>n</w:t>
      </w:r>
      <w:r w:rsidRPr="00CE0595">
        <w:t>na åsikt. Enligt 2 kap. 10 § andra stycket regeringsformen är retroaktiv skattelagstiftning i princip förbjuden.</w:t>
      </w:r>
    </w:p>
    <w:p w:rsidR="00472C3C" w:rsidRPr="00CE0595" w:rsidRDefault="00472C3C">
      <w:pPr>
        <w:pStyle w:val="CitatIndrag"/>
      </w:pPr>
      <w:r w:rsidRPr="00CE0595">
        <w:t>Förslagets syfte och konstruktion ger vid handen att det här är fråga om ett flagrant försök att kringgå förbudet mot retroaktiv skattelagstif</w:t>
      </w:r>
      <w:r w:rsidRPr="00CE0595">
        <w:t>t</w:t>
      </w:r>
      <w:r w:rsidRPr="00CE0595">
        <w:t>ning. Förslaget strider därför mot grunderna för 2 kap. 10 § andra stycket regeringsformen. Det kan dock inte anses strida mot bestämmelsens o</w:t>
      </w:r>
      <w:r w:rsidRPr="00CE0595">
        <w:t>r</w:t>
      </w:r>
      <w:r w:rsidRPr="00CE0595">
        <w:t>dalydelse. På grund härav framstår det som mindre sannolikt att, om fö</w:t>
      </w:r>
      <w:r w:rsidRPr="00CE0595">
        <w:t>r</w:t>
      </w:r>
      <w:r w:rsidRPr="00CE0595">
        <w:t>slaget skulle antagas av riksdagen, en domstol eller annat offentligt organ senare skulle i nu angivet hänseende vägra tillämpa punkten 3 med hä</w:t>
      </w:r>
      <w:r w:rsidRPr="00CE0595">
        <w:t>n</w:t>
      </w:r>
      <w:r w:rsidRPr="00CE0595">
        <w:t>visning till bestämmelserna om lagprövning i 11 kap. 14 § regeringsfo</w:t>
      </w:r>
      <w:r w:rsidRPr="00CE0595">
        <w:t>r</w:t>
      </w:r>
      <w:r w:rsidRPr="00CE0595">
        <w:t xml:space="preserve">men. </w:t>
      </w:r>
    </w:p>
    <w:p w:rsidR="00472C3C" w:rsidRPr="00CE0595" w:rsidRDefault="00472C3C">
      <w:pPr>
        <w:pStyle w:val="R4"/>
      </w:pPr>
      <w:r w:rsidRPr="00CE0595">
        <w:t>Motioner</w:t>
      </w:r>
    </w:p>
    <w:p w:rsidR="00472C3C" w:rsidRPr="00CE0595" w:rsidRDefault="00472C3C">
      <w:r w:rsidRPr="00CE0595">
        <w:t>I motion 2000/01:K11 av Per Unckel m.fl. (m) förslås att riksdagen avslår regeringens förslag till övergångsbestämmelser i punkten 3 i förslaget till lag om ändring i lagen (1992:72) om koncessionsavgift på televisionens område (yrkande 1), att riksdagen beslutar om sådan ändring i lagen (1992:72) om koncessionsavgift på televisionens område att avgiften endast beräknas på den verksamhet som sker med analoga sändningar (yrkande 2) och att riksd</w:t>
      </w:r>
      <w:r w:rsidRPr="00CE0595">
        <w:t>a</w:t>
      </w:r>
      <w:r w:rsidRPr="00CE0595">
        <w:t>gen tillkännager för regeringen som sin mening vad i motionen anförs om översyn av regler för koncessionsavgift (yrkande 3). Genom den av regerin</w:t>
      </w:r>
      <w:r w:rsidRPr="00CE0595">
        <w:t>g</w:t>
      </w:r>
      <w:r w:rsidRPr="00CE0595">
        <w:t>en föreslagna övergångsbestämmelsen kommer TV 4 för hösten 2001 att tvingas betala en avgift som är dubbelt så hög som om övergångsbestämme</w:t>
      </w:r>
      <w:r w:rsidRPr="00CE0595">
        <w:t>l</w:t>
      </w:r>
      <w:r w:rsidRPr="00CE0595">
        <w:t>sen inte gällt. Syftet är att ta igen de avgifter som staten gått miste om under våren. Lagrådet anser att det är tveksamt huruvida regeringens förslag strider mot ordalydelsen i 2 kap. 10 § andra stycket regeringsformen, men</w:t>
      </w:r>
      <w:r w:rsidRPr="00CE0595">
        <w:t xml:space="preserve"> att det är klart att förslaget strider mot dess grunder. Lagrådet anser att förslagets syfte och konstruktion ”ger vid handen att det här är fråga om ett flagrant försök att kringgå förbudet mot retroaktiv skattelagstiftning”. Motionärerna delar La</w:t>
      </w:r>
      <w:r w:rsidRPr="00CE0595">
        <w:t>g</w:t>
      </w:r>
      <w:r w:rsidRPr="00CE0595">
        <w:t>rådets uppfattning. Regeringens förslag är oacceptabelt. Det är inte godtagbart i en rättsstat att staten agerar på detta vis för att man riskerar att gå miste om koncessionsavgifter om några hundra miljoner kronor. Av det aktuella försl</w:t>
      </w:r>
      <w:r w:rsidRPr="00CE0595">
        <w:t>a</w:t>
      </w:r>
      <w:r w:rsidRPr="00CE0595">
        <w:t>get framgår att lagen sk</w:t>
      </w:r>
      <w:r w:rsidRPr="00CE0595">
        <w:t>all vara tillämplig på ett visst programföretag, vilket för närvarande är TV 4, men att lagen automatiskt skulle komma att gälla för det företag som ersätter TV 4. Med beaktande av detta menar Lagrådet att lagen troligtvis får anses uppfylla kravet på generalitet. Motionärerna delar Lagrådets bedömning trots att lagen i varje särskilt fall endast kan tillämpas på ett bestämt programföretag. Lagrådet anser att punkten 3 i övergångsb</w:t>
      </w:r>
      <w:r w:rsidRPr="00CE0595">
        <w:t>e</w:t>
      </w:r>
      <w:r w:rsidRPr="00CE0595">
        <w:t>stämmelserna inte kan antas vara avsedda att tillämpas på något annat pr</w:t>
      </w:r>
      <w:r w:rsidRPr="00CE0595">
        <w:t>o</w:t>
      </w:r>
      <w:r w:rsidRPr="00CE0595">
        <w:t>gra</w:t>
      </w:r>
      <w:r w:rsidRPr="00CE0595">
        <w:t>mföretag än TV 4 varför bestämmelserna i punkten 3 inte kan anses up</w:t>
      </w:r>
      <w:r w:rsidRPr="00CE0595">
        <w:t>p</w:t>
      </w:r>
      <w:r w:rsidRPr="00CE0595">
        <w:t>fylla kravet på normers allmängiltighet. Den strider därför mot regeringsfo</w:t>
      </w:r>
      <w:r w:rsidRPr="00CE0595">
        <w:t>r</w:t>
      </w:r>
      <w:r w:rsidRPr="00CE0595">
        <w:t>men. Motionärerna delar Lagrådets bedömning också i detta avseende. Ytte</w:t>
      </w:r>
      <w:r w:rsidRPr="00CE0595">
        <w:t>r</w:t>
      </w:r>
      <w:r w:rsidRPr="00CE0595">
        <w:t>ligare en tveksamhet gäller förenligheten med bestämmelsen om allas likhet inför lagen samt saklighet och opartiskhet i 1 kap. 9 § regeringsformen. Reg</w:t>
      </w:r>
      <w:r w:rsidRPr="00CE0595">
        <w:t>e</w:t>
      </w:r>
      <w:r w:rsidRPr="00CE0595">
        <w:t>ringens förslag innebär att TV 4 blir avgiftsskyldigt därför att man har mon</w:t>
      </w:r>
      <w:r w:rsidRPr="00CE0595">
        <w:t>o</w:t>
      </w:r>
      <w:r w:rsidRPr="00CE0595">
        <w:t>pol på att sända reklam i det analoga marknätet, medan avgiften b</w:t>
      </w:r>
      <w:r w:rsidRPr="00CE0595">
        <w:t>eräknas inte bara på monopolverksamheten utan även på den del som sänds på det konku</w:t>
      </w:r>
      <w:r w:rsidRPr="00CE0595">
        <w:t>r</w:t>
      </w:r>
      <w:r w:rsidRPr="00CE0595">
        <w:t>rensutsatta digitala marknätet. Förslaget får innebörden att programföretag som sänder reklam i det digitala marknätet kommer att lyda under olika lagar och därmed ha mycket olika villkor för sin verksamhet. Den reklam som sänds av TV 4 i det digitala marknätet kommer att belastas med en avgift, på marginalen om 50 %, medan den reklam som sänds av någon av de övriga kommersiella kanalerna inte belastas med någon koncessions</w:t>
      </w:r>
      <w:r w:rsidRPr="00CE0595">
        <w:t>avgift alls. Det framstår som synnerligen tveksamt ur grundlagssynpunkt att olika lagar gäller för företag som bedriver likartad verksamhet inom samma verksamhetsomr</w:t>
      </w:r>
      <w:r w:rsidRPr="00CE0595">
        <w:t>å</w:t>
      </w:r>
      <w:r w:rsidRPr="00CE0595">
        <w:t>de. Även med beaktande av det syfte med lagändringen som framförs i prop</w:t>
      </w:r>
      <w:r w:rsidRPr="00CE0595">
        <w:t>o</w:t>
      </w:r>
      <w:r w:rsidRPr="00CE0595">
        <w:t>sitionen, nämligen att jämna ut konkurrensfördelar, framstår den av regerin</w:t>
      </w:r>
      <w:r w:rsidRPr="00CE0595">
        <w:t>g</w:t>
      </w:r>
      <w:r w:rsidRPr="00CE0595">
        <w:t>en valda konstruktionen som synnerligen märklig. Avgift bör enligt motion</w:t>
      </w:r>
      <w:r w:rsidRPr="00CE0595">
        <w:t>ä</w:t>
      </w:r>
      <w:r w:rsidRPr="00CE0595">
        <w:t>rerna endast tas ut på den del av verksamheten som bedrivs under monopol med analoga sändningar. Lagstiftningen bör förändr</w:t>
      </w:r>
      <w:r w:rsidRPr="00CE0595">
        <w:t>as i enlighet med detta. Starka skäl talar enligt motionärerna för att en översyn av koncessionsavgift</w:t>
      </w:r>
      <w:r w:rsidRPr="00CE0595">
        <w:t>s</w:t>
      </w:r>
      <w:r w:rsidRPr="00CE0595">
        <w:t>systemet är nödvändigt varför regeringen snarast bör återkomma till riksd</w:t>
      </w:r>
      <w:r w:rsidRPr="00CE0595">
        <w:t>a</w:t>
      </w:r>
      <w:r w:rsidRPr="00CE0595">
        <w:t>gen med ett förslag som tar hänsyn till de förändrade förhållanden som råder på med</w:t>
      </w:r>
      <w:r w:rsidRPr="00CE0595">
        <w:t>i</w:t>
      </w:r>
      <w:r w:rsidRPr="00CE0595">
        <w:t xml:space="preserve">emarknaden.   </w:t>
      </w:r>
    </w:p>
    <w:p w:rsidR="00472C3C" w:rsidRPr="00CE0595" w:rsidRDefault="00472C3C">
      <w:pPr>
        <w:pStyle w:val="Normaltindrag"/>
      </w:pPr>
      <w:r w:rsidRPr="00CE0595">
        <w:t>I motion 2000/01:K12 av Birgitta Sellén m.fl. (c) föreslås att riksdagen a</w:t>
      </w:r>
      <w:r w:rsidRPr="00CE0595">
        <w:t>v</w:t>
      </w:r>
      <w:r w:rsidRPr="00CE0595">
        <w:t>slår proposition 2000/01:132. I propositionen föreslår regeringen dels en lagändring, dels ändrade regler för beräkning av den rörliga delen av konce</w:t>
      </w:r>
      <w:r w:rsidRPr="00CE0595">
        <w:t>s</w:t>
      </w:r>
      <w:r w:rsidRPr="00CE0595">
        <w:t>sionsavgiften för perioden den 1 juli–31 december 2001. Regeringens förslag innebär en kraftig avgiftshöjning av koncessionsavgiften andra halvåret 2001 för att ta tillbaka vad TV 4 inte betalat under första halvåret. Detta utan b</w:t>
      </w:r>
      <w:r w:rsidRPr="00CE0595">
        <w:t>e</w:t>
      </w:r>
      <w:r w:rsidRPr="00CE0595">
        <w:t>aktande av de förändrade förutsättningarna med marksänd digital-TV samt utan beaktande av Radio- och TV-verkets beslut. Lagrådet s</w:t>
      </w:r>
      <w:r w:rsidRPr="00CE0595">
        <w:t>kriver i sitt yt</w:t>
      </w:r>
      <w:r w:rsidRPr="00CE0595">
        <w:t>t</w:t>
      </w:r>
      <w:r w:rsidRPr="00CE0595">
        <w:t>rande att förslagets syfte och konstruktion ger vid handen att det här är en fråga om ett flagrant försök att kringgå förbudet mot retroaktiv skattelagstif</w:t>
      </w:r>
      <w:r w:rsidRPr="00CE0595">
        <w:t>t</w:t>
      </w:r>
      <w:r w:rsidRPr="00CE0595">
        <w:t>ning. Förslaget strider därför mot grunderna för 2 kap. 10 § reg</w:t>
      </w:r>
      <w:r w:rsidRPr="00CE0595">
        <w:t>e</w:t>
      </w:r>
      <w:r w:rsidRPr="00CE0595">
        <w:t xml:space="preserve">ringsformen. </w:t>
      </w:r>
    </w:p>
    <w:p w:rsidR="00472C3C" w:rsidRPr="00CE0595" w:rsidRDefault="00472C3C">
      <w:pPr>
        <w:pStyle w:val="Normaltindrag"/>
      </w:pPr>
      <w:r w:rsidRPr="00CE0595">
        <w:t>I motion 2000/01:K13 av Göran Magnusson m.fl. (s) föreslås att riksdagen beslutar att anta regeringens förslag till lag om ändring i lagen (1992:72) om koncessionsavgift på televisionens område såvitt avser 1 § samt punkterna 1 och 2 övergångsbestämmelserna (y</w:t>
      </w:r>
      <w:r w:rsidRPr="00CE0595">
        <w:t>rkande 1), att riksdagen avslår punkt 3 i övergångsbestämmelserna (yrkande 2) och att riksdagen beslutar om sådan ändring i 4 och 6 §§ lagen (1992:72) om koncessionsavgift på televisionens område som framgår av lagförslaget fogat till motionen (yrkande 3). Den av regeringen i punkt 3 föreslagna övergångsbestämmelsen avstyrks av Lagrådet som hänvisar till att om punkt 3 utgår får det till följd att de ordinära reglerna i 4 § blir tillämpliga även för perioden den 1 juli–31 december 2001. Eme</w:t>
      </w:r>
      <w:r w:rsidRPr="00CE0595">
        <w:t>l</w:t>
      </w:r>
      <w:r w:rsidRPr="00CE0595">
        <w:t xml:space="preserve">lertid riskerar </w:t>
      </w:r>
      <w:r w:rsidRPr="00CE0595">
        <w:t>ett ikraftträdande per den 1 juli att medföra att koncessionsa</w:t>
      </w:r>
      <w:r w:rsidRPr="00CE0595">
        <w:t>v</w:t>
      </w:r>
      <w:r w:rsidRPr="00CE0595">
        <w:t>giften inte kommer att motsvara hälften av årskostnaden, eftersom den rörliga avgiften beräknas per kalenderår och har en inbyggd progressivitet, vilket medför att en relativt sett större del av avgiften belastar månaderna mot slutet av åren. För att råda bot på detta föreslås att 4 § ändras på så sätt att avgiften beräknas halvårsvis i stället för per kalenderår och att de beloppsnivåer som anges i ”trappan” i nämnda paragraf halveras. Lagens 6</w:t>
      </w:r>
      <w:r w:rsidRPr="00CE0595">
        <w:t xml:space="preserve"> § bör enligt motion</w:t>
      </w:r>
      <w:r w:rsidRPr="00CE0595">
        <w:t>ä</w:t>
      </w:r>
      <w:r w:rsidRPr="00CE0595">
        <w:t xml:space="preserve">rerna också ändras så att det framgår att Radio- och TV-verket skall meddela beslut om den rörliga avgiften två gånger per år i stället för som nu en gång per år. </w:t>
      </w:r>
    </w:p>
    <w:p w:rsidR="00472C3C" w:rsidRPr="00CE0595" w:rsidRDefault="00472C3C">
      <w:pPr>
        <w:pStyle w:val="Normaltindrag"/>
      </w:pPr>
      <w:r w:rsidRPr="00CE0595">
        <w:t>I motion 2000/01:K14 av Ingvar Svensson m.fl. (kd) föreslås att riksdagen avslår regeringens proposition 2000/01:132 (yrkande 1) och att riksdagen tillkännager för regeringen som sin mening att förhandlingar med berört televisionsföretag skall genomföras innan ett nytt, förändrat lagförslag för</w:t>
      </w:r>
      <w:r w:rsidRPr="00CE0595">
        <w:t>e</w:t>
      </w:r>
      <w:r w:rsidRPr="00CE0595">
        <w:t>läggs riksdagen (yrkande 2). Propositionen är enligt motionärerna anmär</w:t>
      </w:r>
      <w:r w:rsidRPr="00CE0595">
        <w:t>k</w:t>
      </w:r>
      <w:r w:rsidRPr="00CE0595">
        <w:t>ningsvärd ur flera aspekter. Det är anmärkningsvärt att regeringen inte uppt</w:t>
      </w:r>
      <w:r w:rsidRPr="00CE0595">
        <w:t>a</w:t>
      </w:r>
      <w:r w:rsidRPr="00CE0595">
        <w:t>git överläggningar med TV 4 om situationen och därefter till riksdagen avgett förslag till lösning på de misstag som begåtts. I sändningstillståndet föreskrivs att överläggningar mellan staten och tillståndshavaren skall inledas i vissa situationer, bl.a. om förändring av avgiften. Det är uppseendeväckande att regeringen ensidigt föreslår förändringar i tillst</w:t>
      </w:r>
      <w:r w:rsidRPr="00CE0595">
        <w:t>åndsvillkoren. Det kan starkt ifrågasättas om detta agerande är i överensstämmelse med de grundläggande förutsättningarna för avgiftsplikten. Syftet med regeringens förslag är att TV 4 genom förändring i lagen skall bli skyldigt att inbetala samma nivå för koncessionsavgiften som före beslutet den 21 december 2000. På grund av vad Lagrådet anfört beträffande kravet på normers allmängiltighet avstyrkte Lagrådet förslaget till punkten 3 i övergångsbestämmelserna. Om punkten utgår får det till följd att de ord</w:t>
      </w:r>
      <w:r w:rsidRPr="00CE0595">
        <w:t>inära reglerna i 4 § – oavsett att där används ordet ”kalenderår” – blir tillämpliga även för perioden den 1 juli–31 dece</w:t>
      </w:r>
      <w:r w:rsidRPr="00CE0595">
        <w:t>m</w:t>
      </w:r>
      <w:r w:rsidRPr="00CE0595">
        <w:t>ber 2001, enligt Lagrådets skrivning. Det kan enligt motionärerna vidare noteras att Radio- och TV-verket ansett att om lagändringen i 1 § genomförs bör även begreppet analog tillföras 4 § i lagen. Detta förslag negligeras av regeringen. Genom förslaget sker därför en övergång från en teknikoberoende reglering till en reglering som endast omfattar viss teknik. Detta får anmär</w:t>
      </w:r>
      <w:r w:rsidRPr="00CE0595">
        <w:t>k</w:t>
      </w:r>
      <w:r w:rsidRPr="00CE0595">
        <w:t xml:space="preserve">ningsvärda </w:t>
      </w:r>
      <w:r w:rsidRPr="00CE0595">
        <w:t>konsekvenser genom att TV 4 i så fall blir ensamt om att betala koncessionsavgifter för sändningar i det digitala marknätet. En sådan effekt har inte betraktats utifrån de konkurrensregler som rimligen bör vara gälla</w:t>
      </w:r>
      <w:r w:rsidRPr="00CE0595">
        <w:t>n</w:t>
      </w:r>
      <w:r w:rsidRPr="00CE0595">
        <w:t>de. Propositionen är osedvanligt dåligt beredd och bör därför avvisas av rik</w:t>
      </w:r>
      <w:r w:rsidRPr="00CE0595">
        <w:t>s</w:t>
      </w:r>
      <w:r w:rsidRPr="00CE0595">
        <w:t xml:space="preserve">dagen. Regeringen bör återkomma till riksdagen med ett nytt förslag efter regelrätta förhandlingar med TV 4. </w:t>
      </w:r>
    </w:p>
    <w:p w:rsidR="00472C3C" w:rsidRPr="00CE0595" w:rsidRDefault="00472C3C">
      <w:pPr>
        <w:pStyle w:val="Normaltindrag"/>
      </w:pPr>
      <w:r w:rsidRPr="00CE0595">
        <w:t>I motion 2000/01:K15 av Lennart Kollmats och Kenth Skårvik (fp) för</w:t>
      </w:r>
      <w:r w:rsidRPr="00CE0595">
        <w:t>e</w:t>
      </w:r>
      <w:r w:rsidRPr="00CE0595">
        <w:t>slås att riksdagen avslår regeringens proposition 2000/01:132. Folkpartiet anser att kommersiell TV skall betala avgifter till staten. TV 4 har fortfarande konkurrensfördelar genom att de digitala marksändningarna ännu inte har så många tittare. Ur denna synvinkel bör koncessionsavgiften minskas, i stället för att helt tas bort. Motionärerna anser att regeringens föreslagna höjning av den rörliga delen av TV 4:s koncessionsavgift är orimlig, eftersom konku</w:t>
      </w:r>
      <w:r w:rsidRPr="00CE0595">
        <w:t>r</w:t>
      </w:r>
      <w:r w:rsidRPr="00CE0595">
        <w:t>rensen har ökat för bolaget. Regeringen borde i st</w:t>
      </w:r>
      <w:r w:rsidRPr="00CE0595">
        <w:t>ället ha tagit upp förhan</w:t>
      </w:r>
      <w:r w:rsidRPr="00CE0595">
        <w:t>d</w:t>
      </w:r>
      <w:r w:rsidRPr="00CE0595">
        <w:t>lingar med TV 4. Folkpartiet anser att det är anmärkningsvärt att regeringen tangerar gränsen för vad som är lagligt och t.o.m. överskrider den. Efter La</w:t>
      </w:r>
      <w:r w:rsidRPr="00CE0595">
        <w:t>g</w:t>
      </w:r>
      <w:r w:rsidRPr="00CE0595">
        <w:t>rådets omfattande kritik utgår motionärerna från att regeringen kommer att dra tillbaka sitt fö</w:t>
      </w:r>
      <w:r w:rsidRPr="00CE0595">
        <w:t>r</w:t>
      </w:r>
      <w:r w:rsidRPr="00CE0595">
        <w:t>slag.</w:t>
      </w:r>
    </w:p>
    <w:p w:rsidR="00472C3C" w:rsidRPr="00CE0595" w:rsidRDefault="00472C3C">
      <w:pPr>
        <w:pStyle w:val="R4"/>
      </w:pPr>
      <w:r w:rsidRPr="00CE0595">
        <w:t>Utskottets ställningstagande</w:t>
      </w:r>
    </w:p>
    <w:p w:rsidR="00472C3C" w:rsidRPr="00CE0595" w:rsidRDefault="00472C3C">
      <w:r w:rsidRPr="00CE0595">
        <w:t>Syftet med lagen (1992:72) om koncessionsavgift på televisionens och rad</w:t>
      </w:r>
      <w:r w:rsidRPr="00CE0595">
        <w:t>i</w:t>
      </w:r>
      <w:r w:rsidRPr="00CE0595">
        <w:t>ons område (koncessionsavgiftslagen) var att motverka effekterna av den bristfälliga konkurrensen till följd av att det företag som har ensamrätt att sända reklam-TV i marksändningar i viss mån verkar på en skyddad marknad. Under åren 1992–2000 hade TV 4 denna ensamrätt. Numera har flera TV-företag rätt att sända marksänd digital-TV i hela landet. Enligt utskottet har ett företag som har rätt att sända reklam i marksändningar med analog sän</w:t>
      </w:r>
      <w:r w:rsidRPr="00CE0595">
        <w:t>d</w:t>
      </w:r>
      <w:r w:rsidRPr="00CE0595">
        <w:t>ningsteknik konkurrensfördelar i jämförelse med företag som kan sä</w:t>
      </w:r>
      <w:r w:rsidRPr="00CE0595">
        <w:t>nda r</w:t>
      </w:r>
      <w:r w:rsidRPr="00CE0595">
        <w:t>e</w:t>
      </w:r>
      <w:r w:rsidRPr="00CE0595">
        <w:t>klam i marksändningar med digital teknik. I dag har i princip hela den sven</w:t>
      </w:r>
      <w:r w:rsidRPr="00CE0595">
        <w:t>s</w:t>
      </w:r>
      <w:r w:rsidRPr="00CE0595">
        <w:t>ka befolkningen tillgång till analog marksänd TV medan antalet hushåll som faktiskt kan ta emot marksänd digitalTV endast uppgår till ca 63 000. U</w:t>
      </w:r>
      <w:r w:rsidRPr="00CE0595">
        <w:t>t</w:t>
      </w:r>
      <w:r w:rsidRPr="00CE0595">
        <w:t>skottet anser därför att koncessionsavgift skall betalas av ett programföretag som enligt 2 kap. 2 § första stycket radio- och TV-lagen (1996:844) har til</w:t>
      </w:r>
      <w:r w:rsidRPr="00CE0595">
        <w:t>l</w:t>
      </w:r>
      <w:r w:rsidRPr="00CE0595">
        <w:t>stånd att sända TV-program med reklam i hela landet med analog sändning</w:t>
      </w:r>
      <w:r w:rsidRPr="00CE0595">
        <w:t>s</w:t>
      </w:r>
      <w:r w:rsidRPr="00CE0595">
        <w:t>teknik under förutsättning att företaget är ensamt om de</w:t>
      </w:r>
      <w:r w:rsidRPr="00CE0595">
        <w:t>nna rätt. Utskottet avstyrker motionerna K12, K14 yrkande 1 och K15 samt tillstyrker regerin</w:t>
      </w:r>
      <w:r w:rsidRPr="00CE0595">
        <w:t>g</w:t>
      </w:r>
      <w:r w:rsidRPr="00CE0595">
        <w:t>ens förslag till lag om ändring i lagen (1992:72) om koncessionsavgift på televisionens område såvitt avser 1 § samt punkt 2 i övergångsbestämmelse</w:t>
      </w:r>
      <w:r w:rsidRPr="00CE0595">
        <w:t>r</w:t>
      </w:r>
      <w:r w:rsidRPr="00CE0595">
        <w:t xml:space="preserve">na. Utskottet tillstyrker därmed motion K13 yrkande 1. </w:t>
      </w:r>
    </w:p>
    <w:p w:rsidR="00472C3C" w:rsidRPr="00CE0595" w:rsidRDefault="00472C3C">
      <w:pPr>
        <w:pStyle w:val="Normaltindrag"/>
      </w:pPr>
      <w:r w:rsidRPr="00CE0595">
        <w:t>Regeringen föreslår i punkt 3 av övergångsbestämmelserna till lagen om ändring i lagen (1992:72) om koncessionsavgift på televisionens område att under perioden den 1 juli–31 december 2001 skall särskilda regler gäl</w:t>
      </w:r>
      <w:r w:rsidRPr="00CE0595">
        <w:t>la för beräkning av den rörliga delen av koncessionsavgiften. Lagrådet har avstyrkt förslaget till punkt 3 i övergångsbestämmelserna med hänvisning till kravet på normers allmängiltighet. Utskottet som delar Lagrådets bedömning avsty</w:t>
      </w:r>
      <w:r w:rsidRPr="00CE0595">
        <w:t>r</w:t>
      </w:r>
      <w:r w:rsidRPr="00CE0595">
        <w:t xml:space="preserve">ker därför, med bifall till motionerna K11 yrkande 1 och K13 yrkande 2, regeringens förslag till punkt 3 i övergångsbestämmelserna. </w:t>
      </w:r>
    </w:p>
    <w:p w:rsidR="00472C3C" w:rsidRPr="00CE0595" w:rsidRDefault="00472C3C">
      <w:pPr>
        <w:pStyle w:val="Normaltindrag"/>
      </w:pPr>
      <w:r w:rsidRPr="00CE0595">
        <w:t>Lagrådet har anfört att om punkt 3 i övergångsbestämmelserna utgår får det till följd att de ordinära reglerna i 4 § koncessionsavgiftslagen blir</w:t>
      </w:r>
      <w:r w:rsidRPr="00CE0595">
        <w:t xml:space="preserve"> ti</w:t>
      </w:r>
      <w:r w:rsidRPr="00CE0595">
        <w:t>l</w:t>
      </w:r>
      <w:r w:rsidRPr="00CE0595">
        <w:t>lämpliga även för perioden den 1 juli–31 december 2001. Eftersom den rörl</w:t>
      </w:r>
      <w:r w:rsidRPr="00CE0595">
        <w:t>i</w:t>
      </w:r>
      <w:r w:rsidRPr="00CE0595">
        <w:t>ga delen av koncessionsavgiften beräknas per kalenderår och är progressiv samt då den föreslagna lagändringen skall träda i kraft den 1 juli 2001 riskerar detta, enligt utskottet, att medföra att den rörliga delen av koncessionsavgiften för andra halvåret 2001 inte kommer att motsvara hälften av den rörliga delen  av koncessionsavgiften för ett helt år. Utskottet anser därför att den rörliga delen av koncessionsavgiften skall berä</w:t>
      </w:r>
      <w:r w:rsidRPr="00CE0595">
        <w:t>knas för kalenderhalvår i stället för kalenderår samt att de beloppsnivåer som anges i 4 § koncessionsavgiftslagen skall halveras. Till följd härav bör vissa ändringar också ske i 6 och 7 §§ koncessionsavgiftslagen. Utskottet föreslår att riksdagen, med bifall till m</w:t>
      </w:r>
      <w:r w:rsidRPr="00CE0595">
        <w:t>o</w:t>
      </w:r>
      <w:r w:rsidRPr="00CE0595">
        <w:t>tion K13 yrkande 3, antar utskottets i bilaga 3 framlagda förslag till ändringar.</w:t>
      </w:r>
    </w:p>
    <w:p w:rsidR="00472C3C" w:rsidRPr="00CE0595" w:rsidRDefault="00472C3C">
      <w:pPr>
        <w:pStyle w:val="Normaltindrag"/>
      </w:pPr>
      <w:r w:rsidRPr="00CE0595">
        <w:t>TV-marknaden har förändrats betydligt sedan TV 4 fick reklammonopol i det analoga marknätet. Sedan dess har andelen av hushållen som enbart ser marksänd TV minska</w:t>
      </w:r>
      <w:r w:rsidRPr="00CE0595">
        <w:t>t. I dag är det 30–35 % av hushållen som enbart är hä</w:t>
      </w:r>
      <w:r w:rsidRPr="00CE0595">
        <w:t>n</w:t>
      </w:r>
      <w:r w:rsidRPr="00CE0595">
        <w:t>visade till marknätet. Den mycket dominerande ställning som TV 4 hade när det gällde TV-reklam har därmed förändrats. I motion K11 yrkande 2 begärs en sådan ändring i lagen (1992:72) om koncessionsavgift på televisionens område att koncesssionsavgift endast skall beräknas på sådan verksamhet som sker med analoga sändningar. Regeringen anför i propositionen att eftersom de digitala marksändningarna i dag endast når ett begränsat antal tittare, anser reger</w:t>
      </w:r>
      <w:r w:rsidRPr="00CE0595">
        <w:t xml:space="preserve">ingen inte att det finns skäl att för närvarande skilja på reklamintäkter som härrör från analoga respektive digitala sändningar. Mot bakgrund av en ökad andel av digitala TV-sändningar anser utskottet å sin sida att starka skäl talar för en sådan åtskillnad. </w:t>
      </w:r>
    </w:p>
    <w:p w:rsidR="00472C3C" w:rsidRPr="00CE0595" w:rsidRDefault="00472C3C">
      <w:pPr>
        <w:pStyle w:val="Normaltindrag"/>
      </w:pPr>
      <w:r w:rsidRPr="00CE0595">
        <w:t>Utskottet anser att regeringen bör göra en grundlig översyn av reglerna för koncessionsavgift dels beträffande avgiftsskyldigheten, dels beträffande a</w:t>
      </w:r>
      <w:r w:rsidRPr="00CE0595">
        <w:t>v</w:t>
      </w:r>
      <w:r w:rsidRPr="00CE0595">
        <w:t xml:space="preserve">giftens storlek. Detta bör riksdagen, med bifall till motion K11 yrkande 3, som sin mening ge regeringen till känna. </w:t>
      </w:r>
    </w:p>
    <w:p w:rsidR="00472C3C" w:rsidRPr="00CE0595" w:rsidRDefault="00472C3C">
      <w:pPr>
        <w:pStyle w:val="Normaltindrag"/>
      </w:pPr>
      <w:r w:rsidRPr="00CE0595">
        <w:t>När det gäller den särskilda frågan om att ta ut koncessionsavgift endast på sådan sändningsverksamhet som sker med analoga sändningar anser utskottet att regeringen skyndsamt bör utreda denna möjlighet samt återkomma till riksdagen med eventuella förslag med denna innebörd. Detta bör riksdagen, med anledning av motion K11 yrkande 2 samt med avslag på motion 2000/01:K14 yrkande 2, som sin m</w:t>
      </w:r>
      <w:r w:rsidRPr="00CE0595">
        <w:t xml:space="preserve">ening ge regeringen till känna. </w:t>
      </w:r>
    </w:p>
    <w:p w:rsidR="00472C3C" w:rsidRPr="00CE0595" w:rsidRDefault="00472C3C">
      <w:pPr>
        <w:pStyle w:val="Normaltindrag"/>
      </w:pPr>
    </w:p>
    <w:p w:rsidR="00472C3C" w:rsidRPr="00CE0595" w:rsidRDefault="00472C3C">
      <w:pPr>
        <w:pStyle w:val="Normaltindrag"/>
      </w:pPr>
    </w:p>
    <w:p w:rsidR="00472C3C" w:rsidRPr="00CE0595" w:rsidRDefault="00472C3C"/>
    <w:p w:rsidR="00472C3C" w:rsidRPr="00CE0595" w:rsidRDefault="00472C3C">
      <w:r w:rsidRPr="00CE0595">
        <w:t xml:space="preserve"> </w:t>
      </w:r>
    </w:p>
    <w:p w:rsidR="00472C3C" w:rsidRPr="00CE0595" w:rsidRDefault="00472C3C">
      <w:pPr>
        <w:pStyle w:val="Normaltindrag"/>
        <w:sectPr w:rsidR="00000000" w:rsidRPr="00CE059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72C3C" w:rsidRPr="00CE0595" w:rsidRDefault="00472C3C">
      <w:pPr>
        <w:pStyle w:val="Rubrik1"/>
        <w:rPr>
          <w:noProof w:val="0"/>
        </w:rPr>
      </w:pPr>
      <w:bookmarkStart w:id="19" w:name="_Toc516466398"/>
      <w:r w:rsidRPr="00CE0595">
        <w:rPr>
          <w:noProof w:val="0"/>
        </w:rPr>
        <w:t>Reservation</w:t>
      </w:r>
      <w:bookmarkEnd w:id="19"/>
    </w:p>
    <w:p w:rsidR="00472C3C" w:rsidRPr="00CE0595" w:rsidRDefault="00472C3C">
      <w:r w:rsidRPr="00CE0595">
        <w:t>Utskottets förslag till riksdagsbeslut och ställningstaganden har föranlett följande reservationer. I rubriken anges inom parentes vilken punkt i utsko</w:t>
      </w:r>
      <w:r w:rsidRPr="00CE0595">
        <w:t>t</w:t>
      </w:r>
      <w:r w:rsidRPr="00CE0595">
        <w:t>tets förslag till riksdagsbeslut som behandlas i avsnittet.</w:t>
      </w:r>
    </w:p>
    <w:p w:rsidR="00472C3C" w:rsidRPr="00CE0595" w:rsidRDefault="00472C3C">
      <w:pPr>
        <w:pStyle w:val="Normaltindrag"/>
      </w:pPr>
    </w:p>
    <w:p w:rsidR="00472C3C" w:rsidRPr="00CE0595" w:rsidRDefault="00472C3C">
      <w:pPr>
        <w:pStyle w:val="Reservationspunkt"/>
        <w:rPr>
          <w:noProof w:val="0"/>
        </w:rPr>
      </w:pPr>
      <w:bookmarkStart w:id="20" w:name="_Toc516466399"/>
      <w:r w:rsidRPr="00CE0595">
        <w:rPr>
          <w:noProof w:val="0"/>
        </w:rPr>
        <w:t>Underlaget för beräkning av koncessionsavgift (punkt 6)</w:t>
      </w:r>
      <w:bookmarkEnd w:id="20"/>
    </w:p>
    <w:p w:rsidR="00472C3C" w:rsidRPr="00CE0595" w:rsidRDefault="00472C3C">
      <w:pPr>
        <w:pStyle w:val="Reservanter"/>
      </w:pPr>
      <w:r w:rsidRPr="00CE0595">
        <w:t>av Ingvar Svensson (kd) och Björn von der Esch (kd).</w:t>
      </w:r>
    </w:p>
    <w:p w:rsidR="00472C3C" w:rsidRPr="00CE0595" w:rsidRDefault="00472C3C">
      <w:pPr>
        <w:pStyle w:val="R4"/>
      </w:pPr>
      <w:r w:rsidRPr="00CE0595">
        <w:t>Förslag till riksdagsbeslut</w:t>
      </w:r>
    </w:p>
    <w:p w:rsidR="00472C3C" w:rsidRPr="00CE0595" w:rsidRDefault="00472C3C">
      <w:r w:rsidRPr="00CE0595">
        <w:t>Vi anser att utskottets förslag under punkt 6 borde ha följande lydelse:</w:t>
      </w:r>
    </w:p>
    <w:p w:rsidR="00472C3C" w:rsidRPr="00CE0595" w:rsidRDefault="00472C3C">
      <w:r w:rsidRPr="00CE0595">
        <w:t>Riksdagen antar reservanternas i bilaga 4 intagna förslag till lag om ändring i lagen (1992:72) om koncessionsavgift på televisionens och radions område. Därmed bifaller riksdagen motion 2000/01:K11 yrkande 2 och avslår motion 2000/01:K14 yrkande 2.</w:t>
      </w:r>
    </w:p>
    <w:p w:rsidR="00472C3C" w:rsidRPr="00CE0595" w:rsidRDefault="00472C3C">
      <w:pPr>
        <w:pStyle w:val="R4"/>
      </w:pPr>
      <w:r w:rsidRPr="00CE0595">
        <w:t>Ställningstagande</w:t>
      </w:r>
    </w:p>
    <w:p w:rsidR="00472C3C" w:rsidRPr="00CE0595" w:rsidRDefault="00472C3C">
      <w:r w:rsidRPr="00CE0595">
        <w:t>Vi anser att det av lagen måste framgå att uttaget av den rörliga konce</w:t>
      </w:r>
      <w:r w:rsidRPr="00CE0595">
        <w:t>s</w:t>
      </w:r>
      <w:r w:rsidRPr="00CE0595">
        <w:t>sionsavgiften inte kan omfatta mer än det område som definieras i det av regeringen föreslagna området i 1 § i lagen.</w:t>
      </w:r>
    </w:p>
    <w:p w:rsidR="00472C3C" w:rsidRPr="00CE0595" w:rsidRDefault="00472C3C">
      <w:pPr>
        <w:pStyle w:val="Normaltindrag"/>
      </w:pPr>
      <w:r w:rsidRPr="00CE0595">
        <w:t>I dag har tillståndsinnehavaren rätt att sända TV-program i det analoga TV-nätet i hela landet samt har dessutom två tillstånd i det digitala marknätet för TV-program. I huvudsak utnyttjas tillstånden i det digitala marknätet för vidaresändning av samma program som i det analoga nätet. Skulle dock til</w:t>
      </w:r>
      <w:r w:rsidRPr="00CE0595">
        <w:t>l</w:t>
      </w:r>
      <w:r w:rsidRPr="00CE0595">
        <w:t>ståndshavaren inom t.ex. ett av de två tillstånden i det digitala marknätet bestämma sig för att sända ett för detta område unikt material och just för detta ändamål få intäkter för annonser speciellt avsedda för dessa sändningar skulle de med oförändrat innehåll i 4 § ge upphov till koncessionsavgifter för intä</w:t>
      </w:r>
      <w:r w:rsidRPr="00CE0595">
        <w:t>k</w:t>
      </w:r>
      <w:r w:rsidRPr="00CE0595">
        <w:t>ter som inte avsetts då sändningstillståndet utfärdades.</w:t>
      </w:r>
    </w:p>
    <w:p w:rsidR="00472C3C" w:rsidRPr="00CE0595" w:rsidRDefault="00472C3C">
      <w:pPr>
        <w:pStyle w:val="Normaltindrag"/>
      </w:pPr>
      <w:r w:rsidRPr="00CE0595">
        <w:t>Dessutom skulle sådana koncessionsavgifter innebära att tillståndshavaren skulle bli den enda avgiftsskyldige inom det digitala marknätet. E</w:t>
      </w:r>
      <w:r w:rsidRPr="00CE0595">
        <w:t>n skatt, vilket koncessionsavgiften kan definieras som, måste vara generell. En ska</w:t>
      </w:r>
      <w:r w:rsidRPr="00CE0595">
        <w:t>t</w:t>
      </w:r>
      <w:r w:rsidRPr="00CE0595">
        <w:t>telag får inte utformas så att endast ett av flera subjekt blir skattskyldigt. Att låta 4 § i berörd del kvarstå oförändrad är som vi ser det i strid med general</w:t>
      </w:r>
      <w:r w:rsidRPr="00CE0595">
        <w:t>i</w:t>
      </w:r>
      <w:r w:rsidRPr="00CE0595">
        <w:t xml:space="preserve">tetskravet och blir därmed ett uppenbart fel. Enligt vårt förmenande måste motivet för koncessionsavgiften vara ensamrätten för reklamfinansierad sändning i det analoga marknätet och skattebasen vara de intäkter som denna ensamrätt medför. </w:t>
      </w:r>
    </w:p>
    <w:p w:rsidR="00472C3C" w:rsidRPr="00CE0595" w:rsidRDefault="00472C3C">
      <w:pPr>
        <w:pStyle w:val="Normaltindrag"/>
      </w:pPr>
      <w:r w:rsidRPr="00CE0595">
        <w:t xml:space="preserve">Den andra meningen i 4 § </w:t>
      </w:r>
      <w:r w:rsidRPr="00CE0595">
        <w:t>bör därför få följande lydelse:</w:t>
      </w:r>
    </w:p>
    <w:p w:rsidR="00472C3C" w:rsidRPr="00CE0595" w:rsidRDefault="00472C3C">
      <w:r w:rsidRPr="00CE0595">
        <w:t xml:space="preserve">”Den är beroende av de intäkter som utgör vederlag till programföretaget för att de sänder annonser </w:t>
      </w:r>
      <w:r w:rsidRPr="00CE0595">
        <w:rPr>
          <w:i/>
        </w:rPr>
        <w:t>inom det område som definieras i 1 §</w:t>
      </w:r>
      <w:r w:rsidRPr="00CE0595">
        <w:t xml:space="preserve"> och tas ut med</w:t>
      </w:r>
      <w:bookmarkStart w:id="21" w:name="Nästa_Reservation"/>
      <w:bookmarkEnd w:id="21"/>
      <w:r w:rsidRPr="00CE0595">
        <w:t>...”</w:t>
      </w:r>
    </w:p>
    <w:p w:rsidR="00472C3C" w:rsidRPr="00CE0595" w:rsidRDefault="00472C3C">
      <w:pPr>
        <w:pStyle w:val="Normaltindrag"/>
        <w:sectPr w:rsidR="00000000" w:rsidRPr="00CE059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72C3C" w:rsidRPr="00CE0595" w:rsidRDefault="00472C3C">
      <w:pPr>
        <w:pStyle w:val="Rubrik1"/>
        <w:rPr>
          <w:noProof w:val="0"/>
        </w:rPr>
      </w:pPr>
      <w:bookmarkStart w:id="22" w:name="_Toc516466400"/>
      <w:r w:rsidRPr="00CE0595">
        <w:rPr>
          <w:noProof w:val="0"/>
        </w:rPr>
        <w:t>Särskilt yttrande</w:t>
      </w:r>
      <w:bookmarkEnd w:id="22"/>
    </w:p>
    <w:p w:rsidR="00472C3C" w:rsidRPr="00CE0595" w:rsidRDefault="00472C3C">
      <w:r w:rsidRPr="00CE0595">
        <w:t>Utskottets beredning av ärendet har föranlett följande särskilda yttranden. I rubriken anges inom parentes vilken punkt i utskottets förslag till riksdagsb</w:t>
      </w:r>
      <w:r w:rsidRPr="00CE0595">
        <w:t>e</w:t>
      </w:r>
      <w:r w:rsidRPr="00CE0595">
        <w:t>slut som behandlas i avsnittet.</w:t>
      </w:r>
    </w:p>
    <w:p w:rsidR="00472C3C" w:rsidRPr="00CE0595" w:rsidRDefault="00472C3C">
      <w:pPr>
        <w:pStyle w:val="Yttrandepunkt"/>
        <w:rPr>
          <w:noProof w:val="0"/>
        </w:rPr>
      </w:pPr>
      <w:bookmarkStart w:id="23" w:name="_Toc516466401"/>
      <w:r w:rsidRPr="00CE0595">
        <w:rPr>
          <w:noProof w:val="0"/>
        </w:rPr>
        <w:t>Regeringens beredning av propositionen (punkt 2)</w:t>
      </w:r>
      <w:bookmarkEnd w:id="23"/>
    </w:p>
    <w:p w:rsidR="00472C3C" w:rsidRPr="00CE0595" w:rsidRDefault="00472C3C">
      <w:pPr>
        <w:pStyle w:val="Reservanter"/>
      </w:pPr>
      <w:r w:rsidRPr="00CE0595">
        <w:t>av Per Unckel (m), Inger René (m), Nils Fredrik Aurelius (m) och Per-Samuel Nisser (m).</w:t>
      </w:r>
    </w:p>
    <w:p w:rsidR="00472C3C" w:rsidRPr="00CE0595" w:rsidRDefault="00472C3C">
      <w:r w:rsidRPr="00CE0595">
        <w:t>Den tid som regeringen använt för beredningen av propositionen har varit anmärkningsvärt kort. De tre instanser som bereddes tillfälle till yttrande över departementspromemorian fick endast några få arbetsdagar till förfogande. Regeringen avstod från att inhämta Lagrådets yttrande över lagförslaget. Detta trots att detta föreskrivs i regeringsformen. Det finns all anledning att vara kritisk mot regeringen över det sätt på vilket den skött detta viktiga la</w:t>
      </w:r>
      <w:r w:rsidRPr="00CE0595">
        <w:t>g</w:t>
      </w:r>
      <w:r w:rsidRPr="00CE0595">
        <w:t xml:space="preserve">stiftningsärende. </w:t>
      </w:r>
    </w:p>
    <w:p w:rsidR="00472C3C" w:rsidRPr="00CE0595" w:rsidRDefault="00472C3C">
      <w:pPr>
        <w:pStyle w:val="Normaltindrag"/>
      </w:pPr>
    </w:p>
    <w:p w:rsidR="00472C3C" w:rsidRPr="00CE0595" w:rsidRDefault="00472C3C">
      <w:pPr>
        <w:pStyle w:val="Normaltindrag"/>
        <w:sectPr w:rsidR="00000000" w:rsidRPr="00CE059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72C3C" w:rsidRPr="00CE0595" w:rsidRDefault="00472C3C">
      <w:pPr>
        <w:pStyle w:val="Bilaga"/>
      </w:pPr>
      <w:r w:rsidRPr="00CE0595">
        <w:t>Bilaga 1</w:t>
      </w:r>
    </w:p>
    <w:p w:rsidR="00472C3C" w:rsidRPr="00CE0595" w:rsidRDefault="00472C3C">
      <w:pPr>
        <w:pStyle w:val="Rubrik1"/>
        <w:rPr>
          <w:noProof w:val="0"/>
        </w:rPr>
      </w:pPr>
      <w:bookmarkStart w:id="24" w:name="_Toc516466402"/>
      <w:r w:rsidRPr="00CE0595">
        <w:rPr>
          <w:noProof w:val="0"/>
        </w:rPr>
        <w:t>Förteckning över behandlade förslag</w:t>
      </w:r>
      <w:bookmarkEnd w:id="24"/>
    </w:p>
    <w:p w:rsidR="00472C3C" w:rsidRPr="00CE0595" w:rsidRDefault="00472C3C">
      <w:pPr>
        <w:pStyle w:val="Rubrik2"/>
      </w:pPr>
      <w:bookmarkStart w:id="25" w:name="_Toc516466403"/>
      <w:r w:rsidRPr="00CE0595">
        <w:t>Propositionen</w:t>
      </w:r>
      <w:bookmarkEnd w:id="25"/>
    </w:p>
    <w:p w:rsidR="00472C3C" w:rsidRPr="00CE0595" w:rsidRDefault="00472C3C">
      <w:r w:rsidRPr="00CE0595">
        <w:t>I proposition 2000/01:132 föreslås att riksdagen antar regeringens förslag till lag om ändring i lagen (1992:72) om koncessionsavgift på televisionens o</w:t>
      </w:r>
      <w:r w:rsidRPr="00CE0595">
        <w:t>m</w:t>
      </w:r>
      <w:r w:rsidRPr="00CE0595">
        <w:t>råde.</w:t>
      </w:r>
    </w:p>
    <w:p w:rsidR="00472C3C" w:rsidRPr="00CE0595" w:rsidRDefault="00472C3C">
      <w:pPr>
        <w:pStyle w:val="Rubrik2"/>
      </w:pPr>
      <w:bookmarkStart w:id="26" w:name="_Toc516466404"/>
      <w:r w:rsidRPr="00CE0595">
        <w:t>Följdmotioner</w:t>
      </w:r>
      <w:bookmarkEnd w:id="26"/>
    </w:p>
    <w:p w:rsidR="00472C3C" w:rsidRPr="00CE0595" w:rsidRDefault="00472C3C">
      <w:r w:rsidRPr="00CE0595">
        <w:t>2000/01:K11 av Per Unckel m.fl. (m) vari föreslås att riksdagen fattar följa</w:t>
      </w:r>
      <w:r w:rsidRPr="00CE0595">
        <w:t>n</w:t>
      </w:r>
      <w:r w:rsidRPr="00CE0595">
        <w:t>de beslut:</w:t>
      </w:r>
    </w:p>
    <w:p w:rsidR="00472C3C" w:rsidRPr="00CE0595" w:rsidRDefault="00472C3C">
      <w:pPr>
        <w:pStyle w:val="Normaltindrag"/>
      </w:pPr>
      <w:r w:rsidRPr="00CE0595">
        <w:t>1. Riksdagen avslår regeringens förslag till övergångsbestämmelser i punkten 3 i förslaget till lag om ändring i lagen (1992:72) om koncessionsa</w:t>
      </w:r>
      <w:r w:rsidRPr="00CE0595">
        <w:t>v</w:t>
      </w:r>
      <w:r w:rsidRPr="00CE0595">
        <w:t>gift på televisionens område i enlighet med vad som anförs i motionen.</w:t>
      </w:r>
    </w:p>
    <w:p w:rsidR="00472C3C" w:rsidRPr="00CE0595" w:rsidRDefault="00472C3C">
      <w:pPr>
        <w:pStyle w:val="Normaltindrag"/>
      </w:pPr>
      <w:r w:rsidRPr="00CE0595">
        <w:t>2. Riksdagen beslutar om sådan ändring i lagen (1992:72) om konce</w:t>
      </w:r>
      <w:r w:rsidRPr="00CE0595">
        <w:t>s</w:t>
      </w:r>
      <w:r w:rsidRPr="00CE0595">
        <w:t>sionsavgift på televisionens område att avgiften endast beräknas på den ver</w:t>
      </w:r>
      <w:r w:rsidRPr="00CE0595">
        <w:t>k</w:t>
      </w:r>
      <w:r w:rsidRPr="00CE0595">
        <w:t>samhet som sker med analoga sändningar i enlighet med vad som anförs i motionen.</w:t>
      </w:r>
    </w:p>
    <w:p w:rsidR="00472C3C" w:rsidRPr="00CE0595" w:rsidRDefault="00472C3C">
      <w:pPr>
        <w:pStyle w:val="Normaltindrag"/>
      </w:pPr>
      <w:r w:rsidRPr="00CE0595">
        <w:t>3. Riksdagen tillkännager för regeringen som sin mening vad i motionen anförs om översyn av regler för koncessionsavgift.</w:t>
      </w:r>
    </w:p>
    <w:p w:rsidR="00472C3C" w:rsidRPr="00CE0595" w:rsidRDefault="00472C3C">
      <w:r w:rsidRPr="00CE0595">
        <w:t>2000/01:K12 av Birgitta Sellén m.fl. (c) vari föreslås att riksdagen fattar följande beslut: Riksdagen avslår proposition 2000/01:132 Ändrade regler om koncessionsavgift på televisionens område.</w:t>
      </w:r>
    </w:p>
    <w:p w:rsidR="00472C3C" w:rsidRPr="00CE0595" w:rsidRDefault="00472C3C">
      <w:r w:rsidRPr="00CE0595">
        <w:t>2000/01:K13 av Göran Magnusson m.fl. (s) vari föreslås att riksdagen fattar följande beslut:</w:t>
      </w:r>
    </w:p>
    <w:p w:rsidR="00472C3C" w:rsidRPr="00CE0595" w:rsidRDefault="00472C3C">
      <w:pPr>
        <w:pStyle w:val="Normaltindrag"/>
      </w:pPr>
      <w:r w:rsidRPr="00CE0595">
        <w:t>1. Riksdagen beslutar att anta regeringens förslag till lag om ändring i l</w:t>
      </w:r>
      <w:r w:rsidRPr="00CE0595">
        <w:t>a</w:t>
      </w:r>
      <w:r w:rsidRPr="00CE0595">
        <w:t>gen (1992:72) om koncessionsavgift på televisionens område såvitt avser 1 § samt punkterna 1 och 2 övergångsbestämmelserna.</w:t>
      </w:r>
    </w:p>
    <w:p w:rsidR="00472C3C" w:rsidRPr="00CE0595" w:rsidRDefault="00472C3C">
      <w:pPr>
        <w:pStyle w:val="Normaltindrag"/>
      </w:pPr>
      <w:r w:rsidRPr="00CE0595">
        <w:t>2. Riksdagen avslår punkt 3 i övergångsbestämmelserna till regeringens förslag om ändring av lagen (1992:72) om koncessionsavgift på televisionens område.</w:t>
      </w:r>
    </w:p>
    <w:p w:rsidR="00472C3C" w:rsidRPr="00CE0595" w:rsidRDefault="00472C3C">
      <w:pPr>
        <w:pStyle w:val="Normaltindrag"/>
      </w:pPr>
      <w:r w:rsidRPr="00CE0595">
        <w:t>3. Riksdagen beslutar om sådan ändring i 4 och 6 §§ lagen (1992:72) om koncessionsavgift på televisionens område som framgår av lagförslag fogat till motionen.</w:t>
      </w:r>
    </w:p>
    <w:p w:rsidR="00472C3C" w:rsidRPr="00CE0595" w:rsidRDefault="00472C3C">
      <w:r w:rsidRPr="00CE0595">
        <w:t>2000/01:K14 av Ingvar Svensson m.fl. (kd) vari föreslås att riksdagen fattar följande beslut:</w:t>
      </w:r>
    </w:p>
    <w:p w:rsidR="00472C3C" w:rsidRPr="00CE0595" w:rsidRDefault="00472C3C">
      <w:pPr>
        <w:pStyle w:val="Normaltindrag"/>
      </w:pPr>
      <w:r w:rsidRPr="00CE0595">
        <w:t>1. Riksdagen avslår regeringens proposition 2000/01:132 Ändrade regler om koncessionsavgift på televisionens område.</w:t>
      </w:r>
    </w:p>
    <w:p w:rsidR="00472C3C" w:rsidRPr="00CE0595" w:rsidRDefault="00472C3C">
      <w:pPr>
        <w:pStyle w:val="Normaltindrag"/>
      </w:pPr>
      <w:r w:rsidRPr="00CE0595">
        <w:t>2. Riksdagen tillkännager för regeringen som sin mening att förhandlingar med berört televisionsföretag skall genomföras innan ett nytt, förändrat la</w:t>
      </w:r>
      <w:r w:rsidRPr="00CE0595">
        <w:t>g</w:t>
      </w:r>
      <w:r w:rsidRPr="00CE0595">
        <w:t>förslag föreläggs riksdagen.</w:t>
      </w:r>
    </w:p>
    <w:p w:rsidR="00472C3C" w:rsidRPr="00CE0595" w:rsidRDefault="00472C3C">
      <w:r w:rsidRPr="00CE0595">
        <w:t>2000/01:K15 av Lennart Kollmats och Kenth Skårvik (fp) vari föreslås att riksdagen fattar följande beslut: Riksdagen avslår regeringens proposition.</w:t>
      </w:r>
    </w:p>
    <w:p w:rsidR="00472C3C" w:rsidRPr="00CE0595" w:rsidRDefault="00472C3C"/>
    <w:p w:rsidR="00472C3C" w:rsidRPr="00CE0595" w:rsidRDefault="00472C3C"/>
    <w:p w:rsidR="00472C3C" w:rsidRPr="00CE0595" w:rsidRDefault="00472C3C">
      <w:pPr>
        <w:pStyle w:val="Normaltindrag"/>
        <w:sectPr w:rsidR="00000000" w:rsidRPr="00CE059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72C3C" w:rsidRPr="00CE0595" w:rsidRDefault="00472C3C">
      <w:pPr>
        <w:pStyle w:val="Bilaga"/>
      </w:pPr>
      <w:r w:rsidRPr="00CE0595">
        <w:t>Bilaga 2</w:t>
      </w:r>
    </w:p>
    <w:p w:rsidR="00472C3C" w:rsidRPr="00CE0595" w:rsidRDefault="00472C3C">
      <w:pPr>
        <w:pStyle w:val="Rubrik1"/>
        <w:rPr>
          <w:noProof w:val="0"/>
        </w:rPr>
      </w:pPr>
      <w:bookmarkStart w:id="27" w:name="_Toc516466405"/>
      <w:r w:rsidRPr="00CE0595">
        <w:rPr>
          <w:noProof w:val="0"/>
        </w:rPr>
        <w:t>Regeringens lagförslag</w:t>
      </w:r>
      <w:bookmarkEnd w:id="27"/>
    </w:p>
    <w:p w:rsidR="00472C3C" w:rsidRPr="00CE0595" w:rsidRDefault="00472C3C">
      <w:pPr>
        <w:pStyle w:val="Rubrik2"/>
      </w:pPr>
      <w:bookmarkStart w:id="28" w:name="_Toc516466406"/>
      <w:r w:rsidRPr="00CE0595">
        <w:t>Förslag till lag om ändring i lagen (1992:72) om koncessionsavgift på televisionens område</w:t>
      </w:r>
      <w:bookmarkEnd w:id="28"/>
      <w:r w:rsidRPr="00CE0595">
        <w:t xml:space="preserve"> </w:t>
      </w:r>
    </w:p>
    <w:p w:rsidR="00472C3C" w:rsidRPr="00CE0595" w:rsidRDefault="00472C3C">
      <w:pPr>
        <w:pStyle w:val="Normaltindrag"/>
      </w:pPr>
      <w:r w:rsidRPr="00CE0595">
        <w:t>Härigenom föreskrivs att 1 § lagen (1992:72) om koncessionsavgift på t</w:t>
      </w:r>
      <w:r w:rsidRPr="00CE0595">
        <w:t>e</w:t>
      </w:r>
      <w:r w:rsidRPr="00CE0595">
        <w:t>levisionens område skall ha följande lydelse.</w:t>
      </w:r>
    </w:p>
    <w:p w:rsidR="00472C3C" w:rsidRPr="00CE0595" w:rsidRDefault="00472C3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E0595">
        <w:tblPrEx>
          <w:tblCellMar>
            <w:top w:w="0" w:type="dxa"/>
            <w:bottom w:w="0" w:type="dxa"/>
          </w:tblCellMar>
        </w:tblPrEx>
        <w:tc>
          <w:tcPr>
            <w:tcW w:w="3090" w:type="dxa"/>
          </w:tcPr>
          <w:p w:rsidR="00472C3C" w:rsidRPr="00CE0595" w:rsidRDefault="00472C3C">
            <w:r w:rsidRPr="00CE0595">
              <w:rPr>
                <w:i/>
              </w:rPr>
              <w:t>Lydelse enligt prop. 1999/2000:55</w:t>
            </w:r>
          </w:p>
        </w:tc>
        <w:tc>
          <w:tcPr>
            <w:tcW w:w="3090" w:type="dxa"/>
          </w:tcPr>
          <w:p w:rsidR="00472C3C" w:rsidRPr="00CE0595" w:rsidRDefault="00472C3C">
            <w:r w:rsidRPr="00CE0595">
              <w:t>Föreslagen lydelse</w:t>
            </w:r>
          </w:p>
        </w:tc>
      </w:tr>
    </w:tbl>
    <w:p w:rsidR="00472C3C" w:rsidRPr="00CE0595" w:rsidRDefault="00472C3C"/>
    <w:p w:rsidR="00472C3C" w:rsidRPr="00CE0595" w:rsidRDefault="00472C3C">
      <w:pPr>
        <w:pStyle w:val="Normaltindrag"/>
        <w:ind w:left="1304" w:firstLine="1304"/>
      </w:pPr>
      <w:r w:rsidRPr="00CE0595">
        <w:t xml:space="preserve">    1 §</w:t>
      </w:r>
      <w:r w:rsidRPr="00CE0595">
        <w:rPr>
          <w:rStyle w:val="Fotnotsreferens"/>
        </w:rPr>
        <w:footnoteReference w:id="1"/>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E0595">
        <w:tblPrEx>
          <w:tblCellMar>
            <w:top w:w="0" w:type="dxa"/>
            <w:bottom w:w="0" w:type="dxa"/>
          </w:tblCellMar>
        </w:tblPrEx>
        <w:tc>
          <w:tcPr>
            <w:tcW w:w="3090" w:type="dxa"/>
          </w:tcPr>
          <w:p w:rsidR="00472C3C" w:rsidRPr="00CE0595" w:rsidRDefault="00472C3C">
            <w:pPr>
              <w:pStyle w:val="Normaltindrag"/>
            </w:pPr>
            <w:r w:rsidRPr="00CE0595">
              <w:t>Ett programföretag som enligt 2 kap. 2 § första stycket radio- och TV-lagen (1996:844) har tillstånd att i hela landet sända TV-program skall betala koncessionsavgift till staten enligt denna lag under för</w:t>
            </w:r>
            <w:r w:rsidRPr="00CE0595">
              <w:softHyphen/>
              <w:t>utsättning att företaget har rätt att sända reklam i sådan sändning och är ensamt om denna rätt här i lan</w:t>
            </w:r>
            <w:r w:rsidRPr="00CE0595">
              <w:softHyphen/>
              <w:t>det.</w:t>
            </w:r>
          </w:p>
          <w:p w:rsidR="00472C3C" w:rsidRPr="00CE0595" w:rsidRDefault="00472C3C">
            <w:pPr>
              <w:pStyle w:val="Normaltindrag"/>
            </w:pPr>
          </w:p>
        </w:tc>
        <w:tc>
          <w:tcPr>
            <w:tcW w:w="3090" w:type="dxa"/>
          </w:tcPr>
          <w:p w:rsidR="00472C3C" w:rsidRPr="00CE0595" w:rsidRDefault="00472C3C">
            <w:pPr>
              <w:pStyle w:val="Normaltindrag"/>
            </w:pPr>
            <w:r w:rsidRPr="00CE0595">
              <w:t xml:space="preserve">Ett programföretag som enligt 2 kap. 2 § första stycket radio- och TV-lagen (1996:844) har tillstånd att i hela landet sända TV-program </w:t>
            </w:r>
            <w:r w:rsidRPr="00CE0595">
              <w:rPr>
                <w:i/>
              </w:rPr>
              <w:t>med</w:t>
            </w:r>
            <w:r w:rsidRPr="00CE0595">
              <w:t xml:space="preserve"> </w:t>
            </w:r>
            <w:r w:rsidRPr="00CE0595">
              <w:rPr>
                <w:i/>
              </w:rPr>
              <w:t>analog sändningsteknik</w:t>
            </w:r>
            <w:r w:rsidRPr="00CE0595">
              <w:t xml:space="preserve"> skall betala koncessionsavgift till staten enligt denna lag under förutsätt</w:t>
            </w:r>
            <w:r w:rsidRPr="00CE0595">
              <w:softHyphen/>
              <w:t>ning att företaget har rätt att sända reklam i sådan sändning och är ensamt om denna rätt här i landet.</w:t>
            </w:r>
          </w:p>
        </w:tc>
      </w:tr>
    </w:tbl>
    <w:p w:rsidR="00472C3C" w:rsidRPr="00CE0595" w:rsidRDefault="00472C3C">
      <w:pPr>
        <w:pStyle w:val="Normaltindrag"/>
      </w:pPr>
      <w:r w:rsidRPr="00CE0595">
        <w:t>Den som enligt 5 kap. radio- och TV-lagen har tillstånd att sända lokal</w:t>
      </w:r>
      <w:r w:rsidRPr="00CE0595">
        <w:softHyphen/>
        <w:t>radio skall betala koncessionsavgift till staten enligt denna lag.</w:t>
      </w:r>
    </w:p>
    <w:p w:rsidR="00472C3C" w:rsidRPr="00CE0595" w:rsidRDefault="00472C3C">
      <w:r w:rsidRPr="00CE0595">
        <w:rPr>
          <w:u w:val="single"/>
        </w:rPr>
        <w:t>                                     </w:t>
      </w:r>
    </w:p>
    <w:p w:rsidR="00472C3C" w:rsidRPr="00CE0595" w:rsidRDefault="00472C3C">
      <w:pPr>
        <w:pStyle w:val="Normaltindrag"/>
      </w:pPr>
      <w:r w:rsidRPr="00CE0595">
        <w:t>1. Denna lag träder i kraft den 1 juli 2001.</w:t>
      </w:r>
    </w:p>
    <w:p w:rsidR="00472C3C" w:rsidRPr="00CE0595" w:rsidRDefault="00472C3C">
      <w:pPr>
        <w:pStyle w:val="Normaltindrag"/>
      </w:pPr>
      <w:r w:rsidRPr="00CE0595">
        <w:t>2. För perioden den 1 juli–31 december 2001 skall Radio- och TV-ver</w:t>
      </w:r>
      <w:r w:rsidRPr="00CE0595">
        <w:softHyphen/>
        <w:t xml:space="preserve">ket senast den 15 juli 2001 fastställa det belopp som enligt 3 § skall utgå för månad under denna period. </w:t>
      </w:r>
    </w:p>
    <w:p w:rsidR="00472C3C" w:rsidRPr="00CE0595" w:rsidRDefault="00472C3C">
      <w:pPr>
        <w:pStyle w:val="Normaltindrag"/>
      </w:pPr>
      <w:r w:rsidRPr="00CE0595">
        <w:t>3. Utan hinder av vad som föreskrivs i 4 § första och fjärde stycket skall den rörliga delen av koncessionsavgiften under år 2001 endast tas ut för per</w:t>
      </w:r>
      <w:r w:rsidRPr="00CE0595">
        <w:t>i</w:t>
      </w:r>
      <w:r w:rsidRPr="00CE0595">
        <w:t>oden den 1 juli – 31 december 2001 och beräknas enligt följande. Avgiften är beroende av de intäkter under denna period som utgör vederlag till progra</w:t>
      </w:r>
      <w:r w:rsidRPr="00CE0595">
        <w:t>m</w:t>
      </w:r>
      <w:r w:rsidRPr="00CE0595">
        <w:t>företaget för att det sänder annonser och tas ut med 20 procent av intäkterna till den del de uppgår till 100 miljoner kronor, med 40 procent av intäkterna till den del de överstiger 100 miljoner men inte 500 miljoner kronor och med 50 procent av intäkterna till den del de överstiger 500 miljoner kronor. I ö</w:t>
      </w:r>
      <w:r w:rsidRPr="00CE0595">
        <w:t>v</w:t>
      </w:r>
      <w:r w:rsidRPr="00CE0595">
        <w:t>rigt skall 4 § andra och tredje stycket tillämpas.</w:t>
      </w:r>
      <w:r w:rsidRPr="00CE0595">
        <w:t xml:space="preserve"> </w:t>
      </w:r>
    </w:p>
    <w:p w:rsidR="00472C3C" w:rsidRPr="00CE0595" w:rsidRDefault="00472C3C">
      <w:pPr>
        <w:pStyle w:val="Normaltindrag"/>
      </w:pPr>
    </w:p>
    <w:p w:rsidR="00472C3C" w:rsidRPr="00CE0595" w:rsidRDefault="00472C3C">
      <w:r w:rsidRPr="00CE0595">
        <w:br w:type="page"/>
      </w:r>
    </w:p>
    <w:p w:rsidR="00472C3C" w:rsidRPr="00CE0595" w:rsidRDefault="00472C3C">
      <w:pPr>
        <w:pStyle w:val="Bilaga"/>
      </w:pPr>
      <w:r w:rsidRPr="00CE0595">
        <w:t>Bilaga 3</w:t>
      </w:r>
    </w:p>
    <w:p w:rsidR="00472C3C" w:rsidRPr="00CE0595" w:rsidRDefault="00472C3C">
      <w:pPr>
        <w:pStyle w:val="Rubrik1"/>
        <w:rPr>
          <w:noProof w:val="0"/>
        </w:rPr>
      </w:pPr>
      <w:bookmarkStart w:id="29" w:name="_Toc516466407"/>
      <w:r w:rsidRPr="00CE0595">
        <w:rPr>
          <w:noProof w:val="0"/>
        </w:rPr>
        <w:t>Utskottets lagförslag</w:t>
      </w:r>
      <w:bookmarkEnd w:id="29"/>
    </w:p>
    <w:p w:rsidR="00472C3C" w:rsidRPr="00CE0595" w:rsidRDefault="00472C3C">
      <w:pPr>
        <w:pStyle w:val="Rubrik2"/>
        <w:spacing w:before="0"/>
      </w:pPr>
      <w:bookmarkStart w:id="30" w:name="_Toc516466408"/>
      <w:r w:rsidRPr="00CE0595">
        <w:t>1. Förslag till lag om ändring i lagen (1992:72) om koncessionsavgift på televisionens och radions område</w:t>
      </w:r>
      <w:bookmarkEnd w:id="30"/>
    </w:p>
    <w:p w:rsidR="00472C3C" w:rsidRPr="00CE0595" w:rsidRDefault="00472C3C">
      <w:pPr>
        <w:pStyle w:val="Normaltindrag"/>
      </w:pPr>
      <w:r w:rsidRPr="00CE0595">
        <w:t>Härigenom föreskrivs att 4 § lagen (1992:72) om koncessionsavgift på t</w:t>
      </w:r>
      <w:r w:rsidRPr="00CE0595">
        <w:t>e</w:t>
      </w:r>
      <w:r w:rsidRPr="00CE0595">
        <w:t>levisionens och radions område skall ha följande lydelse.</w:t>
      </w:r>
    </w:p>
    <w:p w:rsidR="00472C3C" w:rsidRPr="00CE0595" w:rsidRDefault="00472C3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E0595">
        <w:tblPrEx>
          <w:tblCellMar>
            <w:top w:w="0" w:type="dxa"/>
            <w:bottom w:w="0" w:type="dxa"/>
          </w:tblCellMar>
        </w:tblPrEx>
        <w:trPr>
          <w:tblHeader/>
        </w:trPr>
        <w:tc>
          <w:tcPr>
            <w:tcW w:w="3090" w:type="dxa"/>
          </w:tcPr>
          <w:p w:rsidR="00472C3C" w:rsidRPr="00CE0595" w:rsidRDefault="00472C3C">
            <w:pPr>
              <w:pStyle w:val="LagtextRubrik"/>
            </w:pPr>
            <w:r w:rsidRPr="00CE0595">
              <w:t>Nuvarande lydelse</w:t>
            </w:r>
          </w:p>
        </w:tc>
        <w:tc>
          <w:tcPr>
            <w:tcW w:w="3090" w:type="dxa"/>
          </w:tcPr>
          <w:p w:rsidR="00472C3C" w:rsidRPr="00CE0595" w:rsidRDefault="00472C3C">
            <w:pPr>
              <w:pStyle w:val="LagtextRubrik"/>
            </w:pPr>
            <w:r w:rsidRPr="00CE0595">
              <w:t>Utskottets förslag</w:t>
            </w:r>
          </w:p>
        </w:tc>
      </w:tr>
      <w:tr w:rsidR="00000000" w:rsidRPr="00CE0595">
        <w:tblPrEx>
          <w:tblCellMar>
            <w:top w:w="0" w:type="dxa"/>
            <w:bottom w:w="0" w:type="dxa"/>
          </w:tblCellMar>
        </w:tblPrEx>
        <w:tc>
          <w:tcPr>
            <w:tcW w:w="6180" w:type="dxa"/>
            <w:gridSpan w:val="2"/>
          </w:tcPr>
          <w:p w:rsidR="00472C3C" w:rsidRPr="00CE0595" w:rsidRDefault="00472C3C">
            <w:pPr>
              <w:pStyle w:val="Lagtext"/>
              <w:jc w:val="center"/>
            </w:pPr>
            <w:r w:rsidRPr="00CE0595">
              <w:t>4  §</w:t>
            </w:r>
          </w:p>
        </w:tc>
      </w:tr>
      <w:tr w:rsidR="00000000" w:rsidRPr="00CE0595">
        <w:tblPrEx>
          <w:tblCellMar>
            <w:top w:w="0" w:type="dxa"/>
            <w:bottom w:w="0" w:type="dxa"/>
          </w:tblCellMar>
        </w:tblPrEx>
        <w:tc>
          <w:tcPr>
            <w:tcW w:w="3090" w:type="dxa"/>
          </w:tcPr>
          <w:p w:rsidR="00472C3C" w:rsidRPr="00CE0595" w:rsidRDefault="00472C3C">
            <w:pPr>
              <w:pStyle w:val="LagtextIndrag"/>
            </w:pPr>
            <w:r w:rsidRPr="00CE0595">
              <w:t>Den rörliga delen av konce</w:t>
            </w:r>
            <w:r w:rsidRPr="00CE0595">
              <w:t>s</w:t>
            </w:r>
            <w:r w:rsidRPr="00CE0595">
              <w:t xml:space="preserve">sionsavgiften beräknas för </w:t>
            </w:r>
            <w:r w:rsidRPr="00CE0595">
              <w:rPr>
                <w:i/>
              </w:rPr>
              <w:t>ett kale</w:t>
            </w:r>
            <w:r w:rsidRPr="00CE0595">
              <w:rPr>
                <w:i/>
              </w:rPr>
              <w:t>n</w:t>
            </w:r>
            <w:r w:rsidRPr="00CE0595">
              <w:rPr>
                <w:i/>
              </w:rPr>
              <w:t>derår</w:t>
            </w:r>
            <w:r w:rsidRPr="00CE0595">
              <w:t xml:space="preserve"> i sänder. Den är beroende av de intäkter som utgör vederlag till programföretaget för att det sänder annonser och tas ut med</w:t>
            </w:r>
          </w:p>
          <w:p w:rsidR="00472C3C" w:rsidRPr="00CE0595" w:rsidRDefault="00472C3C">
            <w:pPr>
              <w:pStyle w:val="LagtextIndrag"/>
              <w:numPr>
                <w:ilvl w:val="0"/>
                <w:numId w:val="2"/>
              </w:numPr>
            </w:pPr>
            <w:r w:rsidRPr="00CE0595">
              <w:t xml:space="preserve">20 procent av intäkterna till den del de överstiger </w:t>
            </w:r>
            <w:r w:rsidRPr="00CE0595">
              <w:rPr>
                <w:i/>
              </w:rPr>
              <w:t>750 miljoner men inte 1 000 mi</w:t>
            </w:r>
            <w:r w:rsidRPr="00CE0595">
              <w:rPr>
                <w:i/>
              </w:rPr>
              <w:t>l</w:t>
            </w:r>
            <w:r w:rsidRPr="00CE0595">
              <w:rPr>
                <w:i/>
              </w:rPr>
              <w:t>joner kronor</w:t>
            </w:r>
            <w:r w:rsidRPr="00CE0595">
              <w:t>,</w:t>
            </w:r>
          </w:p>
          <w:p w:rsidR="00472C3C" w:rsidRPr="00CE0595" w:rsidRDefault="00472C3C">
            <w:pPr>
              <w:pStyle w:val="LagtextIndrag"/>
              <w:numPr>
                <w:ilvl w:val="0"/>
                <w:numId w:val="2"/>
              </w:numPr>
            </w:pPr>
            <w:r w:rsidRPr="00CE0595">
              <w:t xml:space="preserve">40 procent av intäkterna till den del de överstiger </w:t>
            </w:r>
            <w:r w:rsidRPr="00CE0595">
              <w:rPr>
                <w:i/>
              </w:rPr>
              <w:t>1 000 miljoner men inte 2 000 mi</w:t>
            </w:r>
            <w:r w:rsidRPr="00CE0595">
              <w:rPr>
                <w:i/>
              </w:rPr>
              <w:t>l</w:t>
            </w:r>
            <w:r w:rsidRPr="00CE0595">
              <w:rPr>
                <w:i/>
              </w:rPr>
              <w:t>joner kr</w:t>
            </w:r>
            <w:r w:rsidRPr="00CE0595">
              <w:rPr>
                <w:i/>
              </w:rPr>
              <w:t>o</w:t>
            </w:r>
            <w:r w:rsidRPr="00CE0595">
              <w:rPr>
                <w:i/>
              </w:rPr>
              <w:t>nor,</w:t>
            </w:r>
            <w:r w:rsidRPr="00CE0595">
              <w:t xml:space="preserve"> </w:t>
            </w:r>
          </w:p>
          <w:p w:rsidR="00472C3C" w:rsidRPr="00CE0595" w:rsidRDefault="00472C3C">
            <w:pPr>
              <w:pStyle w:val="LagtextIndrag"/>
              <w:numPr>
                <w:ilvl w:val="0"/>
                <w:numId w:val="2"/>
              </w:numPr>
            </w:pPr>
            <w:r w:rsidRPr="00CE0595">
              <w:t xml:space="preserve">50 procent av intäkterna till den del de överstiger </w:t>
            </w:r>
            <w:r w:rsidRPr="00CE0595">
              <w:rPr>
                <w:i/>
              </w:rPr>
              <w:t>2 000 miljoner kronor</w:t>
            </w:r>
            <w:r w:rsidRPr="00CE0595">
              <w:t xml:space="preserve">. </w:t>
            </w:r>
          </w:p>
        </w:tc>
        <w:tc>
          <w:tcPr>
            <w:tcW w:w="3090" w:type="dxa"/>
          </w:tcPr>
          <w:p w:rsidR="00472C3C" w:rsidRPr="00CE0595" w:rsidRDefault="00472C3C">
            <w:pPr>
              <w:pStyle w:val="LagtextIndrag"/>
            </w:pPr>
            <w:r w:rsidRPr="00CE0595">
              <w:t>Den rörliga delen av konce</w:t>
            </w:r>
            <w:r w:rsidRPr="00CE0595">
              <w:t>s</w:t>
            </w:r>
            <w:r w:rsidRPr="00CE0595">
              <w:t xml:space="preserve">sionsavgiften beräknas för </w:t>
            </w:r>
            <w:r w:rsidRPr="00CE0595">
              <w:rPr>
                <w:i/>
              </w:rPr>
              <w:t>ett kale</w:t>
            </w:r>
            <w:r w:rsidRPr="00CE0595">
              <w:rPr>
                <w:i/>
              </w:rPr>
              <w:t>n</w:t>
            </w:r>
            <w:r w:rsidRPr="00CE0595">
              <w:rPr>
                <w:i/>
              </w:rPr>
              <w:t>derhalvår</w:t>
            </w:r>
            <w:r w:rsidRPr="00CE0595">
              <w:t xml:space="preserve"> i sänder. Den är beroende av de intäkter som utgör vederlag till programföretaget för att det sänder annonser och tas ut med</w:t>
            </w:r>
          </w:p>
          <w:p w:rsidR="00472C3C" w:rsidRPr="00CE0595" w:rsidRDefault="00472C3C">
            <w:pPr>
              <w:pStyle w:val="LagtextIndrag"/>
              <w:numPr>
                <w:ilvl w:val="0"/>
                <w:numId w:val="2"/>
              </w:numPr>
            </w:pPr>
            <w:r w:rsidRPr="00CE0595">
              <w:t xml:space="preserve">20 procent av intäkterna till den del de överstiger </w:t>
            </w:r>
            <w:r w:rsidRPr="00CE0595">
              <w:rPr>
                <w:i/>
              </w:rPr>
              <w:t>375 miljoner men inte 500 milj</w:t>
            </w:r>
            <w:r w:rsidRPr="00CE0595">
              <w:rPr>
                <w:i/>
              </w:rPr>
              <w:t>o</w:t>
            </w:r>
            <w:r w:rsidRPr="00CE0595">
              <w:rPr>
                <w:i/>
              </w:rPr>
              <w:t>ner kronor</w:t>
            </w:r>
            <w:r w:rsidRPr="00CE0595">
              <w:t>,</w:t>
            </w:r>
          </w:p>
          <w:p w:rsidR="00472C3C" w:rsidRPr="00CE0595" w:rsidRDefault="00472C3C">
            <w:pPr>
              <w:pStyle w:val="LagtextIndrag"/>
              <w:numPr>
                <w:ilvl w:val="0"/>
                <w:numId w:val="2"/>
              </w:numPr>
            </w:pPr>
            <w:r w:rsidRPr="00CE0595">
              <w:t xml:space="preserve">40 procent av intäkterna till den del de överstiger </w:t>
            </w:r>
            <w:r w:rsidRPr="00CE0595">
              <w:rPr>
                <w:i/>
              </w:rPr>
              <w:t>500 miljoner men inte 1 000 mi</w:t>
            </w:r>
            <w:r w:rsidRPr="00CE0595">
              <w:rPr>
                <w:i/>
              </w:rPr>
              <w:t>l</w:t>
            </w:r>
            <w:r w:rsidRPr="00CE0595">
              <w:rPr>
                <w:i/>
              </w:rPr>
              <w:t>joner kronor</w:t>
            </w:r>
            <w:r w:rsidRPr="00CE0595">
              <w:t xml:space="preserve">, </w:t>
            </w:r>
          </w:p>
          <w:p w:rsidR="00472C3C" w:rsidRPr="00CE0595" w:rsidRDefault="00472C3C">
            <w:pPr>
              <w:pStyle w:val="LagtextIndrag"/>
              <w:numPr>
                <w:ilvl w:val="0"/>
                <w:numId w:val="2"/>
              </w:numPr>
            </w:pPr>
            <w:r w:rsidRPr="00CE0595">
              <w:t xml:space="preserve">50 procent av intäkterna till den del de överstiger </w:t>
            </w:r>
            <w:r w:rsidRPr="00CE0595">
              <w:rPr>
                <w:i/>
              </w:rPr>
              <w:t>1 000 miljoner kronor</w:t>
            </w:r>
            <w:r w:rsidRPr="00CE0595">
              <w:t>.</w:t>
            </w:r>
          </w:p>
          <w:p w:rsidR="00472C3C" w:rsidRPr="00CE0595" w:rsidRDefault="00472C3C">
            <w:pPr>
              <w:pStyle w:val="LagtextIndrag"/>
            </w:pPr>
          </w:p>
        </w:tc>
      </w:tr>
      <w:tr w:rsidR="00000000" w:rsidRPr="00CE0595">
        <w:tblPrEx>
          <w:tblCellMar>
            <w:top w:w="0" w:type="dxa"/>
            <w:bottom w:w="0" w:type="dxa"/>
          </w:tblCellMar>
        </w:tblPrEx>
        <w:tc>
          <w:tcPr>
            <w:tcW w:w="6180" w:type="dxa"/>
            <w:gridSpan w:val="2"/>
          </w:tcPr>
          <w:p w:rsidR="00472C3C" w:rsidRPr="00CE0595" w:rsidRDefault="00472C3C">
            <w:pPr>
              <w:pStyle w:val="LagtextIndrag"/>
            </w:pPr>
            <w:r w:rsidRPr="00CE0595">
              <w:t>I intäkter som utgör vederlag för att programföretaget sänder annonser i</w:t>
            </w:r>
            <w:r w:rsidRPr="00CE0595">
              <w:t>n</w:t>
            </w:r>
            <w:r w:rsidRPr="00CE0595">
              <w:t>räknas intäkter som tillförts någon annan, om det framgår av omständighete</w:t>
            </w:r>
            <w:r w:rsidRPr="00CE0595">
              <w:t>r</w:t>
            </w:r>
            <w:r w:rsidRPr="00CE0595">
              <w:t>na att de utgör sådant vederlag till programföret</w:t>
            </w:r>
            <w:r w:rsidRPr="00CE0595">
              <w:t>a</w:t>
            </w:r>
            <w:r w:rsidRPr="00CE0595">
              <w:t>get.</w:t>
            </w:r>
          </w:p>
          <w:p w:rsidR="00472C3C" w:rsidRPr="00CE0595" w:rsidRDefault="00472C3C">
            <w:pPr>
              <w:pStyle w:val="LagtextIndrag"/>
            </w:pPr>
            <w:r w:rsidRPr="00CE0595">
              <w:t>Intäkterna skall bestämmas enligt bokföringsmässiga grunder.</w:t>
            </w:r>
          </w:p>
          <w:p w:rsidR="00472C3C" w:rsidRPr="00CE0595" w:rsidRDefault="00472C3C">
            <w:pPr>
              <w:pStyle w:val="LagtextIndrag"/>
            </w:pPr>
            <w:r w:rsidRPr="00CE0595">
              <w:t>De i första stycket angivna beloppsgränserna skall justeras på ett sätt som motsvarar det sätt som anges i 3 § andra stycket i fråga om den fasta delen av konce</w:t>
            </w:r>
            <w:r w:rsidRPr="00CE0595">
              <w:t>s</w:t>
            </w:r>
            <w:r w:rsidRPr="00CE0595">
              <w:t>sionsavgiften.</w:t>
            </w:r>
          </w:p>
          <w:p w:rsidR="00472C3C" w:rsidRPr="00CE0595" w:rsidRDefault="00472C3C">
            <w:pPr>
              <w:pStyle w:val="LagtextIndrag"/>
            </w:pPr>
          </w:p>
        </w:tc>
      </w:tr>
    </w:tbl>
    <w:p w:rsidR="00472C3C" w:rsidRPr="00CE0595" w:rsidRDefault="00472C3C">
      <w:pPr>
        <w:pStyle w:val="Normaltindrag"/>
      </w:pPr>
    </w:p>
    <w:p w:rsidR="00472C3C" w:rsidRPr="00CE0595" w:rsidRDefault="00472C3C">
      <w:r w:rsidRPr="00CE0595">
        <w:t>____________</w:t>
      </w:r>
    </w:p>
    <w:p w:rsidR="00472C3C" w:rsidRPr="00CE0595" w:rsidRDefault="00472C3C">
      <w:pPr>
        <w:pStyle w:val="Normaltindrag"/>
      </w:pPr>
      <w:r w:rsidRPr="00CE0595">
        <w:t>Denna lag träder i kraft den 1 juli 2001.</w:t>
      </w:r>
    </w:p>
    <w:p w:rsidR="00472C3C" w:rsidRPr="00CE0595" w:rsidRDefault="00472C3C">
      <w:pPr>
        <w:pStyle w:val="Normaltindrag"/>
      </w:pPr>
    </w:p>
    <w:p w:rsidR="00472C3C" w:rsidRPr="00CE0595" w:rsidRDefault="00472C3C">
      <w:pPr>
        <w:pStyle w:val="Rubrik2"/>
      </w:pPr>
      <w:bookmarkStart w:id="31" w:name="_Toc516466409"/>
      <w:r w:rsidRPr="00CE0595">
        <w:t>2. Förslag till lag om ändring i lagen (2001:273) om ändring i lagen (1992:72) om koncessionsavgift på televisionens område</w:t>
      </w:r>
      <w:bookmarkEnd w:id="31"/>
    </w:p>
    <w:p w:rsidR="00472C3C" w:rsidRPr="00CE0595" w:rsidRDefault="00472C3C">
      <w:pPr>
        <w:pStyle w:val="Normaltindrag"/>
      </w:pPr>
    </w:p>
    <w:p w:rsidR="00472C3C" w:rsidRPr="00CE0595" w:rsidRDefault="00472C3C">
      <w:pPr>
        <w:pStyle w:val="Normaltindrag"/>
      </w:pPr>
      <w:r w:rsidRPr="00CE0595">
        <w:t xml:space="preserve">Härigenom föreskrivs i fråga om lagen (1992:72) om koncessionsavgift på televisionens och radions område </w:t>
      </w:r>
    </w:p>
    <w:p w:rsidR="00472C3C" w:rsidRPr="00CE0595" w:rsidRDefault="00472C3C">
      <w:pPr>
        <w:pStyle w:val="Normaltindrag"/>
      </w:pPr>
      <w:r w:rsidRPr="00CE0595">
        <w:rPr>
          <w:i/>
        </w:rPr>
        <w:t>dels</w:t>
      </w:r>
      <w:r w:rsidRPr="00CE0595">
        <w:t xml:space="preserve"> att 1, 6 och 7 §§ lagen i stället för deras lydelse enligt lagen (2001:273) om ändring i nämnda lag skall ha följande lyde</w:t>
      </w:r>
      <w:r w:rsidRPr="00CE0595">
        <w:t>l</w:t>
      </w:r>
      <w:r w:rsidRPr="00CE0595">
        <w:t>se,</w:t>
      </w:r>
    </w:p>
    <w:p w:rsidR="00472C3C" w:rsidRPr="00CE0595" w:rsidRDefault="00472C3C">
      <w:pPr>
        <w:pStyle w:val="Normaltindrag"/>
      </w:pPr>
      <w:r w:rsidRPr="00CE0595">
        <w:rPr>
          <w:i/>
        </w:rPr>
        <w:t xml:space="preserve">dels </w:t>
      </w:r>
      <w:r w:rsidRPr="00CE0595">
        <w:t>att det i ikraftträdande- och övergångsbestämmelserna till lagen (2001:273) om ändring i nämnda lag skall införas en ny punkt, punkt 3, av följande lydelse.</w:t>
      </w:r>
    </w:p>
    <w:p w:rsidR="00472C3C" w:rsidRPr="00CE0595" w:rsidRDefault="00472C3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E0595">
        <w:tblPrEx>
          <w:tblCellMar>
            <w:top w:w="0" w:type="dxa"/>
            <w:bottom w:w="0" w:type="dxa"/>
          </w:tblCellMar>
        </w:tblPrEx>
        <w:trPr>
          <w:tblHeader/>
        </w:trPr>
        <w:tc>
          <w:tcPr>
            <w:tcW w:w="3090" w:type="dxa"/>
          </w:tcPr>
          <w:p w:rsidR="00472C3C" w:rsidRPr="00CE0595" w:rsidRDefault="00472C3C">
            <w:pPr>
              <w:pStyle w:val="LagtextRubrik"/>
            </w:pPr>
            <w:r w:rsidRPr="00CE0595">
              <w:t>Lydelse enligt SFS 2001:273</w:t>
            </w:r>
          </w:p>
        </w:tc>
        <w:tc>
          <w:tcPr>
            <w:tcW w:w="3090" w:type="dxa"/>
          </w:tcPr>
          <w:p w:rsidR="00472C3C" w:rsidRPr="00CE0595" w:rsidRDefault="00472C3C">
            <w:pPr>
              <w:pStyle w:val="LagtextRubrik"/>
            </w:pPr>
            <w:r w:rsidRPr="00CE0595">
              <w:t>Utskottets förslag</w:t>
            </w:r>
          </w:p>
        </w:tc>
      </w:tr>
      <w:tr w:rsidR="00000000" w:rsidRPr="00CE0595">
        <w:tblPrEx>
          <w:tblCellMar>
            <w:top w:w="0" w:type="dxa"/>
            <w:bottom w:w="0" w:type="dxa"/>
          </w:tblCellMar>
        </w:tblPrEx>
        <w:tc>
          <w:tcPr>
            <w:tcW w:w="6180" w:type="dxa"/>
            <w:gridSpan w:val="2"/>
          </w:tcPr>
          <w:p w:rsidR="00472C3C" w:rsidRPr="00CE0595" w:rsidRDefault="00472C3C">
            <w:pPr>
              <w:pStyle w:val="Lagtext"/>
              <w:jc w:val="center"/>
            </w:pPr>
            <w:r w:rsidRPr="00CE0595">
              <w:t>1  §</w:t>
            </w:r>
          </w:p>
        </w:tc>
      </w:tr>
      <w:tr w:rsidR="00000000" w:rsidRPr="00CE0595">
        <w:tblPrEx>
          <w:tblCellMar>
            <w:top w:w="0" w:type="dxa"/>
            <w:bottom w:w="0" w:type="dxa"/>
          </w:tblCellMar>
        </w:tblPrEx>
        <w:tc>
          <w:tcPr>
            <w:tcW w:w="3090" w:type="dxa"/>
          </w:tcPr>
          <w:p w:rsidR="00472C3C" w:rsidRPr="00CE0595" w:rsidRDefault="00472C3C">
            <w:pPr>
              <w:pStyle w:val="LagtextIndrag"/>
            </w:pPr>
            <w:r w:rsidRPr="00CE0595">
              <w:t>Ett programföretag som enligt 2 kap. 2 § första stycket radio- och TV-lagen (1996:844) har tillstånd att i hela landet sända TV-program skall betala koncessionsavgift till staten enligt denna lag under för</w:t>
            </w:r>
            <w:r w:rsidRPr="00CE0595">
              <w:softHyphen/>
              <w:t>utsättning att företaget har rätt att sända reklam i sådan sändning och är ensamt om denna rätt här i lan</w:t>
            </w:r>
            <w:r w:rsidRPr="00CE0595">
              <w:softHyphen/>
              <w:t>det.</w:t>
            </w:r>
          </w:p>
        </w:tc>
        <w:tc>
          <w:tcPr>
            <w:tcW w:w="3090" w:type="dxa"/>
          </w:tcPr>
          <w:p w:rsidR="00472C3C" w:rsidRPr="00CE0595" w:rsidRDefault="00472C3C">
            <w:pPr>
              <w:pStyle w:val="LagtextIndrag"/>
            </w:pPr>
            <w:r w:rsidRPr="00CE0595">
              <w:t xml:space="preserve">Ett programföretag som enligt 2 kap. 2 § första stycket radio- och TV-lagen (1996:844) har tillstånd att i hela landet sända TV-program </w:t>
            </w:r>
            <w:r w:rsidRPr="00CE0595">
              <w:rPr>
                <w:i/>
              </w:rPr>
              <w:t>med</w:t>
            </w:r>
            <w:r w:rsidRPr="00CE0595">
              <w:t xml:space="preserve"> </w:t>
            </w:r>
            <w:r w:rsidRPr="00CE0595">
              <w:rPr>
                <w:i/>
              </w:rPr>
              <w:t>analog sändningsteknik</w:t>
            </w:r>
            <w:r w:rsidRPr="00CE0595">
              <w:t xml:space="preserve"> skall betala koncessionsavgift till staten enligt denna lag under förutsätt</w:t>
            </w:r>
            <w:r w:rsidRPr="00CE0595">
              <w:softHyphen/>
              <w:t>ning att företaget har rätt att sända reklam i sådan sändning och är ensamt om denna rätt här i landet.</w:t>
            </w:r>
          </w:p>
        </w:tc>
      </w:tr>
      <w:tr w:rsidR="00000000" w:rsidRPr="00CE0595">
        <w:tblPrEx>
          <w:tblCellMar>
            <w:top w:w="0" w:type="dxa"/>
            <w:bottom w:w="0" w:type="dxa"/>
          </w:tblCellMar>
        </w:tblPrEx>
        <w:tc>
          <w:tcPr>
            <w:tcW w:w="6180" w:type="dxa"/>
            <w:gridSpan w:val="2"/>
          </w:tcPr>
          <w:p w:rsidR="00472C3C" w:rsidRPr="00CE0595" w:rsidRDefault="00472C3C">
            <w:pPr>
              <w:pStyle w:val="LagtextIndrag"/>
            </w:pPr>
            <w:r w:rsidRPr="00CE0595">
              <w:t>Den som enligt 5 kap. radio- och TV-lagen har tillstånd att sända lokal</w:t>
            </w:r>
            <w:r w:rsidRPr="00CE0595">
              <w:softHyphen/>
              <w:t>radio skall betala koncessionsavgift till staten enligt denna lag.</w:t>
            </w:r>
          </w:p>
          <w:p w:rsidR="00472C3C" w:rsidRPr="00CE0595" w:rsidRDefault="00472C3C">
            <w:pPr>
              <w:pStyle w:val="LagtextIndrag"/>
            </w:pPr>
          </w:p>
        </w:tc>
      </w:tr>
      <w:tr w:rsidR="00000000" w:rsidRPr="00CE0595">
        <w:tblPrEx>
          <w:tblCellMar>
            <w:top w:w="0" w:type="dxa"/>
            <w:bottom w:w="0" w:type="dxa"/>
          </w:tblCellMar>
        </w:tblPrEx>
        <w:tc>
          <w:tcPr>
            <w:tcW w:w="6180" w:type="dxa"/>
            <w:gridSpan w:val="2"/>
          </w:tcPr>
          <w:p w:rsidR="00472C3C" w:rsidRPr="00CE0595" w:rsidRDefault="00472C3C">
            <w:pPr>
              <w:pStyle w:val="Lagtext"/>
              <w:jc w:val="center"/>
            </w:pPr>
            <w:r w:rsidRPr="00CE0595">
              <w:t>6  §</w:t>
            </w:r>
          </w:p>
        </w:tc>
      </w:tr>
      <w:tr w:rsidR="00000000" w:rsidRPr="00CE0595">
        <w:tblPrEx>
          <w:tblCellMar>
            <w:top w:w="0" w:type="dxa"/>
            <w:bottom w:w="0" w:type="dxa"/>
          </w:tblCellMar>
        </w:tblPrEx>
        <w:tc>
          <w:tcPr>
            <w:tcW w:w="3090" w:type="dxa"/>
          </w:tcPr>
          <w:p w:rsidR="00472C3C" w:rsidRPr="00CE0595" w:rsidRDefault="00472C3C">
            <w:pPr>
              <w:pStyle w:val="LagtextIndrag"/>
            </w:pPr>
            <w:r w:rsidRPr="00CE0595">
              <w:t xml:space="preserve">Programföretaget skall senast </w:t>
            </w:r>
            <w:r w:rsidRPr="00CE0595">
              <w:rPr>
                <w:i/>
              </w:rPr>
              <w:t>den 15 februari</w:t>
            </w:r>
            <w:r w:rsidRPr="00CE0595">
              <w:t xml:space="preserve"> varje år lämna Radio- och TV-verket de uppgifter som behövs för att fastställa den rörliga delen av koncessionsavgiften för television för föregående </w:t>
            </w:r>
            <w:r w:rsidRPr="00CE0595">
              <w:rPr>
                <w:i/>
              </w:rPr>
              <w:t>år</w:t>
            </w:r>
            <w:r w:rsidRPr="00CE0595">
              <w:t>. Om sådana uppgifter inte lämnas eller de lämnade uppgifterna är ofullständiga, får Radio- och TV-verket förelägga företaget vid vite att fullgöra sky</w:t>
            </w:r>
            <w:r w:rsidRPr="00CE0595">
              <w:t>l</w:t>
            </w:r>
            <w:r w:rsidRPr="00CE0595">
              <w:t>digheten.</w:t>
            </w:r>
          </w:p>
          <w:p w:rsidR="00472C3C" w:rsidRPr="00CE0595" w:rsidRDefault="00472C3C">
            <w:pPr>
              <w:pStyle w:val="LagtextIndrag"/>
            </w:pPr>
            <w:r w:rsidRPr="00CE0595">
              <w:t xml:space="preserve">Radio- och TV-verket meddelar senast </w:t>
            </w:r>
            <w:r w:rsidRPr="00CE0595">
              <w:rPr>
                <w:i/>
              </w:rPr>
              <w:t xml:space="preserve">den 1 mars </w:t>
            </w:r>
            <w:r w:rsidRPr="00CE0595">
              <w:t>beslut om det belopp till vilket den rörliga delen av koncessionsavgiften för television uppgår för föregående</w:t>
            </w:r>
            <w:r w:rsidRPr="00CE0595">
              <w:rPr>
                <w:i/>
              </w:rPr>
              <w:t xml:space="preserve"> år</w:t>
            </w:r>
            <w:r w:rsidRPr="00CE0595">
              <w:t>. Om pr</w:t>
            </w:r>
            <w:r w:rsidRPr="00CE0595">
              <w:t>o</w:t>
            </w:r>
            <w:r w:rsidRPr="00CE0595">
              <w:t>gramföretaget inte har fullgjort sin uppgiftsskyldighet enligt första stycket första meningen, meddelar Radio- och TV-verket beslut snarast möjligt efter det att uppgiftsskyldi</w:t>
            </w:r>
            <w:r w:rsidRPr="00CE0595">
              <w:t>g</w:t>
            </w:r>
            <w:r w:rsidRPr="00CE0595">
              <w:t xml:space="preserve">heten har fullgjorts. </w:t>
            </w:r>
          </w:p>
          <w:p w:rsidR="00472C3C" w:rsidRPr="00CE0595" w:rsidRDefault="00472C3C">
            <w:pPr>
              <w:pStyle w:val="LagtextIndrag"/>
            </w:pPr>
            <w:r w:rsidRPr="00CE0595">
              <w:t>Den rörliga delen av konce</w:t>
            </w:r>
            <w:r w:rsidRPr="00CE0595">
              <w:t>s</w:t>
            </w:r>
            <w:r w:rsidRPr="00CE0595">
              <w:t xml:space="preserve">sionsavgiften för television skall betalas senast </w:t>
            </w:r>
            <w:r w:rsidRPr="00CE0595">
              <w:rPr>
                <w:i/>
              </w:rPr>
              <w:t xml:space="preserve">den 31 mars </w:t>
            </w:r>
            <w:r w:rsidRPr="00CE0595">
              <w:t>om R</w:t>
            </w:r>
            <w:r w:rsidRPr="00CE0595">
              <w:t>a</w:t>
            </w:r>
            <w:r w:rsidRPr="00CE0595">
              <w:t>dio- och TV-verket har meddelat beslut om avgiften senast under</w:t>
            </w:r>
            <w:r w:rsidRPr="00CE0595">
              <w:rPr>
                <w:i/>
              </w:rPr>
              <w:t xml:space="preserve"> mars månad</w:t>
            </w:r>
            <w:r w:rsidRPr="00CE0595">
              <w:t>. I annat fall skall avgiften betalas så snart Radio- och TV-verket meddelat beslut om avgiften.</w:t>
            </w:r>
          </w:p>
        </w:tc>
        <w:tc>
          <w:tcPr>
            <w:tcW w:w="3090" w:type="dxa"/>
          </w:tcPr>
          <w:p w:rsidR="00472C3C" w:rsidRPr="00CE0595" w:rsidRDefault="00472C3C">
            <w:pPr>
              <w:pStyle w:val="LagtextIndrag"/>
            </w:pPr>
            <w:r w:rsidRPr="00CE0595">
              <w:t xml:space="preserve">Programföretaget skall senast </w:t>
            </w:r>
            <w:r w:rsidRPr="00CE0595">
              <w:rPr>
                <w:i/>
              </w:rPr>
              <w:t xml:space="preserve">den 15 februari respektive den 15 augusti </w:t>
            </w:r>
            <w:r w:rsidRPr="00CE0595">
              <w:t>varje år lämna Radio- och TV-verket de uppgifter som behövs för att fas</w:t>
            </w:r>
            <w:r w:rsidRPr="00CE0595">
              <w:t>t</w:t>
            </w:r>
            <w:r w:rsidRPr="00CE0595">
              <w:t>ställa den rörliga delen av konce</w:t>
            </w:r>
            <w:r w:rsidRPr="00CE0595">
              <w:t>s</w:t>
            </w:r>
            <w:r w:rsidRPr="00CE0595">
              <w:t>sionsavgiften för television för för</w:t>
            </w:r>
            <w:r w:rsidRPr="00CE0595">
              <w:t>e</w:t>
            </w:r>
            <w:r w:rsidRPr="00CE0595">
              <w:t xml:space="preserve">gående </w:t>
            </w:r>
            <w:r w:rsidRPr="00CE0595">
              <w:rPr>
                <w:i/>
              </w:rPr>
              <w:t>halvår</w:t>
            </w:r>
            <w:r w:rsidRPr="00CE0595">
              <w:t>. Om sådana uppgifter inte lämnas eller de lämnade uppgi</w:t>
            </w:r>
            <w:r w:rsidRPr="00CE0595">
              <w:t>f</w:t>
            </w:r>
            <w:r w:rsidRPr="00CE0595">
              <w:t>terna är ofullständiga, får Radio- och TV-verket förelägga företaget vid vite att fullgöra sky</w:t>
            </w:r>
            <w:r w:rsidRPr="00CE0595">
              <w:t>l</w:t>
            </w:r>
            <w:r w:rsidRPr="00CE0595">
              <w:t>digheten.</w:t>
            </w:r>
          </w:p>
          <w:p w:rsidR="00472C3C" w:rsidRPr="00CE0595" w:rsidRDefault="00472C3C">
            <w:pPr>
              <w:pStyle w:val="LagtextIndrag"/>
            </w:pPr>
            <w:r w:rsidRPr="00CE0595">
              <w:t xml:space="preserve">Radio- och TV-verket meddelar senast </w:t>
            </w:r>
            <w:r w:rsidRPr="00CE0595">
              <w:rPr>
                <w:i/>
              </w:rPr>
              <w:t xml:space="preserve">den 1 mars respektive den 1 september </w:t>
            </w:r>
            <w:r w:rsidRPr="00CE0595">
              <w:t>beslut om det belopp till vilket den rörliga delen av konce</w:t>
            </w:r>
            <w:r w:rsidRPr="00CE0595">
              <w:t>s</w:t>
            </w:r>
            <w:r w:rsidRPr="00CE0595">
              <w:t>sionsavgiften för television uppgår för föregående</w:t>
            </w:r>
            <w:r w:rsidRPr="00CE0595">
              <w:rPr>
                <w:i/>
              </w:rPr>
              <w:t xml:space="preserve"> halvår</w:t>
            </w:r>
            <w:r w:rsidRPr="00CE0595">
              <w:t>. Om progra</w:t>
            </w:r>
            <w:r w:rsidRPr="00CE0595">
              <w:t>m</w:t>
            </w:r>
            <w:r w:rsidRPr="00CE0595">
              <w:t>företaget inte har fullgjort sin up</w:t>
            </w:r>
            <w:r w:rsidRPr="00CE0595">
              <w:t>p</w:t>
            </w:r>
            <w:r w:rsidRPr="00CE0595">
              <w:t>giftsskyldighet enligt första stycket första meningen, meddelar Radio- och TV-verket beslut snarast möjligt efter det att uppgiftsskyldigheten har ful</w:t>
            </w:r>
            <w:r w:rsidRPr="00CE0595">
              <w:t>l</w:t>
            </w:r>
            <w:r w:rsidRPr="00CE0595">
              <w:t xml:space="preserve">gjorts. </w:t>
            </w:r>
          </w:p>
          <w:p w:rsidR="00472C3C" w:rsidRPr="00CE0595" w:rsidRDefault="00472C3C">
            <w:pPr>
              <w:pStyle w:val="LagtextIndrag"/>
            </w:pPr>
            <w:r w:rsidRPr="00CE0595">
              <w:t>Den rörliga delen av konce</w:t>
            </w:r>
            <w:r w:rsidRPr="00CE0595">
              <w:t>s</w:t>
            </w:r>
            <w:r w:rsidRPr="00CE0595">
              <w:t xml:space="preserve">sionsavgiften för television skall betalas senast </w:t>
            </w:r>
            <w:r w:rsidRPr="00CE0595">
              <w:rPr>
                <w:i/>
              </w:rPr>
              <w:t xml:space="preserve">den 31 mars respektive den 30 september </w:t>
            </w:r>
            <w:r w:rsidRPr="00CE0595">
              <w:t>om Radio- och TV-verket har meddelat beslut om avgiften senast under</w:t>
            </w:r>
            <w:r w:rsidRPr="00CE0595">
              <w:rPr>
                <w:i/>
              </w:rPr>
              <w:t xml:space="preserve"> mars respektive september månad</w:t>
            </w:r>
            <w:r w:rsidRPr="00CE0595">
              <w:t>. I annat fall skall avgiften betalas så snart Radio- och TV-verket meddelat beslut om a</w:t>
            </w:r>
            <w:r w:rsidRPr="00CE0595">
              <w:t>v</w:t>
            </w:r>
            <w:r w:rsidRPr="00CE0595">
              <w:t>giften.</w:t>
            </w:r>
          </w:p>
          <w:p w:rsidR="00472C3C" w:rsidRPr="00CE0595" w:rsidRDefault="00472C3C">
            <w:pPr>
              <w:pStyle w:val="LagtextIndrag"/>
            </w:pPr>
          </w:p>
        </w:tc>
      </w:tr>
      <w:tr w:rsidR="00000000" w:rsidRPr="00CE0595">
        <w:tblPrEx>
          <w:tblCellMar>
            <w:top w:w="0" w:type="dxa"/>
            <w:bottom w:w="0" w:type="dxa"/>
          </w:tblCellMar>
        </w:tblPrEx>
        <w:tc>
          <w:tcPr>
            <w:tcW w:w="6180" w:type="dxa"/>
            <w:gridSpan w:val="2"/>
          </w:tcPr>
          <w:p w:rsidR="00472C3C" w:rsidRPr="00CE0595" w:rsidRDefault="00472C3C">
            <w:pPr>
              <w:pStyle w:val="Lagtext"/>
              <w:jc w:val="center"/>
            </w:pPr>
            <w:r w:rsidRPr="00CE0595">
              <w:t>7  §</w:t>
            </w:r>
          </w:p>
        </w:tc>
      </w:tr>
      <w:tr w:rsidR="00000000" w:rsidRPr="00CE0595">
        <w:tblPrEx>
          <w:tblCellMar>
            <w:top w:w="0" w:type="dxa"/>
            <w:bottom w:w="0" w:type="dxa"/>
          </w:tblCellMar>
        </w:tblPrEx>
        <w:tc>
          <w:tcPr>
            <w:tcW w:w="6180" w:type="dxa"/>
            <w:gridSpan w:val="2"/>
          </w:tcPr>
          <w:p w:rsidR="00472C3C" w:rsidRPr="00CE0595" w:rsidRDefault="00472C3C">
            <w:pPr>
              <w:pStyle w:val="LagtextIndrag"/>
            </w:pPr>
            <w:r w:rsidRPr="00CE0595">
              <w:t>Ränta skall betalas på koncessionsavgift från förfallodagen. Räntesatsen bestäms enligt 6 § räntelagen (1975:635).</w:t>
            </w:r>
          </w:p>
        </w:tc>
      </w:tr>
      <w:tr w:rsidR="00000000" w:rsidRPr="00CE0595">
        <w:tblPrEx>
          <w:tblCellMar>
            <w:top w:w="0" w:type="dxa"/>
            <w:bottom w:w="0" w:type="dxa"/>
          </w:tblCellMar>
        </w:tblPrEx>
        <w:tc>
          <w:tcPr>
            <w:tcW w:w="3090" w:type="dxa"/>
          </w:tcPr>
          <w:p w:rsidR="00472C3C" w:rsidRPr="00CE0595" w:rsidRDefault="00472C3C">
            <w:pPr>
              <w:pStyle w:val="LagtextIndrag"/>
            </w:pPr>
            <w:r w:rsidRPr="00CE0595">
              <w:t>Om Radio- och TV-verket har fa</w:t>
            </w:r>
            <w:r w:rsidRPr="00CE0595">
              <w:t>t</w:t>
            </w:r>
            <w:r w:rsidRPr="00CE0595">
              <w:t xml:space="preserve">tat beslut om den rörliga delen av koncessionsavgiften för television efter utgången av </w:t>
            </w:r>
            <w:r w:rsidRPr="00CE0595">
              <w:rPr>
                <w:i/>
              </w:rPr>
              <w:t>mars månad</w:t>
            </w:r>
            <w:r w:rsidRPr="00CE0595">
              <w:t>, skall ränta ändå betalas från</w:t>
            </w:r>
            <w:r w:rsidRPr="00CE0595">
              <w:rPr>
                <w:i/>
              </w:rPr>
              <w:t xml:space="preserve"> den 31 mars</w:t>
            </w:r>
            <w:r w:rsidRPr="00CE0595">
              <w:t>.</w:t>
            </w:r>
          </w:p>
        </w:tc>
        <w:tc>
          <w:tcPr>
            <w:tcW w:w="3090" w:type="dxa"/>
          </w:tcPr>
          <w:p w:rsidR="00472C3C" w:rsidRPr="00CE0595" w:rsidRDefault="00472C3C">
            <w:pPr>
              <w:pStyle w:val="LagtextIndrag"/>
            </w:pPr>
            <w:r w:rsidRPr="00CE0595">
              <w:t>Om Radio- och TV-verket har fa</w:t>
            </w:r>
            <w:r w:rsidRPr="00CE0595">
              <w:t>t</w:t>
            </w:r>
            <w:r w:rsidRPr="00CE0595">
              <w:t xml:space="preserve">tat beslut om den rörliga delen av koncessionsavgiften för television efter utgången av </w:t>
            </w:r>
            <w:r w:rsidRPr="00CE0595">
              <w:rPr>
                <w:i/>
              </w:rPr>
              <w:t>mars respektive september månad</w:t>
            </w:r>
            <w:r w:rsidRPr="00CE0595">
              <w:t>, skall ränta ändå betalas från</w:t>
            </w:r>
            <w:r w:rsidRPr="00CE0595">
              <w:rPr>
                <w:i/>
              </w:rPr>
              <w:t xml:space="preserve"> den 31 mars respektive den 30 septe</w:t>
            </w:r>
            <w:r w:rsidRPr="00CE0595">
              <w:rPr>
                <w:i/>
              </w:rPr>
              <w:t>m</w:t>
            </w:r>
            <w:r w:rsidRPr="00CE0595">
              <w:rPr>
                <w:i/>
              </w:rPr>
              <w:t>ber</w:t>
            </w:r>
            <w:r w:rsidRPr="00CE0595">
              <w:t>.</w:t>
            </w:r>
          </w:p>
        </w:tc>
      </w:tr>
    </w:tbl>
    <w:p w:rsidR="00472C3C" w:rsidRPr="00CE0595" w:rsidRDefault="00472C3C">
      <w:r w:rsidRPr="00CE0595">
        <w:t>______________________</w:t>
      </w:r>
    </w:p>
    <w:p w:rsidR="00472C3C" w:rsidRPr="00CE0595" w:rsidRDefault="00472C3C">
      <w:pPr>
        <w:pStyle w:val="Normaltindrag"/>
      </w:pPr>
    </w:p>
    <w:p w:rsidR="00472C3C" w:rsidRPr="00CE0595" w:rsidRDefault="00472C3C">
      <w:pPr>
        <w:pStyle w:val="Normaltindrag"/>
        <w:jc w:val="left"/>
        <w:sectPr w:rsidR="00000000" w:rsidRPr="00CE0595">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r w:rsidRPr="00CE0595">
        <w:t xml:space="preserve">3. För perioden den 1 juli–31 december 2001 skall Radio- och TV-verket senast den 15 juli 2001 fastställa det belopp som enligt 3 § skall utgå för månad under denna period. </w:t>
      </w:r>
    </w:p>
    <w:p w:rsidR="00472C3C" w:rsidRPr="00CE0595" w:rsidRDefault="00472C3C">
      <w:pPr>
        <w:pStyle w:val="Bilaga"/>
      </w:pPr>
      <w:r w:rsidRPr="00CE0595">
        <w:t>Bilaga 4</w:t>
      </w:r>
    </w:p>
    <w:p w:rsidR="00472C3C" w:rsidRPr="00CE0595" w:rsidRDefault="00472C3C">
      <w:pPr>
        <w:pStyle w:val="Rubrik1"/>
        <w:rPr>
          <w:noProof w:val="0"/>
        </w:rPr>
      </w:pPr>
      <w:bookmarkStart w:id="32" w:name="_Toc516466410"/>
      <w:r w:rsidRPr="00CE0595">
        <w:rPr>
          <w:noProof w:val="0"/>
        </w:rPr>
        <w:t>Reservanternas lagförslag</w:t>
      </w:r>
      <w:bookmarkEnd w:id="32"/>
    </w:p>
    <w:p w:rsidR="00472C3C" w:rsidRPr="00CE0595" w:rsidRDefault="00472C3C">
      <w:pPr>
        <w:pStyle w:val="Rubrik2"/>
        <w:spacing w:before="0"/>
      </w:pPr>
      <w:bookmarkStart w:id="33" w:name="_Toc516466411"/>
      <w:r w:rsidRPr="00CE0595">
        <w:t>Förslag till lag om ändring i lagen (1992:72) om koncessionsavgift på televisionens och radions område</w:t>
      </w:r>
      <w:bookmarkEnd w:id="33"/>
    </w:p>
    <w:p w:rsidR="00472C3C" w:rsidRPr="00CE0595" w:rsidRDefault="00472C3C"/>
    <w:p w:rsidR="00472C3C" w:rsidRPr="00CE0595" w:rsidRDefault="00472C3C">
      <w:pPr>
        <w:pStyle w:val="Normaltindrag"/>
      </w:pPr>
      <w:r w:rsidRPr="00CE0595">
        <w:t>Härigenom föreskrivs att 4 § lagen (1992:72) om koncessionsavgift på t</w:t>
      </w:r>
      <w:r w:rsidRPr="00CE0595">
        <w:t>e</w:t>
      </w:r>
      <w:r w:rsidRPr="00CE0595">
        <w:t>levisionens och radions område skall ha följande lydelse.</w:t>
      </w:r>
    </w:p>
    <w:p w:rsidR="00472C3C" w:rsidRPr="00CE0595" w:rsidRDefault="00472C3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E0595">
        <w:tblPrEx>
          <w:tblCellMar>
            <w:top w:w="0" w:type="dxa"/>
            <w:bottom w:w="0" w:type="dxa"/>
          </w:tblCellMar>
        </w:tblPrEx>
        <w:trPr>
          <w:tblHeader/>
        </w:trPr>
        <w:tc>
          <w:tcPr>
            <w:tcW w:w="3090" w:type="dxa"/>
          </w:tcPr>
          <w:p w:rsidR="00472C3C" w:rsidRPr="00CE0595" w:rsidRDefault="00472C3C">
            <w:pPr>
              <w:pStyle w:val="LagtextRubrik"/>
            </w:pPr>
            <w:r w:rsidRPr="00CE0595">
              <w:t>Utskottets förslag</w:t>
            </w:r>
          </w:p>
        </w:tc>
        <w:tc>
          <w:tcPr>
            <w:tcW w:w="3090" w:type="dxa"/>
          </w:tcPr>
          <w:p w:rsidR="00472C3C" w:rsidRPr="00CE0595" w:rsidRDefault="00472C3C">
            <w:pPr>
              <w:pStyle w:val="LagtextRubrik"/>
            </w:pPr>
            <w:r w:rsidRPr="00CE0595">
              <w:t>Reservanternas förslag</w:t>
            </w:r>
          </w:p>
        </w:tc>
      </w:tr>
      <w:tr w:rsidR="00000000" w:rsidRPr="00CE0595">
        <w:tblPrEx>
          <w:tblCellMar>
            <w:top w:w="0" w:type="dxa"/>
            <w:bottom w:w="0" w:type="dxa"/>
          </w:tblCellMar>
        </w:tblPrEx>
        <w:tc>
          <w:tcPr>
            <w:tcW w:w="6180" w:type="dxa"/>
            <w:gridSpan w:val="2"/>
          </w:tcPr>
          <w:p w:rsidR="00472C3C" w:rsidRPr="00CE0595" w:rsidRDefault="00472C3C">
            <w:pPr>
              <w:pStyle w:val="Lagtext"/>
              <w:jc w:val="center"/>
            </w:pPr>
            <w:r w:rsidRPr="00CE0595">
              <w:t>4  §</w:t>
            </w:r>
          </w:p>
        </w:tc>
      </w:tr>
      <w:tr w:rsidR="00000000" w:rsidRPr="00CE0595">
        <w:tblPrEx>
          <w:tblCellMar>
            <w:top w:w="0" w:type="dxa"/>
            <w:bottom w:w="0" w:type="dxa"/>
          </w:tblCellMar>
        </w:tblPrEx>
        <w:tc>
          <w:tcPr>
            <w:tcW w:w="3090" w:type="dxa"/>
          </w:tcPr>
          <w:p w:rsidR="00472C3C" w:rsidRPr="00CE0595" w:rsidRDefault="00472C3C">
            <w:pPr>
              <w:pStyle w:val="LagtextIndrag"/>
            </w:pPr>
            <w:r w:rsidRPr="00CE0595">
              <w:t>Den rörliga delen av konce</w:t>
            </w:r>
            <w:r w:rsidRPr="00CE0595">
              <w:t>s</w:t>
            </w:r>
            <w:r w:rsidRPr="00CE0595">
              <w:t>sionsavgiften beräknas för ett kale</w:t>
            </w:r>
            <w:r w:rsidRPr="00CE0595">
              <w:t>n</w:t>
            </w:r>
            <w:r w:rsidRPr="00CE0595">
              <w:t>derhalvår i sänder. Den är beroende av de intäkter som utgör vederlag till programföretaget för att det sänder annonser och tas ut med</w:t>
            </w:r>
          </w:p>
          <w:p w:rsidR="00472C3C" w:rsidRPr="00CE0595" w:rsidRDefault="00472C3C">
            <w:pPr>
              <w:pStyle w:val="LagtextIndrag"/>
              <w:numPr>
                <w:ilvl w:val="0"/>
                <w:numId w:val="2"/>
              </w:numPr>
            </w:pPr>
            <w:r w:rsidRPr="00CE0595">
              <w:t>20 procent av intäkterna till den del de överstiger 375 miljoner men inte 500 milj</w:t>
            </w:r>
            <w:r w:rsidRPr="00CE0595">
              <w:t>o</w:t>
            </w:r>
            <w:r w:rsidRPr="00CE0595">
              <w:t>ner kronor,</w:t>
            </w:r>
          </w:p>
          <w:p w:rsidR="00472C3C" w:rsidRPr="00CE0595" w:rsidRDefault="00472C3C">
            <w:pPr>
              <w:pStyle w:val="LagtextIndrag"/>
              <w:numPr>
                <w:ilvl w:val="0"/>
                <w:numId w:val="2"/>
              </w:numPr>
            </w:pPr>
            <w:r w:rsidRPr="00CE0595">
              <w:t>40 procent av intäkterna till den del de överstiger 500 miljoner men inte 1 000 mi</w:t>
            </w:r>
            <w:r w:rsidRPr="00CE0595">
              <w:t>l</w:t>
            </w:r>
            <w:r w:rsidRPr="00CE0595">
              <w:t xml:space="preserve">joner kronor, </w:t>
            </w:r>
          </w:p>
          <w:p w:rsidR="00472C3C" w:rsidRPr="00CE0595" w:rsidRDefault="00472C3C">
            <w:pPr>
              <w:pStyle w:val="LagtextIndrag"/>
              <w:numPr>
                <w:ilvl w:val="0"/>
                <w:numId w:val="2"/>
              </w:numPr>
            </w:pPr>
            <w:r w:rsidRPr="00CE0595">
              <w:t>50 procent av intäkterna till den del de överstiger 1 000 miljoner kronor.</w:t>
            </w:r>
          </w:p>
          <w:p w:rsidR="00472C3C" w:rsidRPr="00CE0595" w:rsidRDefault="00472C3C">
            <w:pPr>
              <w:pStyle w:val="LagtextIndrag"/>
            </w:pPr>
          </w:p>
        </w:tc>
        <w:tc>
          <w:tcPr>
            <w:tcW w:w="3090" w:type="dxa"/>
          </w:tcPr>
          <w:p w:rsidR="00472C3C" w:rsidRPr="00CE0595" w:rsidRDefault="00472C3C">
            <w:pPr>
              <w:pStyle w:val="LagtextIndrag"/>
            </w:pPr>
            <w:r w:rsidRPr="00CE0595">
              <w:t>Den rörliga delen av konce</w:t>
            </w:r>
            <w:r w:rsidRPr="00CE0595">
              <w:t>s</w:t>
            </w:r>
            <w:r w:rsidRPr="00CE0595">
              <w:t>sionsavgiften beräknas för ett kale</w:t>
            </w:r>
            <w:r w:rsidRPr="00CE0595">
              <w:t>n</w:t>
            </w:r>
            <w:r w:rsidRPr="00CE0595">
              <w:t xml:space="preserve">derhalvår i sänder. Den är beroende av de intäkter som utgör vederlag till programföretaget för att det sänder annonser </w:t>
            </w:r>
            <w:r w:rsidRPr="00CE0595">
              <w:rPr>
                <w:i/>
              </w:rPr>
              <w:t>inom det område som def</w:t>
            </w:r>
            <w:r w:rsidRPr="00CE0595">
              <w:rPr>
                <w:i/>
              </w:rPr>
              <w:t>i</w:t>
            </w:r>
            <w:r w:rsidRPr="00CE0595">
              <w:rPr>
                <w:i/>
              </w:rPr>
              <w:t>nieras i 1 §</w:t>
            </w:r>
            <w:r w:rsidRPr="00CE0595">
              <w:t xml:space="preserve"> och tas ut med</w:t>
            </w:r>
          </w:p>
          <w:p w:rsidR="00472C3C" w:rsidRPr="00CE0595" w:rsidRDefault="00472C3C">
            <w:pPr>
              <w:pStyle w:val="LagtextIndrag"/>
              <w:numPr>
                <w:ilvl w:val="0"/>
                <w:numId w:val="2"/>
              </w:numPr>
            </w:pPr>
            <w:r w:rsidRPr="00CE0595">
              <w:t>20 procent av intäkterna till den del de överstiger 375 miljoner men inte 500 milj</w:t>
            </w:r>
            <w:r w:rsidRPr="00CE0595">
              <w:t>o</w:t>
            </w:r>
            <w:r w:rsidRPr="00CE0595">
              <w:t>ner kronor,</w:t>
            </w:r>
          </w:p>
          <w:p w:rsidR="00472C3C" w:rsidRPr="00CE0595" w:rsidRDefault="00472C3C">
            <w:pPr>
              <w:pStyle w:val="LagtextIndrag"/>
              <w:numPr>
                <w:ilvl w:val="0"/>
                <w:numId w:val="2"/>
              </w:numPr>
            </w:pPr>
            <w:r w:rsidRPr="00CE0595">
              <w:t>40 procent av intäkterna till den del de överstiger 500 miljoner men inte 1 000 mi</w:t>
            </w:r>
            <w:r w:rsidRPr="00CE0595">
              <w:t>l</w:t>
            </w:r>
            <w:r w:rsidRPr="00CE0595">
              <w:t xml:space="preserve">joner kronor, </w:t>
            </w:r>
          </w:p>
          <w:p w:rsidR="00472C3C" w:rsidRPr="00CE0595" w:rsidRDefault="00472C3C">
            <w:pPr>
              <w:pStyle w:val="LagtextIndrag"/>
              <w:numPr>
                <w:ilvl w:val="0"/>
                <w:numId w:val="2"/>
              </w:numPr>
            </w:pPr>
            <w:r w:rsidRPr="00CE0595">
              <w:t>50 procent av intäkterna till den del de överstiger 1 000 miljoner kronor.</w:t>
            </w:r>
          </w:p>
          <w:p w:rsidR="00472C3C" w:rsidRPr="00CE0595" w:rsidRDefault="00472C3C">
            <w:pPr>
              <w:pStyle w:val="LagtextIndrag"/>
            </w:pPr>
          </w:p>
        </w:tc>
      </w:tr>
      <w:tr w:rsidR="00000000" w:rsidRPr="00CE0595">
        <w:tblPrEx>
          <w:tblCellMar>
            <w:top w:w="0" w:type="dxa"/>
            <w:bottom w:w="0" w:type="dxa"/>
          </w:tblCellMar>
        </w:tblPrEx>
        <w:tc>
          <w:tcPr>
            <w:tcW w:w="6180" w:type="dxa"/>
            <w:gridSpan w:val="2"/>
          </w:tcPr>
          <w:p w:rsidR="00472C3C" w:rsidRPr="00CE0595" w:rsidRDefault="00472C3C">
            <w:pPr>
              <w:pStyle w:val="LagtextIndrag"/>
            </w:pPr>
            <w:r w:rsidRPr="00CE0595">
              <w:t>I intäkter som utgör vederlag för att programföretaget sänder annonser i</w:t>
            </w:r>
            <w:r w:rsidRPr="00CE0595">
              <w:t>n</w:t>
            </w:r>
            <w:r w:rsidRPr="00CE0595">
              <w:t>räknas intäkter som tillförts någon annan, om det framgår av omständighete</w:t>
            </w:r>
            <w:r w:rsidRPr="00CE0595">
              <w:t>r</w:t>
            </w:r>
            <w:r w:rsidRPr="00CE0595">
              <w:t>na att de utgör sådant vederlag till programföret</w:t>
            </w:r>
            <w:r w:rsidRPr="00CE0595">
              <w:t>a</w:t>
            </w:r>
            <w:r w:rsidRPr="00CE0595">
              <w:t>get.</w:t>
            </w:r>
          </w:p>
          <w:p w:rsidR="00472C3C" w:rsidRPr="00CE0595" w:rsidRDefault="00472C3C">
            <w:pPr>
              <w:pStyle w:val="LagtextIndrag"/>
            </w:pPr>
            <w:r w:rsidRPr="00CE0595">
              <w:t>Intäkterna skall bestämmas enligt bokföringsmässiga grunder.</w:t>
            </w:r>
          </w:p>
          <w:p w:rsidR="00472C3C" w:rsidRPr="00CE0595" w:rsidRDefault="00472C3C">
            <w:pPr>
              <w:pStyle w:val="LagtextIndrag"/>
            </w:pPr>
            <w:r w:rsidRPr="00CE0595">
              <w:t>De i första stycket angivna beloppsgränserna skall justeras på ett sätt som motsvarar det sätt som anges i 3 § andra stycket i fråga om den fasta delen av konce</w:t>
            </w:r>
            <w:r w:rsidRPr="00CE0595">
              <w:t>s</w:t>
            </w:r>
            <w:r w:rsidRPr="00CE0595">
              <w:t>sionsavgiften.</w:t>
            </w:r>
          </w:p>
          <w:p w:rsidR="00472C3C" w:rsidRPr="00CE0595" w:rsidRDefault="00472C3C">
            <w:pPr>
              <w:pStyle w:val="LagtextIndrag"/>
            </w:pPr>
          </w:p>
        </w:tc>
      </w:tr>
    </w:tbl>
    <w:p w:rsidR="00472C3C" w:rsidRPr="00CE0595" w:rsidRDefault="00472C3C">
      <w:r w:rsidRPr="00CE0595">
        <w:t>____________</w:t>
      </w:r>
    </w:p>
    <w:p w:rsidR="00472C3C" w:rsidRPr="00CE0595" w:rsidRDefault="00472C3C">
      <w:pPr>
        <w:pStyle w:val="Normaltindrag"/>
      </w:pPr>
      <w:r w:rsidRPr="00CE0595">
        <w:t>Denna lag träder i kraft den 1 juli 2001.</w:t>
      </w:r>
    </w:p>
    <w:p w:rsidR="00472C3C" w:rsidRPr="00CE0595" w:rsidRDefault="00472C3C">
      <w:pPr>
        <w:pStyle w:val="Normaltindrag"/>
      </w:pPr>
    </w:p>
    <w:p w:rsidR="00472C3C" w:rsidRPr="00CE0595" w:rsidRDefault="00472C3C">
      <w:pPr>
        <w:pStyle w:val="Normaltindrag"/>
        <w:sectPr w:rsidR="00000000" w:rsidRPr="00CE0595">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472C3C" w:rsidRPr="00CE0595" w:rsidRDefault="00472C3C">
      <w:pPr>
        <w:pStyle w:val="Bilaga"/>
      </w:pPr>
      <w:r w:rsidRPr="00CE0595">
        <w:t>Bilaga 5</w:t>
      </w:r>
    </w:p>
    <w:p w:rsidR="00472C3C" w:rsidRPr="00CE0595" w:rsidRDefault="00472C3C">
      <w:pPr>
        <w:pStyle w:val="Rubrik1"/>
        <w:rPr>
          <w:noProof w:val="0"/>
        </w:rPr>
      </w:pPr>
      <w:bookmarkStart w:id="34" w:name="_Toc516466412"/>
      <w:r w:rsidRPr="00CE0595">
        <w:rPr>
          <w:noProof w:val="0"/>
        </w:rPr>
        <w:t>Lagrådsyttrande som begärts av utskottet</w:t>
      </w:r>
      <w:bookmarkEnd w:id="34"/>
    </w:p>
    <w:p w:rsidR="00472C3C" w:rsidRPr="00CE0595" w:rsidRDefault="00472C3C">
      <w:r w:rsidRPr="00CE0595">
        <w:t>LAGRÅDET</w:t>
      </w:r>
    </w:p>
    <w:p w:rsidR="00472C3C" w:rsidRPr="00CE0595" w:rsidRDefault="00472C3C">
      <w:r w:rsidRPr="00CE0595">
        <w:t xml:space="preserve">                                                                           </w:t>
      </w:r>
    </w:p>
    <w:p w:rsidR="00472C3C" w:rsidRPr="00CE0595" w:rsidRDefault="00472C3C">
      <w:r w:rsidRPr="00CE0595">
        <w:t>Utdrag ur protokoll vid sammanträde 2001-05-18</w:t>
      </w:r>
    </w:p>
    <w:p w:rsidR="00472C3C" w:rsidRPr="00CE0595" w:rsidRDefault="00472C3C">
      <w:pPr>
        <w:rPr>
          <w:sz w:val="24"/>
        </w:rPr>
      </w:pPr>
    </w:p>
    <w:p w:rsidR="00472C3C" w:rsidRPr="00CE0595" w:rsidRDefault="00472C3C">
      <w:r w:rsidRPr="00CE0595">
        <w:rPr>
          <w:b/>
        </w:rPr>
        <w:t>Närvarande:</w:t>
      </w:r>
      <w:r w:rsidRPr="00CE0595">
        <w:t xml:space="preserve"> f.d. justitierådet Staffan Vängby, justit</w:t>
      </w:r>
      <w:r w:rsidRPr="00CE0595">
        <w:t>i</w:t>
      </w:r>
      <w:r w:rsidRPr="00CE0595">
        <w:t xml:space="preserve">erådet </w:t>
      </w:r>
    </w:p>
    <w:p w:rsidR="00472C3C" w:rsidRPr="00CE0595" w:rsidRDefault="00472C3C">
      <w:r w:rsidRPr="00CE0595">
        <w:t>Leif Thorsson, regeringsrådet Rune Lavin.</w:t>
      </w:r>
    </w:p>
    <w:p w:rsidR="00472C3C" w:rsidRPr="00CE0595" w:rsidRDefault="00472C3C">
      <w:pPr>
        <w:rPr>
          <w:sz w:val="24"/>
        </w:rPr>
      </w:pPr>
    </w:p>
    <w:p w:rsidR="00472C3C" w:rsidRPr="00CE0595" w:rsidRDefault="00472C3C">
      <w:r w:rsidRPr="00CE0595">
        <w:t>Riksdagens konstitutionsutskott har den 15 maj 2001 beslutat inhämta Lagr</w:t>
      </w:r>
      <w:r w:rsidRPr="00CE0595">
        <w:t>å</w:t>
      </w:r>
      <w:r w:rsidRPr="00CE0595">
        <w:t>dets yttrande över det i proposition 2000/01:132 framlagda förslaget till lag om ändring i lagen (1992:72) om koncessionsavgift på televisionens o</w:t>
      </w:r>
      <w:r w:rsidRPr="00CE0595">
        <w:t>m</w:t>
      </w:r>
      <w:r w:rsidRPr="00CE0595">
        <w:t xml:space="preserve">råde. </w:t>
      </w:r>
    </w:p>
    <w:p w:rsidR="00472C3C" w:rsidRPr="00CE0595" w:rsidRDefault="00472C3C">
      <w:pPr>
        <w:rPr>
          <w:sz w:val="24"/>
        </w:rPr>
      </w:pPr>
    </w:p>
    <w:p w:rsidR="00472C3C" w:rsidRPr="00CE0595" w:rsidRDefault="00472C3C">
      <w:r w:rsidRPr="00CE0595">
        <w:t>Förslaget har inför Lagrådet föredragits av kanslirådet Ann-Jeanette Eriksson och kammarrättsassessorn C</w:t>
      </w:r>
      <w:r w:rsidRPr="00CE0595">
        <w:t>a</w:t>
      </w:r>
      <w:r w:rsidRPr="00CE0595">
        <w:t>roline Beck-Friis.</w:t>
      </w:r>
    </w:p>
    <w:p w:rsidR="00472C3C" w:rsidRPr="00CE0595" w:rsidRDefault="00472C3C">
      <w:pPr>
        <w:rPr>
          <w:sz w:val="24"/>
        </w:rPr>
      </w:pPr>
    </w:p>
    <w:p w:rsidR="00472C3C" w:rsidRPr="00CE0595" w:rsidRDefault="00472C3C">
      <w:r w:rsidRPr="00CE0595">
        <w:t>Förslaget föranleder följande yttrande av Lagrådet:</w:t>
      </w:r>
    </w:p>
    <w:p w:rsidR="00472C3C" w:rsidRPr="00CE0595" w:rsidRDefault="00472C3C">
      <w:pPr>
        <w:rPr>
          <w:sz w:val="24"/>
        </w:rPr>
      </w:pPr>
    </w:p>
    <w:p w:rsidR="00472C3C" w:rsidRPr="00CE0595" w:rsidRDefault="00472C3C">
      <w:r w:rsidRPr="00CE0595">
        <w:t>Lagrådet konstaterar inledningsvis att den tid som använts för beredning av lagstiftningsärendet och då särskilt remisstiden varit anmärkningsvärt kort. Beredningen får dock – om än nödtorftigt – anses tillgodose kraven i 7 kap. 2 § regering</w:t>
      </w:r>
      <w:r w:rsidRPr="00CE0595">
        <w:t>s</w:t>
      </w:r>
      <w:r w:rsidRPr="00CE0595">
        <w:t>formen.</w:t>
      </w:r>
    </w:p>
    <w:p w:rsidR="00472C3C" w:rsidRPr="00CE0595" w:rsidRDefault="00472C3C">
      <w:pPr>
        <w:pStyle w:val="Normaltindrag"/>
      </w:pPr>
      <w:r w:rsidRPr="00CE0595">
        <w:t>Mot bakgrund av de frågor Lagrådets granskning skall avse är det främst punkten 3 i övergångsbestämmelserna som är av intresse. Genom denna kommer de viktigaste bestämmelserna i 4 § om beräkning av den rörliga delen av koncessionsavgiften att sättas ur spel under tiden den 1 juli–31 d</w:t>
      </w:r>
      <w:r w:rsidRPr="00CE0595">
        <w:t>e</w:t>
      </w:r>
      <w:r w:rsidRPr="00CE0595">
        <w:t xml:space="preserve">cember 2001. I stället skall tillämpas de beräkningsgrunder som anges i punkten 3. </w:t>
      </w:r>
    </w:p>
    <w:p w:rsidR="00472C3C" w:rsidRPr="00CE0595" w:rsidRDefault="00472C3C"/>
    <w:p w:rsidR="00472C3C" w:rsidRPr="00CE0595" w:rsidRDefault="00472C3C">
      <w:r w:rsidRPr="00CE0595">
        <w:t>Förbudet mot retroaktiv skattelagstiftning</w:t>
      </w:r>
    </w:p>
    <w:p w:rsidR="00472C3C" w:rsidRPr="00CE0595" w:rsidRDefault="00472C3C">
      <w:r w:rsidRPr="00CE0595">
        <w:t>Det sägs uttryckligen i propositionen (s. 11) att regeringen bedömer att fö</w:t>
      </w:r>
      <w:r w:rsidRPr="00CE0595">
        <w:t>r</w:t>
      </w:r>
      <w:r w:rsidRPr="00CE0595">
        <w:t>slaget innebär att nivån på statens intäkter från koncessionsavgiften i stort sett kommer att vara oförändrad jämfört med den beräkning av statens inkomster som regeringen redovisat för riksdagen. Detta innebär att TV 4 för andra halvåret 2001 skall betala koncessionsavgift som i runda tal motsvarar vad företaget skulle ha betalat för hela året, om lagstiftningen varit korrekt utfo</w:t>
      </w:r>
      <w:r w:rsidRPr="00CE0595">
        <w:t>r</w:t>
      </w:r>
      <w:r w:rsidRPr="00CE0595">
        <w:t>mad, och att statskassan därmed för det andra halvåret återfår vad den förlorat på grund av utebliven koncessionsavgift för de</w:t>
      </w:r>
      <w:r w:rsidRPr="00CE0595">
        <w:t>t första halvåret (allt under förutsättning att Radio- och TV-verkets beslut i fråga om de rörliga avgifterna skulle ha blivit detsamma som beträffande den fasta avgiften, något som framstår som tämligen själ</w:t>
      </w:r>
      <w:r w:rsidRPr="00CE0595">
        <w:t>v</w:t>
      </w:r>
      <w:r w:rsidRPr="00CE0595">
        <w:t xml:space="preserve">klart). </w:t>
      </w:r>
    </w:p>
    <w:p w:rsidR="00472C3C" w:rsidRPr="00CE0595" w:rsidRDefault="00472C3C">
      <w:pPr>
        <w:pStyle w:val="Normaltindrag"/>
      </w:pPr>
      <w:r w:rsidRPr="00CE0595">
        <w:t>Vid lagens tillkomst ansågs att koncessionsavgiften var att betrakta som en skatt (se särskilt prop. 1991/92:78 s. 39) och Lagrådet delar denna åsikt. E</w:t>
      </w:r>
      <w:r w:rsidRPr="00CE0595">
        <w:t>n</w:t>
      </w:r>
      <w:r w:rsidRPr="00CE0595">
        <w:t>ligt 2 kap. 10 § andra stycket regeringsformen är retroaktiv skattelagstiftning i princip fö</w:t>
      </w:r>
      <w:r w:rsidRPr="00CE0595">
        <w:t>r</w:t>
      </w:r>
      <w:r w:rsidRPr="00CE0595">
        <w:t>bjuden.</w:t>
      </w:r>
    </w:p>
    <w:p w:rsidR="00472C3C" w:rsidRPr="00CE0595" w:rsidRDefault="00472C3C">
      <w:pPr>
        <w:pStyle w:val="Normaltindrag"/>
      </w:pPr>
      <w:r w:rsidRPr="00CE0595">
        <w:t>Förslagets syfte och konstruktion ger vid handen att det här är fråga om ett flagrant försök att kringgå förbudet mot retroaktiv skattelagstiftning. Försl</w:t>
      </w:r>
      <w:r w:rsidRPr="00CE0595">
        <w:t>a</w:t>
      </w:r>
      <w:r w:rsidRPr="00CE0595">
        <w:t>get strider därför mot grunderna för 2 kap. 10 § andra stycket regeringsfo</w:t>
      </w:r>
      <w:r w:rsidRPr="00CE0595">
        <w:t>r</w:t>
      </w:r>
      <w:r w:rsidRPr="00CE0595">
        <w:t>men. Det kan dock inte anses strida mot bestämmelsens ordalydelse. På grund härav framstår det som mindre sannolikt att, om förslaget skulle antagas av riksdagen, en domstol eller annat offentligt organ senare skulle i nu angivet hänseende vägra tillämpa punkten 3 med hänvisning till bestämmelserna om lagprövning i 11 kap. 14 § regeringsfo</w:t>
      </w:r>
      <w:r w:rsidRPr="00CE0595">
        <w:t>r</w:t>
      </w:r>
      <w:r w:rsidRPr="00CE0595">
        <w:t>men.</w:t>
      </w:r>
    </w:p>
    <w:p w:rsidR="00472C3C" w:rsidRPr="00CE0595" w:rsidRDefault="00472C3C"/>
    <w:p w:rsidR="00472C3C" w:rsidRPr="00CE0595" w:rsidRDefault="00472C3C">
      <w:r w:rsidRPr="00CE0595">
        <w:t>Kravet på normers allmängiltighet</w:t>
      </w:r>
    </w:p>
    <w:p w:rsidR="00472C3C" w:rsidRPr="00CE0595" w:rsidRDefault="00472C3C">
      <w:r w:rsidRPr="00CE0595">
        <w:t>Ett grundläggande krav på en författningsbestämmelse är att bestämmelsen skall vara generell. Av motiven till regeringsformen framgår att kravets nä</w:t>
      </w:r>
      <w:r w:rsidRPr="00CE0595">
        <w:t>r</w:t>
      </w:r>
      <w:r w:rsidRPr="00CE0595">
        <w:t>mare innebörd är att lagen skall ha en generell utformning. Se prop. 1973:90 s. 203 f. Enligt motiven får en lag anses uppfylla kravet på generell utfor</w:t>
      </w:r>
      <w:r w:rsidRPr="00CE0595">
        <w:t>m</w:t>
      </w:r>
      <w:r w:rsidRPr="00CE0595">
        <w:t>ning om den exempelvis avser situationer av ett visst slag eller vissa typer av handlingssätt eller om den riktar sig till eller på annat sätt berör en i allmänna termer bestämd krets av personer. Regeringsrätten har i rättsfallet RÅ80 1:92 funnit att vissa ändringar i lagen om rätt till förlustutjämning vid taxering för inkomst och kommunalskattelagen, ”L</w:t>
      </w:r>
      <w:r w:rsidRPr="00CE0595">
        <w:t>ex Kockum”, varit generella med hä</w:t>
      </w:r>
      <w:r w:rsidRPr="00CE0595">
        <w:t>n</w:t>
      </w:r>
      <w:r w:rsidRPr="00CE0595">
        <w:t xml:space="preserve">syn till reglernas ordalydelse och det </w:t>
      </w:r>
      <w:r w:rsidRPr="00CE0595">
        <w:rPr>
          <w:u w:val="single"/>
        </w:rPr>
        <w:t>i motiven klart uttalade syftet om en generellt gällande lagstiftning</w:t>
      </w:r>
      <w:r w:rsidRPr="00CE0595">
        <w:t>.</w:t>
      </w:r>
    </w:p>
    <w:p w:rsidR="00472C3C" w:rsidRPr="00CE0595" w:rsidRDefault="00472C3C">
      <w:pPr>
        <w:pStyle w:val="Normaltindrag"/>
      </w:pPr>
      <w:r w:rsidRPr="00CE0595">
        <w:t>Principen om normers allmängiltighet kopplas ibland samman med b</w:t>
      </w:r>
      <w:r w:rsidRPr="00CE0595">
        <w:t>e</w:t>
      </w:r>
      <w:r w:rsidRPr="00CE0595">
        <w:t>stämmelsen i 11 kap. 8 § regeringsformen, att rättskipnings- eller förval</w:t>
      </w:r>
      <w:r w:rsidRPr="00CE0595">
        <w:t>t</w:t>
      </w:r>
      <w:r w:rsidRPr="00CE0595">
        <w:t>ningsuppgift inte får fullgöras av riksdagen i vidare mån än som följer av grundlag eller riksdagsordningen. Principen kan sägas komplettera bestä</w:t>
      </w:r>
      <w:r w:rsidRPr="00CE0595">
        <w:t>m</w:t>
      </w:r>
      <w:r w:rsidRPr="00CE0595">
        <w:t>melsen på så sätt att riksdagen inte heller genom att tillgripa lagformen kan meddela beslut av rättskipnings- eller förval</w:t>
      </w:r>
      <w:r w:rsidRPr="00CE0595">
        <w:t>t</w:t>
      </w:r>
      <w:r w:rsidRPr="00CE0595">
        <w:t>ningskaraktär.</w:t>
      </w:r>
    </w:p>
    <w:p w:rsidR="00472C3C" w:rsidRPr="00CE0595" w:rsidRDefault="00472C3C">
      <w:pPr>
        <w:pStyle w:val="Normaltindrag"/>
      </w:pPr>
      <w:r w:rsidRPr="00CE0595">
        <w:t xml:space="preserve">Av 1 § framgår att lagen är tillämplig på ett visst programföretag, vilket för närvarande är TV 4. Om TV 4 skulle ersättas av ett nytt programföretag, </w:t>
      </w:r>
      <w:r w:rsidRPr="00CE0595">
        <w:t>skulle lagen automatiskt komma att gälla för det nya företaget. Denna effekt av lagens tillämpning torde visa att lagen har en generell utformning, även om lagen i varje särskilt fall endast kan tillämpas på ett bestämt progra</w:t>
      </w:r>
      <w:r w:rsidRPr="00CE0595">
        <w:t>m</w:t>
      </w:r>
      <w:r w:rsidRPr="00CE0595">
        <w:t>företag.</w:t>
      </w:r>
    </w:p>
    <w:p w:rsidR="00472C3C" w:rsidRPr="00CE0595" w:rsidRDefault="00472C3C">
      <w:pPr>
        <w:pStyle w:val="Normaltindrag"/>
      </w:pPr>
      <w:r w:rsidRPr="00CE0595">
        <w:t>Genom de föreslagna övergångsbestämmelserna i punkten 3 kommer de viktigaste bestämmelserna i 4 § om beräkning av den rörliga delen av konce</w:t>
      </w:r>
      <w:r w:rsidRPr="00CE0595">
        <w:t>s</w:t>
      </w:r>
      <w:r w:rsidRPr="00CE0595">
        <w:t>sionsavgiften att under tiden den 1 juli – 31 december 2001 bli ersatta av de beräkningsgrunder som anges i punkten 3. Av propositionen (s. 10 f.) framgår att dessa tillfälliga beräkningsgrunder är avpassade till just TV 4 och dess verksamhet. Således sägs att den uppkomna situationen inte skall ge TV 4 några ekonomiska fördelar och, å andra sidan, inte heller medföra några ek</w:t>
      </w:r>
      <w:r w:rsidRPr="00CE0595">
        <w:t>o</w:t>
      </w:r>
      <w:r w:rsidRPr="00CE0595">
        <w:t xml:space="preserve">nomiska nackdelar. De föreslagna bestämmelserna kan antagas vara avsedda att inte skola tillämpas på annat programföretag än TV 4. </w:t>
      </w:r>
      <w:r w:rsidRPr="00CE0595">
        <w:t>Enligt Lagrådets mening uppfyller bestämmelserna i punkten 3 inte kravet på normers allmä</w:t>
      </w:r>
      <w:r w:rsidRPr="00CE0595">
        <w:t>n</w:t>
      </w:r>
      <w:r w:rsidRPr="00CE0595">
        <w:t>giltighet och de strider därför mot regeringsfo</w:t>
      </w:r>
      <w:r w:rsidRPr="00CE0595">
        <w:t>r</w:t>
      </w:r>
      <w:r w:rsidRPr="00CE0595">
        <w:t xml:space="preserve">men. </w:t>
      </w:r>
    </w:p>
    <w:p w:rsidR="00472C3C" w:rsidRPr="00CE0595" w:rsidRDefault="00472C3C">
      <w:pPr>
        <w:rPr>
          <w:sz w:val="24"/>
          <w:u w:val="single"/>
        </w:rPr>
      </w:pPr>
    </w:p>
    <w:p w:rsidR="00472C3C" w:rsidRPr="00CE0595" w:rsidRDefault="00472C3C">
      <w:r w:rsidRPr="00CE0595">
        <w:t>EG-rätten</w:t>
      </w:r>
    </w:p>
    <w:p w:rsidR="00472C3C" w:rsidRPr="00CE0595" w:rsidRDefault="00472C3C">
      <w:r w:rsidRPr="00CE0595">
        <w:t>Regeringen anger i propositionen att det inte finns någon grund för att anse att dess förslag skulle strida mot EG-rätten, såsom ifråg</w:t>
      </w:r>
      <w:r w:rsidRPr="00CE0595">
        <w:t>a</w:t>
      </w:r>
      <w:r w:rsidRPr="00CE0595">
        <w:t xml:space="preserve">satts av TV 4. </w:t>
      </w:r>
    </w:p>
    <w:p w:rsidR="00472C3C" w:rsidRPr="00CE0595" w:rsidRDefault="00472C3C">
      <w:pPr>
        <w:pStyle w:val="Normaltindrag"/>
      </w:pPr>
      <w:r w:rsidRPr="00CE0595">
        <w:t>EG-rätten innehåller inte något fördragsreglerat förbud mot retroaktiv la</w:t>
      </w:r>
      <w:r w:rsidRPr="00CE0595">
        <w:t>g</w:t>
      </w:r>
      <w:r w:rsidRPr="00CE0595">
        <w:t>stiftning, men i EG-domstolens praxis har utvecklats ett rättssäkerhetsbegrepp som omfattar bl.a. ett skydd för förvärvade rättigheter och befogade förvän</w:t>
      </w:r>
      <w:r w:rsidRPr="00CE0595">
        <w:t>t</w:t>
      </w:r>
      <w:r w:rsidRPr="00CE0595">
        <w:t>ningar liksom ett förbud mot retroaktiv lagstiftning. Det sistnämnda är dock inte undantagslöst. I domstolens praxis – mål 108/81 Amylum mot Rådet,  ECR 1982 s. 3107 – har en EG-förordning med retroaktiv verkan godtagits eftersom de berörda inte hade berättigade förväntningar på annat än vad fö</w:t>
      </w:r>
      <w:r w:rsidRPr="00CE0595">
        <w:t>r</w:t>
      </w:r>
      <w:r w:rsidRPr="00CE0595">
        <w:t xml:space="preserve">ordningen innehöll. Det kan mycket väl hävdas att TV 4, som </w:t>
      </w:r>
      <w:r w:rsidRPr="00CE0595">
        <w:t>varit och är ensamt om att i hela landet sända TV-program med reklam, inte haft några berättigade förväntningar på att befrias från koncessions</w:t>
      </w:r>
      <w:r w:rsidRPr="00CE0595">
        <w:softHyphen/>
        <w:t>avgiften så länge det förhållandet gäller; de företag som sänder med digital teknik har enligt vad som uppges i regeringens proposition än så länge en begränsad mottagarkrets. En annan sak är att de digitalt sända kanalernas tittarantal ökar och att TV 4:s särställning följaktligen blir mindre påtaglig. Med stöd av de resonemang som ligger till grund för koncessions</w:t>
      </w:r>
      <w:r w:rsidRPr="00CE0595">
        <w:t>avgiften kan TV 4 sägas ha berättigade fö</w:t>
      </w:r>
      <w:r w:rsidRPr="00CE0595">
        <w:t>r</w:t>
      </w:r>
      <w:r w:rsidRPr="00CE0595">
        <w:t>väntningar om att avgiften i vart fall inte skall höjas.</w:t>
      </w:r>
    </w:p>
    <w:p w:rsidR="00472C3C" w:rsidRPr="00CE0595" w:rsidRDefault="00472C3C">
      <w:pPr>
        <w:rPr>
          <w:sz w:val="24"/>
          <w:u w:val="single"/>
        </w:rPr>
      </w:pPr>
    </w:p>
    <w:p w:rsidR="00472C3C" w:rsidRPr="00CE0595" w:rsidRDefault="00472C3C">
      <w:r w:rsidRPr="00CE0595">
        <w:t>Slutsats</w:t>
      </w:r>
    </w:p>
    <w:p w:rsidR="00472C3C" w:rsidRPr="00CE0595" w:rsidRDefault="00472C3C">
      <w:r w:rsidRPr="00CE0595">
        <w:t>På grund av vad som anförts beträffande kravet på normers allmängiltighet  avstyrker Lagrådet förslaget till punkten 3 i övergångsbestämmelserna. Om punkten utgår får det till följd att de ordinära reglerna i 4 § – oavsett att där används ordet ”kalenderår” – blir tillämpliga även för perioden den 1 juli – 31 d</w:t>
      </w:r>
      <w:r w:rsidRPr="00CE0595">
        <w:t>e</w:t>
      </w:r>
      <w:r w:rsidRPr="00CE0595">
        <w:t>cember 2001.</w:t>
      </w:r>
    </w:p>
    <w:p w:rsidR="00472C3C" w:rsidRPr="00CE0595" w:rsidRDefault="00472C3C">
      <w:pPr>
        <w:rPr>
          <w:sz w:val="24"/>
          <w:u w:val="single"/>
        </w:rPr>
      </w:pPr>
    </w:p>
    <w:p w:rsidR="00472C3C" w:rsidRPr="00CE0595" w:rsidRDefault="00472C3C">
      <w:r w:rsidRPr="00CE0595">
        <w:t>Övrigt</w:t>
      </w:r>
    </w:p>
    <w:p w:rsidR="00472C3C" w:rsidRPr="00CE0595" w:rsidRDefault="00472C3C">
      <w:r w:rsidRPr="00CE0595">
        <w:t>Vad angår den lagtekniska utformningen av förslaget synes av motiveringen framgå att koncessionsavgift avses skola utgå med 20 % av reklamintäkterna i intervallet 0–100 milj. kr. Är detta avsikten bör, för det fall att riksdagen antager förslaget,  i punkten 3 andra meningen användas uttrycket ”till den del de uppgår till högst 100 miljoner kr</w:t>
      </w:r>
      <w:r w:rsidRPr="00CE0595">
        <w:t>o</w:t>
      </w:r>
      <w:r w:rsidRPr="00CE0595">
        <w:t xml:space="preserve">nor”. </w:t>
      </w:r>
    </w:p>
    <w:p w:rsidR="00472C3C" w:rsidRPr="00CE0595" w:rsidRDefault="00472C3C">
      <w:pPr>
        <w:pStyle w:val="Normaltindrag"/>
      </w:pPr>
    </w:p>
    <w:p w:rsidR="00472C3C" w:rsidRPr="00CE0595" w:rsidRDefault="00472C3C">
      <w:pPr>
        <w:pStyle w:val="Tryckort"/>
        <w:framePr w:wrap="around"/>
      </w:pPr>
      <w:r w:rsidRPr="00CE0595">
        <w:t>Elanders Gotab, Stockholm  2001</w:t>
      </w:r>
    </w:p>
    <w:p w:rsidR="00472C3C" w:rsidRPr="00CE0595" w:rsidRDefault="00472C3C">
      <w:pPr>
        <w:pStyle w:val="Normaltindrag"/>
      </w:pPr>
    </w:p>
    <w:sectPr w:rsidR="00472C3C" w:rsidRPr="00CE0595">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C3C" w:rsidRPr="00CE0595" w:rsidRDefault="00472C3C">
      <w:pPr>
        <w:spacing w:before="0" w:line="240" w:lineRule="auto"/>
      </w:pPr>
      <w:r w:rsidRPr="00CE0595">
        <w:separator/>
      </w:r>
    </w:p>
  </w:endnote>
  <w:endnote w:type="continuationSeparator" w:id="0">
    <w:p w:rsidR="00472C3C" w:rsidRPr="00CE0595" w:rsidRDefault="00472C3C">
      <w:pPr>
        <w:spacing w:before="0" w:line="240" w:lineRule="auto"/>
      </w:pPr>
      <w:r w:rsidRPr="00CE05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w:t>
    </w:r>
    <w:r w:rsidRPr="00CE0595">
      <w:fldChar w:fldCharType="end"/>
    </w:r>
  </w:p>
  <w:p w:rsidR="00472C3C" w:rsidRPr="00CE0595" w:rsidRDefault="00472C3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w:t>
    </w:r>
    <w:r w:rsidRPr="00CE0595">
      <w:fldChar w:fldCharType="end"/>
    </w:r>
  </w:p>
  <w:p w:rsidR="00472C3C" w:rsidRPr="00CE0595" w:rsidRDefault="00472C3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5</w:t>
    </w:r>
    <w:r w:rsidRPr="00CE0595">
      <w:fldChar w:fldCharType="end"/>
    </w:r>
  </w:p>
  <w:p w:rsidR="00472C3C" w:rsidRPr="00CE0595" w:rsidRDefault="00472C3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Pr="00CE0595">
      <w:instrText>5</w:instrText>
    </w:r>
    <w:r w:rsidRPr="00CE0595">
      <w:fldChar w:fldCharType="end"/>
    </w:r>
    <w:r w:rsidRPr="00CE0595">
      <w:instrText xml:space="preserve">/2 </w:instrText>
    </w:r>
    <w:r w:rsidRPr="00CE0595">
      <w:fldChar w:fldCharType="separate"/>
    </w:r>
    <w:r w:rsidRPr="00CE0595">
      <w:instrText>2,5</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Pr="00CE0595">
      <w:instrText>5</w:instrText>
    </w:r>
    <w:r w:rsidRPr="00CE0595">
      <w:fldChar w:fldCharType="end"/>
    </w:r>
    <w:r w:rsidRPr="00CE0595">
      <w:instrText xml:space="preserve">/2) </w:instrText>
    </w:r>
    <w:r w:rsidRPr="00CE0595">
      <w:fldChar w:fldCharType="separate"/>
    </w:r>
    <w:r w:rsidRPr="00CE0595">
      <w:instrText>2</w:instrText>
    </w:r>
    <w:r w:rsidRPr="00CE0595">
      <w:fldChar w:fldCharType="end"/>
    </w:r>
    <w:r w:rsidRPr="00CE0595">
      <w:fldChar w:fldCharType="separate"/>
    </w:r>
    <w:r w:rsidRPr="00CE0595">
      <w:instrText>0,5</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6</w:instrText>
    </w:r>
    <w:r w:rsidRPr="00CE0595">
      <w:fldChar w:fldCharType="end"/>
    </w:r>
  </w:p>
  <w:p w:rsidR="00472C3C" w:rsidRPr="00CE0595" w:rsidRDefault="00472C3C">
    <w:pPr>
      <w:pStyle w:val="SidfotH"/>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5</w:instrText>
    </w:r>
    <w:r w:rsidRPr="00CE0595">
      <w:fldChar w:fldCharType="end"/>
    </w:r>
    <w:r w:rsidRPr="00CE0595">
      <w:instrText>"</w:instrText>
    </w:r>
    <w:r w:rsidRPr="00CE0595">
      <w:fldChar w:fldCharType="separate"/>
    </w:r>
    <w:r w:rsidRPr="00CE0595">
      <w:t>5</w:t>
    </w:r>
    <w:r w:rsidRPr="00CE0595">
      <w:fldChar w:fldCharType="end"/>
    </w:r>
  </w:p>
  <w:p w:rsidR="00472C3C" w:rsidRPr="00CE0595" w:rsidRDefault="00472C3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14</w:t>
    </w:r>
    <w:r w:rsidRPr="00CE0595">
      <w:fldChar w:fldCharType="end"/>
    </w:r>
  </w:p>
  <w:p w:rsidR="00472C3C" w:rsidRPr="00CE0595" w:rsidRDefault="00472C3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15</w:t>
    </w:r>
    <w:r w:rsidRPr="00CE0595">
      <w:fldChar w:fldCharType="end"/>
    </w:r>
  </w:p>
  <w:p w:rsidR="00472C3C" w:rsidRPr="00CE0595" w:rsidRDefault="00472C3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Pr="00CE0595">
      <w:instrText>6</w:instrText>
    </w:r>
    <w:r w:rsidRPr="00CE0595">
      <w:fldChar w:fldCharType="end"/>
    </w:r>
    <w:r w:rsidRPr="00CE0595">
      <w:instrText xml:space="preserve">/2 </w:instrText>
    </w:r>
    <w:r w:rsidRPr="00CE0595">
      <w:fldChar w:fldCharType="separate"/>
    </w:r>
    <w:r w:rsidRPr="00CE0595">
      <w:instrText>3</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Pr="00CE0595">
      <w:instrText>6</w:instrText>
    </w:r>
    <w:r w:rsidRPr="00CE0595">
      <w:fldChar w:fldCharType="end"/>
    </w:r>
    <w:r w:rsidRPr="00CE0595">
      <w:instrText xml:space="preserve">/2) </w:instrText>
    </w:r>
    <w:r w:rsidRPr="00CE0595">
      <w:fldChar w:fldCharType="separate"/>
    </w:r>
    <w:r w:rsidRPr="00CE0595">
      <w:instrText>3</w:instrText>
    </w:r>
    <w:r w:rsidRPr="00CE0595">
      <w:fldChar w:fldCharType="end"/>
    </w:r>
    <w:r w:rsidRPr="00CE0595">
      <w:fldChar w:fldCharType="separate"/>
    </w:r>
    <w:r w:rsidRPr="00CE0595">
      <w:instrText>0</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6</w:instrText>
    </w:r>
    <w:r w:rsidRPr="00CE0595">
      <w:fldChar w:fldCharType="end"/>
    </w:r>
  </w:p>
  <w:p w:rsidR="00472C3C" w:rsidRPr="00CE0595" w:rsidRDefault="00472C3C">
    <w:pPr>
      <w:pStyle w:val="SidfotV"/>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7</w:instrText>
    </w:r>
    <w:r w:rsidRPr="00CE0595">
      <w:fldChar w:fldCharType="end"/>
    </w:r>
    <w:r w:rsidRPr="00CE0595">
      <w:instrText>"</w:instrText>
    </w:r>
    <w:r w:rsidRPr="00CE0595">
      <w:fldChar w:fldCharType="separate"/>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6</w:t>
    </w:r>
    <w:r w:rsidRPr="00CE0595">
      <w:fldChar w:fldCharType="end"/>
    </w:r>
  </w:p>
  <w:p w:rsidR="00472C3C" w:rsidRPr="00CE0595" w:rsidRDefault="00472C3C">
    <w:pPr>
      <w:pStyle w:val="SidfotH"/>
      <w:framePr w:w="8732" w:h="284" w:hRule="exact" w:hSpace="0" w:vSpace="0" w:wrap="around" w:xAlign="inside" w:y="13042" w:anchorLock="0"/>
    </w:pPr>
    <w:r w:rsidRPr="00CE0595">
      <w:fldChar w:fldCharType="end"/>
    </w:r>
  </w:p>
  <w:p w:rsidR="00472C3C" w:rsidRPr="00CE0595" w:rsidRDefault="00472C3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18</w:t>
    </w:r>
    <w:r w:rsidRPr="00CE0595">
      <w:fldChar w:fldCharType="end"/>
    </w:r>
  </w:p>
  <w:p w:rsidR="00472C3C" w:rsidRPr="00CE0595" w:rsidRDefault="00472C3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17</w:t>
    </w:r>
    <w:r w:rsidRPr="00CE0595">
      <w:fldChar w:fldCharType="end"/>
    </w:r>
  </w:p>
  <w:p w:rsidR="00472C3C" w:rsidRPr="00CE0595" w:rsidRDefault="00472C3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Pr="00CE0595">
      <w:instrText>16</w:instrText>
    </w:r>
    <w:r w:rsidRPr="00CE0595">
      <w:fldChar w:fldCharType="end"/>
    </w:r>
    <w:r w:rsidRPr="00CE0595">
      <w:instrText xml:space="preserve">/2 </w:instrText>
    </w:r>
    <w:r w:rsidRPr="00CE0595">
      <w:fldChar w:fldCharType="separate"/>
    </w:r>
    <w:r w:rsidRPr="00CE0595">
      <w:instrText>8</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Pr="00CE0595">
      <w:instrText>16</w:instrText>
    </w:r>
    <w:r w:rsidRPr="00CE0595">
      <w:fldChar w:fldCharType="end"/>
    </w:r>
    <w:r w:rsidRPr="00CE0595">
      <w:instrText xml:space="preserve">/2) </w:instrText>
    </w:r>
    <w:r w:rsidRPr="00CE0595">
      <w:fldChar w:fldCharType="separate"/>
    </w:r>
    <w:r w:rsidRPr="00CE0595">
      <w:instrText>8</w:instrText>
    </w:r>
    <w:r w:rsidRPr="00CE0595">
      <w:fldChar w:fldCharType="end"/>
    </w:r>
    <w:r w:rsidRPr="00CE0595">
      <w:fldChar w:fldCharType="separate"/>
    </w:r>
    <w:r w:rsidRPr="00CE0595">
      <w:instrText>0</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16</w:instrText>
    </w:r>
    <w:r w:rsidRPr="00CE0595">
      <w:fldChar w:fldCharType="end"/>
    </w:r>
  </w:p>
  <w:p w:rsidR="00472C3C" w:rsidRPr="00CE0595" w:rsidRDefault="00472C3C">
    <w:pPr>
      <w:pStyle w:val="SidfotV"/>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17</w:instrText>
    </w:r>
    <w:r w:rsidRPr="00CE0595">
      <w:fldChar w:fldCharType="end"/>
    </w:r>
    <w:r w:rsidRPr="00CE0595">
      <w:instrText>"</w:instrText>
    </w:r>
    <w:r w:rsidRPr="00CE0595">
      <w:fldChar w:fldCharType="separate"/>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16</w:t>
    </w:r>
    <w:r w:rsidRPr="00CE0595">
      <w:fldChar w:fldCharType="end"/>
    </w:r>
  </w:p>
  <w:p w:rsidR="00472C3C" w:rsidRPr="00CE0595" w:rsidRDefault="00472C3C">
    <w:pPr>
      <w:pStyle w:val="SidfotH"/>
      <w:framePr w:w="8732" w:h="284" w:hRule="exact" w:hSpace="0" w:vSpace="0" w:wrap="around" w:xAlign="inside" w:y="13042" w:anchorLock="0"/>
    </w:pPr>
    <w:r w:rsidRPr="00CE0595">
      <w:fldChar w:fldCharType="end"/>
    </w:r>
  </w:p>
  <w:p w:rsidR="00472C3C" w:rsidRPr="00CE0595" w:rsidRDefault="00472C3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w:t>
    </w:r>
    <w:r w:rsidRPr="00CE0595">
      <w:fldChar w:fldCharType="end"/>
    </w:r>
  </w:p>
  <w:p w:rsidR="00472C3C" w:rsidRPr="00CE0595" w:rsidRDefault="00472C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3</w:t>
    </w:r>
    <w:r w:rsidRPr="00CE0595">
      <w:fldChar w:fldCharType="end"/>
    </w:r>
  </w:p>
  <w:p w:rsidR="00472C3C" w:rsidRPr="00CE0595" w:rsidRDefault="00472C3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3</w:t>
    </w:r>
    <w:r w:rsidRPr="00CE0595">
      <w:fldChar w:fldCharType="end"/>
    </w:r>
  </w:p>
  <w:p w:rsidR="00472C3C" w:rsidRPr="00CE0595" w:rsidRDefault="00472C3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Pr="00CE0595">
      <w:instrText>17</w:instrText>
    </w:r>
    <w:r w:rsidRPr="00CE0595">
      <w:fldChar w:fldCharType="end"/>
    </w:r>
    <w:r w:rsidRPr="00CE0595">
      <w:instrText xml:space="preserve">/2 </w:instrText>
    </w:r>
    <w:r w:rsidRPr="00CE0595">
      <w:fldChar w:fldCharType="separate"/>
    </w:r>
    <w:r w:rsidRPr="00CE0595">
      <w:instrText>8,5</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Pr="00CE0595">
      <w:instrText>17</w:instrText>
    </w:r>
    <w:r w:rsidRPr="00CE0595">
      <w:fldChar w:fldCharType="end"/>
    </w:r>
    <w:r w:rsidRPr="00CE0595">
      <w:instrText xml:space="preserve">/2) </w:instrText>
    </w:r>
    <w:r w:rsidRPr="00CE0595">
      <w:fldChar w:fldCharType="separate"/>
    </w:r>
    <w:r w:rsidRPr="00CE0595">
      <w:instrText>8</w:instrText>
    </w:r>
    <w:r w:rsidRPr="00CE0595">
      <w:fldChar w:fldCharType="end"/>
    </w:r>
    <w:r w:rsidRPr="00CE0595">
      <w:fldChar w:fldCharType="separate"/>
    </w:r>
    <w:r w:rsidRPr="00CE0595">
      <w:instrText>0,5</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18</w:instrText>
    </w:r>
    <w:r w:rsidRPr="00CE0595">
      <w:fldChar w:fldCharType="end"/>
    </w:r>
  </w:p>
  <w:p w:rsidR="00472C3C" w:rsidRPr="00CE0595" w:rsidRDefault="00472C3C">
    <w:pPr>
      <w:pStyle w:val="SidfotH"/>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17</w:instrText>
    </w:r>
    <w:r w:rsidRPr="00CE0595">
      <w:fldChar w:fldCharType="end"/>
    </w:r>
    <w:r w:rsidRPr="00CE0595">
      <w:instrText>"</w:instrText>
    </w:r>
    <w:r w:rsidRPr="00CE0595">
      <w:fldChar w:fldCharType="separate"/>
    </w:r>
    <w:r w:rsidRPr="00CE0595">
      <w:t>17</w:t>
    </w:r>
    <w:r w:rsidRPr="00CE0595">
      <w:fldChar w:fldCharType="end"/>
    </w:r>
  </w:p>
  <w:p w:rsidR="00472C3C" w:rsidRPr="00CE0595" w:rsidRDefault="00472C3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20</w:t>
    </w:r>
    <w:r w:rsidRPr="00CE0595">
      <w:fldChar w:fldCharType="end"/>
    </w:r>
  </w:p>
  <w:p w:rsidR="00472C3C" w:rsidRPr="00CE0595" w:rsidRDefault="00472C3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19</w:t>
    </w:r>
    <w:r w:rsidRPr="00CE0595">
      <w:fldChar w:fldCharType="end"/>
    </w:r>
  </w:p>
  <w:p w:rsidR="00472C3C" w:rsidRPr="00CE0595" w:rsidRDefault="00472C3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Pr="00CE0595">
      <w:instrText>18</w:instrText>
    </w:r>
    <w:r w:rsidRPr="00CE0595">
      <w:fldChar w:fldCharType="end"/>
    </w:r>
    <w:r w:rsidRPr="00CE0595">
      <w:instrText xml:space="preserve">/2 </w:instrText>
    </w:r>
    <w:r w:rsidRPr="00CE0595">
      <w:fldChar w:fldCharType="separate"/>
    </w:r>
    <w:r w:rsidRPr="00CE0595">
      <w:instrText>9</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Pr="00CE0595">
      <w:instrText>18</w:instrText>
    </w:r>
    <w:r w:rsidRPr="00CE0595">
      <w:fldChar w:fldCharType="end"/>
    </w:r>
    <w:r w:rsidRPr="00CE0595">
      <w:instrText xml:space="preserve">/2) </w:instrText>
    </w:r>
    <w:r w:rsidRPr="00CE0595">
      <w:fldChar w:fldCharType="separate"/>
    </w:r>
    <w:r w:rsidRPr="00CE0595">
      <w:instrText>9</w:instrText>
    </w:r>
    <w:r w:rsidRPr="00CE0595">
      <w:fldChar w:fldCharType="end"/>
    </w:r>
    <w:r w:rsidRPr="00CE0595">
      <w:fldChar w:fldCharType="separate"/>
    </w:r>
    <w:r w:rsidRPr="00CE0595">
      <w:instrText>0</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18</w:instrText>
    </w:r>
    <w:r w:rsidRPr="00CE0595">
      <w:fldChar w:fldCharType="end"/>
    </w:r>
  </w:p>
  <w:p w:rsidR="00472C3C" w:rsidRPr="00CE0595" w:rsidRDefault="00472C3C">
    <w:pPr>
      <w:pStyle w:val="SidfotV"/>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19</w:instrText>
    </w:r>
    <w:r w:rsidRPr="00CE0595">
      <w:fldChar w:fldCharType="end"/>
    </w:r>
    <w:r w:rsidRPr="00CE0595">
      <w:instrText>"</w:instrText>
    </w:r>
    <w:r w:rsidRPr="00CE0595">
      <w:fldChar w:fldCharType="separate"/>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18</w:t>
    </w:r>
    <w:r w:rsidRPr="00CE0595">
      <w:fldChar w:fldCharType="end"/>
    </w:r>
  </w:p>
  <w:p w:rsidR="00472C3C" w:rsidRPr="00CE0595" w:rsidRDefault="00472C3C">
    <w:pPr>
      <w:pStyle w:val="SidfotH"/>
      <w:framePr w:w="8732" w:h="284" w:hRule="exact" w:hSpace="0" w:vSpace="0" w:wrap="around" w:xAlign="inside" w:y="13042" w:anchorLock="0"/>
    </w:pPr>
    <w:r w:rsidRPr="00CE0595">
      <w:fldChar w:fldCharType="end"/>
    </w:r>
  </w:p>
  <w:p w:rsidR="00472C3C" w:rsidRPr="00CE0595" w:rsidRDefault="00472C3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22</w:t>
    </w:r>
    <w:r w:rsidRPr="00CE0595">
      <w:fldChar w:fldCharType="end"/>
    </w:r>
  </w:p>
  <w:p w:rsidR="00472C3C" w:rsidRPr="00CE0595" w:rsidRDefault="00472C3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23</w:t>
    </w:r>
    <w:r w:rsidRPr="00CE0595">
      <w:fldChar w:fldCharType="end"/>
    </w:r>
  </w:p>
  <w:p w:rsidR="00472C3C" w:rsidRPr="00CE0595" w:rsidRDefault="00472C3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Pr="00CE0595">
      <w:instrText>20</w:instrText>
    </w:r>
    <w:r w:rsidRPr="00CE0595">
      <w:fldChar w:fldCharType="end"/>
    </w:r>
    <w:r w:rsidRPr="00CE0595">
      <w:instrText xml:space="preserve">/2 </w:instrText>
    </w:r>
    <w:r w:rsidRPr="00CE0595">
      <w:fldChar w:fldCharType="separate"/>
    </w:r>
    <w:r w:rsidRPr="00CE0595">
      <w:instrText>10</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Pr="00CE0595">
      <w:instrText>20</w:instrText>
    </w:r>
    <w:r w:rsidRPr="00CE0595">
      <w:fldChar w:fldCharType="end"/>
    </w:r>
    <w:r w:rsidRPr="00CE0595">
      <w:instrText xml:space="preserve">/2) </w:instrText>
    </w:r>
    <w:r w:rsidRPr="00CE0595">
      <w:fldChar w:fldCharType="separate"/>
    </w:r>
    <w:r w:rsidRPr="00CE0595">
      <w:instrText>10</w:instrText>
    </w:r>
    <w:r w:rsidRPr="00CE0595">
      <w:fldChar w:fldCharType="end"/>
    </w:r>
    <w:r w:rsidRPr="00CE0595">
      <w:fldChar w:fldCharType="separate"/>
    </w:r>
    <w:r w:rsidRPr="00CE0595">
      <w:instrText>0</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20</w:instrText>
    </w:r>
    <w:r w:rsidRPr="00CE0595">
      <w:fldChar w:fldCharType="end"/>
    </w:r>
  </w:p>
  <w:p w:rsidR="00472C3C" w:rsidRPr="00CE0595" w:rsidRDefault="00472C3C">
    <w:pPr>
      <w:pStyle w:val="SidfotV"/>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21</w:instrText>
    </w:r>
    <w:r w:rsidRPr="00CE0595">
      <w:fldChar w:fldCharType="end"/>
    </w:r>
    <w:r w:rsidRPr="00CE0595">
      <w:instrText>"</w:instrText>
    </w:r>
    <w:r w:rsidRPr="00CE0595">
      <w:fldChar w:fldCharType="separate"/>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20</w:t>
    </w:r>
    <w:r w:rsidRPr="00CE0595">
      <w:fldChar w:fldCharType="end"/>
    </w:r>
  </w:p>
  <w:p w:rsidR="00472C3C" w:rsidRPr="00CE0595" w:rsidRDefault="00472C3C">
    <w:pPr>
      <w:pStyle w:val="SidfotH"/>
      <w:framePr w:w="8732" w:h="284" w:hRule="exact" w:hSpace="0" w:vSpace="0" w:wrap="around" w:xAlign="inside" w:y="13042" w:anchorLock="0"/>
    </w:pPr>
    <w:r w:rsidRPr="00CE0595">
      <w:fldChar w:fldCharType="end"/>
    </w:r>
  </w:p>
  <w:p w:rsidR="00472C3C" w:rsidRPr="00CE0595" w:rsidRDefault="00472C3C">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28</w:t>
    </w:r>
    <w:r w:rsidRPr="00CE0595">
      <w:fldChar w:fldCharType="end"/>
    </w:r>
  </w:p>
  <w:p w:rsidR="00472C3C" w:rsidRPr="00CE0595" w:rsidRDefault="00472C3C">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27</w:t>
    </w:r>
    <w:r w:rsidRPr="00CE0595">
      <w:fldChar w:fldCharType="end"/>
    </w:r>
  </w:p>
  <w:p w:rsidR="00472C3C" w:rsidRPr="00CE0595" w:rsidRDefault="00472C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00CE0595">
      <w:rPr>
        <w:noProof/>
      </w:rPr>
      <w:instrText>1</w:instrText>
    </w:r>
    <w:r w:rsidRPr="00CE0595">
      <w:fldChar w:fldCharType="end"/>
    </w:r>
    <w:r w:rsidRPr="00CE0595">
      <w:instrText xml:space="preserve">/2 </w:instrText>
    </w:r>
    <w:r w:rsidRPr="00CE0595">
      <w:fldChar w:fldCharType="separate"/>
    </w:r>
    <w:r w:rsidR="00CE0595">
      <w:rPr>
        <w:noProof/>
      </w:rPr>
      <w:instrText>0,5</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00CE0595">
      <w:rPr>
        <w:noProof/>
      </w:rPr>
      <w:instrText>1</w:instrText>
    </w:r>
    <w:r w:rsidRPr="00CE0595">
      <w:fldChar w:fldCharType="end"/>
    </w:r>
    <w:r w:rsidRPr="00CE0595">
      <w:instrText xml:space="preserve">/2) </w:instrText>
    </w:r>
    <w:r w:rsidRPr="00CE0595">
      <w:fldChar w:fldCharType="separate"/>
    </w:r>
    <w:r w:rsidR="00CE0595">
      <w:rPr>
        <w:noProof/>
      </w:rPr>
      <w:instrText>0</w:instrText>
    </w:r>
    <w:r w:rsidRPr="00CE0595">
      <w:fldChar w:fldCharType="end"/>
    </w:r>
    <w:r w:rsidRPr="00CE0595">
      <w:fldChar w:fldCharType="separate"/>
    </w:r>
    <w:r w:rsidR="00CE0595">
      <w:rPr>
        <w:noProof/>
      </w:rPr>
      <w:instrText>0,5</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14</w:instrText>
    </w:r>
    <w:r w:rsidRPr="00CE0595">
      <w:fldChar w:fldCharType="end"/>
    </w:r>
  </w:p>
  <w:p w:rsidR="00472C3C" w:rsidRPr="00CE0595" w:rsidRDefault="00472C3C">
    <w:pPr>
      <w:pStyle w:val="SidfotH"/>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00CE0595">
      <w:rPr>
        <w:noProof/>
      </w:rPr>
      <w:instrText>1</w:instrText>
    </w:r>
    <w:r w:rsidRPr="00CE0595">
      <w:fldChar w:fldCharType="end"/>
    </w:r>
    <w:r w:rsidRPr="00CE0595">
      <w:instrText>"</w:instrText>
    </w:r>
    <w:r w:rsidRPr="00CE0595">
      <w:fldChar w:fldCharType="separate"/>
    </w:r>
    <w:r w:rsidR="00CE0595">
      <w:rPr>
        <w:noProof/>
      </w:rPr>
      <w:t>1</w:t>
    </w:r>
    <w:r w:rsidRPr="00CE0595">
      <w:fldChar w:fldCharType="end"/>
    </w:r>
  </w:p>
  <w:p w:rsidR="00472C3C" w:rsidRPr="00CE0595" w:rsidRDefault="00472C3C">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Pr="00CE0595">
      <w:instrText>24</w:instrText>
    </w:r>
    <w:r w:rsidRPr="00CE0595">
      <w:fldChar w:fldCharType="end"/>
    </w:r>
    <w:r w:rsidRPr="00CE0595">
      <w:instrText xml:space="preserve">/2 </w:instrText>
    </w:r>
    <w:r w:rsidRPr="00CE0595">
      <w:fldChar w:fldCharType="separate"/>
    </w:r>
    <w:r w:rsidRPr="00CE0595">
      <w:instrText>12</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Pr="00CE0595">
      <w:instrText>24</w:instrText>
    </w:r>
    <w:r w:rsidRPr="00CE0595">
      <w:fldChar w:fldCharType="end"/>
    </w:r>
    <w:r w:rsidRPr="00CE0595">
      <w:instrText xml:space="preserve">/2) </w:instrText>
    </w:r>
    <w:r w:rsidRPr="00CE0595">
      <w:fldChar w:fldCharType="separate"/>
    </w:r>
    <w:r w:rsidRPr="00CE0595">
      <w:instrText>12</w:instrText>
    </w:r>
    <w:r w:rsidRPr="00CE0595">
      <w:fldChar w:fldCharType="end"/>
    </w:r>
    <w:r w:rsidRPr="00CE0595">
      <w:fldChar w:fldCharType="separate"/>
    </w:r>
    <w:r w:rsidRPr="00CE0595">
      <w:instrText>0</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24</w:instrText>
    </w:r>
    <w:r w:rsidRPr="00CE0595">
      <w:fldChar w:fldCharType="end"/>
    </w:r>
  </w:p>
  <w:p w:rsidR="00472C3C" w:rsidRPr="00CE0595" w:rsidRDefault="00472C3C">
    <w:pPr>
      <w:pStyle w:val="SidfotV"/>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25</w:instrText>
    </w:r>
    <w:r w:rsidRPr="00CE0595">
      <w:fldChar w:fldCharType="end"/>
    </w:r>
    <w:r w:rsidRPr="00CE0595">
      <w:instrText>"</w:instrText>
    </w:r>
    <w:r w:rsidRPr="00CE0595">
      <w:fldChar w:fldCharType="separate"/>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24</w:t>
    </w:r>
    <w:r w:rsidRPr="00CE0595">
      <w:fldChar w:fldCharType="end"/>
    </w:r>
  </w:p>
  <w:p w:rsidR="00472C3C" w:rsidRPr="00CE0595" w:rsidRDefault="00472C3C">
    <w:pPr>
      <w:pStyle w:val="SidfotH"/>
      <w:framePr w:w="8732" w:h="284" w:hRule="exact" w:hSpace="0" w:vSpace="0" w:wrap="around" w:xAlign="inside" w:y="13042" w:anchorLock="0"/>
    </w:pPr>
    <w:r w:rsidRPr="00CE0595">
      <w:fldChar w:fldCharType="end"/>
    </w:r>
  </w:p>
  <w:p w:rsidR="00472C3C" w:rsidRPr="00CE0595" w:rsidRDefault="00472C3C">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26</w:t>
    </w:r>
    <w:r w:rsidRPr="00CE0595">
      <w:fldChar w:fldCharType="end"/>
    </w:r>
  </w:p>
  <w:p w:rsidR="00472C3C" w:rsidRPr="00CE0595" w:rsidRDefault="00472C3C">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27</w:t>
    </w:r>
    <w:r w:rsidRPr="00CE0595">
      <w:fldChar w:fldCharType="end"/>
    </w:r>
  </w:p>
  <w:p w:rsidR="00472C3C" w:rsidRPr="00CE0595" w:rsidRDefault="00472C3C">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Pr="00CE0595">
      <w:instrText>25</w:instrText>
    </w:r>
    <w:r w:rsidRPr="00CE0595">
      <w:fldChar w:fldCharType="end"/>
    </w:r>
    <w:r w:rsidRPr="00CE0595">
      <w:instrText xml:space="preserve">/2 </w:instrText>
    </w:r>
    <w:r w:rsidRPr="00CE0595">
      <w:fldChar w:fldCharType="separate"/>
    </w:r>
    <w:r w:rsidRPr="00CE0595">
      <w:instrText>12,5</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Pr="00CE0595">
      <w:instrText>25</w:instrText>
    </w:r>
    <w:r w:rsidRPr="00CE0595">
      <w:fldChar w:fldCharType="end"/>
    </w:r>
    <w:r w:rsidRPr="00CE0595">
      <w:instrText xml:space="preserve">/2) </w:instrText>
    </w:r>
    <w:r w:rsidRPr="00CE0595">
      <w:fldChar w:fldCharType="separate"/>
    </w:r>
    <w:r w:rsidRPr="00CE0595">
      <w:instrText>12</w:instrText>
    </w:r>
    <w:r w:rsidRPr="00CE0595">
      <w:fldChar w:fldCharType="end"/>
    </w:r>
    <w:r w:rsidRPr="00CE0595">
      <w:fldChar w:fldCharType="separate"/>
    </w:r>
    <w:r w:rsidRPr="00CE0595">
      <w:instrText>0,5</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26</w:instrText>
    </w:r>
    <w:r w:rsidRPr="00CE0595">
      <w:fldChar w:fldCharType="end"/>
    </w:r>
  </w:p>
  <w:p w:rsidR="00472C3C" w:rsidRPr="00CE0595" w:rsidRDefault="00472C3C">
    <w:pPr>
      <w:pStyle w:val="SidfotH"/>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25</w:instrText>
    </w:r>
    <w:r w:rsidRPr="00CE0595">
      <w:fldChar w:fldCharType="end"/>
    </w:r>
    <w:r w:rsidRPr="00CE0595">
      <w:instrText>"</w:instrText>
    </w:r>
    <w:r w:rsidRPr="00CE0595">
      <w:fldChar w:fldCharType="separate"/>
    </w:r>
    <w:r w:rsidRPr="00CE0595">
      <w:t>25</w:t>
    </w:r>
    <w:r w:rsidRPr="00CE0595">
      <w:fldChar w:fldCharType="end"/>
    </w:r>
  </w:p>
  <w:p w:rsidR="00472C3C" w:rsidRPr="00CE0595" w:rsidRDefault="00472C3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w:t>
    </w:r>
    <w:r w:rsidRPr="00CE0595">
      <w:fldChar w:fldCharType="end"/>
    </w:r>
  </w:p>
  <w:p w:rsidR="00472C3C" w:rsidRPr="00CE0595" w:rsidRDefault="00472C3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3</w:t>
    </w:r>
    <w:r w:rsidRPr="00CE0595">
      <w:fldChar w:fldCharType="end"/>
    </w:r>
  </w:p>
  <w:p w:rsidR="00472C3C" w:rsidRPr="00CE0595" w:rsidRDefault="00472C3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Pr="00CE0595">
      <w:instrText>2</w:instrText>
    </w:r>
    <w:r w:rsidRPr="00CE0595">
      <w:fldChar w:fldCharType="end"/>
    </w:r>
    <w:r w:rsidRPr="00CE0595">
      <w:instrText xml:space="preserve">/2 </w:instrText>
    </w:r>
    <w:r w:rsidRPr="00CE0595">
      <w:fldChar w:fldCharType="separate"/>
    </w:r>
    <w:r w:rsidRPr="00CE0595">
      <w:instrText>1</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Pr="00CE0595">
      <w:instrText>2</w:instrText>
    </w:r>
    <w:r w:rsidRPr="00CE0595">
      <w:fldChar w:fldCharType="end"/>
    </w:r>
    <w:r w:rsidRPr="00CE0595">
      <w:instrText xml:space="preserve">/2) </w:instrText>
    </w:r>
    <w:r w:rsidRPr="00CE0595">
      <w:fldChar w:fldCharType="separate"/>
    </w:r>
    <w:r w:rsidRPr="00CE0595">
      <w:instrText>1</w:instrText>
    </w:r>
    <w:r w:rsidRPr="00CE0595">
      <w:fldChar w:fldCharType="end"/>
    </w:r>
    <w:r w:rsidRPr="00CE0595">
      <w:fldChar w:fldCharType="separate"/>
    </w:r>
    <w:r w:rsidRPr="00CE0595">
      <w:instrText>0</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2</w:instrText>
    </w:r>
    <w:r w:rsidRPr="00CE0595">
      <w:fldChar w:fldCharType="end"/>
    </w:r>
  </w:p>
  <w:p w:rsidR="00472C3C" w:rsidRPr="00CE0595" w:rsidRDefault="00472C3C">
    <w:pPr>
      <w:pStyle w:val="SidfotV"/>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1</w:instrText>
    </w:r>
    <w:r w:rsidRPr="00CE0595">
      <w:fldChar w:fldCharType="end"/>
    </w:r>
    <w:r w:rsidRPr="00CE0595">
      <w:instrText>"</w:instrText>
    </w:r>
    <w:r w:rsidRPr="00CE0595">
      <w:fldChar w:fldCharType="separate"/>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2</w:t>
    </w:r>
    <w:r w:rsidRPr="00CE0595">
      <w:fldChar w:fldCharType="end"/>
    </w:r>
  </w:p>
  <w:p w:rsidR="00472C3C" w:rsidRPr="00CE0595" w:rsidRDefault="00472C3C">
    <w:pPr>
      <w:pStyle w:val="SidfotH"/>
      <w:framePr w:w="8732" w:h="284" w:hRule="exact" w:hSpace="0" w:vSpace="0" w:wrap="around" w:xAlign="inside" w:y="13042" w:anchorLock="0"/>
    </w:pPr>
    <w:r w:rsidRPr="00CE0595">
      <w:fldChar w:fldCharType="end"/>
    </w:r>
  </w:p>
  <w:p w:rsidR="00472C3C" w:rsidRPr="00CE0595" w:rsidRDefault="00472C3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4</w:t>
    </w:r>
    <w:r w:rsidRPr="00CE0595">
      <w:fldChar w:fldCharType="end"/>
    </w:r>
  </w:p>
  <w:p w:rsidR="00472C3C" w:rsidRPr="00CE0595" w:rsidRDefault="00472C3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H"/>
      <w:framePr w:w="8732" w:h="284" w:hRule="exact" w:hSpace="0" w:vSpace="0" w:wrap="around" w:xAlign="inside" w:y="13042" w:anchorLock="0"/>
    </w:pP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t>5</w:t>
    </w:r>
    <w:r w:rsidRPr="00CE0595">
      <w:fldChar w:fldCharType="end"/>
    </w:r>
  </w:p>
  <w:p w:rsidR="00472C3C" w:rsidRPr="00CE0595" w:rsidRDefault="00472C3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fotV"/>
      <w:framePr w:w="8732" w:h="284" w:hRule="exact" w:hSpace="0" w:vSpace="0" w:wrap="around" w:xAlign="inside" w:y="13042" w:anchorLock="0"/>
    </w:pPr>
    <w:r w:rsidRPr="00CE0595">
      <w:fldChar w:fldCharType="begin" w:fldLock="1"/>
    </w:r>
    <w:r w:rsidRPr="00CE0595">
      <w:instrText xml:space="preserve"> if </w:instrText>
    </w:r>
    <w:r w:rsidRPr="00CE0595">
      <w:fldChar w:fldCharType="begin" w:fldLock="1"/>
    </w:r>
    <w:r w:rsidRPr="00CE0595">
      <w:instrText xml:space="preserve"> = </w:instrText>
    </w:r>
    <w:r w:rsidRPr="00CE0595">
      <w:fldChar w:fldCharType="begin" w:fldLock="1"/>
    </w:r>
    <w:r w:rsidRPr="00CE0595">
      <w:instrText xml:space="preserve"> = </w:instrText>
    </w:r>
    <w:r w:rsidRPr="00CE0595">
      <w:fldChar w:fldCharType="begin" w:fldLock="1"/>
    </w:r>
    <w:r w:rsidRPr="00CE0595">
      <w:instrText xml:space="preserve"> page</w:instrText>
    </w:r>
    <w:r w:rsidRPr="00CE0595">
      <w:fldChar w:fldCharType="separate"/>
    </w:r>
    <w:r w:rsidRPr="00CE0595">
      <w:instrText>3</w:instrText>
    </w:r>
    <w:r w:rsidRPr="00CE0595">
      <w:fldChar w:fldCharType="end"/>
    </w:r>
    <w:r w:rsidRPr="00CE0595">
      <w:instrText xml:space="preserve">/2 </w:instrText>
    </w:r>
    <w:r w:rsidRPr="00CE0595">
      <w:fldChar w:fldCharType="separate"/>
    </w:r>
    <w:r w:rsidRPr="00CE0595">
      <w:instrText>1,5</w:instrText>
    </w:r>
    <w:r w:rsidRPr="00CE0595">
      <w:fldChar w:fldCharType="end"/>
    </w:r>
    <w:r w:rsidRPr="00CE0595">
      <w:instrText xml:space="preserve"> - </w:instrText>
    </w:r>
    <w:r w:rsidRPr="00CE0595">
      <w:fldChar w:fldCharType="begin" w:fldLock="1"/>
    </w:r>
    <w:r w:rsidRPr="00CE0595">
      <w:instrText xml:space="preserve"> = int(</w:instrText>
    </w:r>
    <w:r w:rsidRPr="00CE0595">
      <w:fldChar w:fldCharType="begin" w:fldLock="1"/>
    </w:r>
    <w:r w:rsidRPr="00CE0595">
      <w:instrText xml:space="preserve"> page</w:instrText>
    </w:r>
    <w:r w:rsidRPr="00CE0595">
      <w:fldChar w:fldCharType="separate"/>
    </w:r>
    <w:r w:rsidRPr="00CE0595">
      <w:instrText>3</w:instrText>
    </w:r>
    <w:r w:rsidRPr="00CE0595">
      <w:fldChar w:fldCharType="end"/>
    </w:r>
    <w:r w:rsidRPr="00CE0595">
      <w:instrText xml:space="preserve">/2) </w:instrText>
    </w:r>
    <w:r w:rsidRPr="00CE0595">
      <w:fldChar w:fldCharType="separate"/>
    </w:r>
    <w:r w:rsidRPr="00CE0595">
      <w:instrText>1</w:instrText>
    </w:r>
    <w:r w:rsidRPr="00CE0595">
      <w:fldChar w:fldCharType="end"/>
    </w:r>
    <w:r w:rsidRPr="00CE0595">
      <w:fldChar w:fldCharType="separate"/>
    </w:r>
    <w:r w:rsidRPr="00CE0595">
      <w:instrText>0,5</w:instrText>
    </w:r>
    <w:r w:rsidRPr="00CE0595">
      <w:fldChar w:fldCharType="end"/>
    </w:r>
    <w:r w:rsidRPr="00CE0595">
      <w:instrText xml:space="preserve"> = 0 "</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2</w:instrText>
    </w:r>
    <w:r w:rsidRPr="00CE0595">
      <w:fldChar w:fldCharType="end"/>
    </w:r>
  </w:p>
  <w:p w:rsidR="00472C3C" w:rsidRPr="00CE0595" w:rsidRDefault="00472C3C">
    <w:pPr>
      <w:pStyle w:val="SidfotH"/>
      <w:framePr w:w="8732" w:h="284" w:hRule="exact" w:hSpace="0" w:vSpace="0" w:wrap="around" w:xAlign="inside" w:y="13042" w:anchorLock="0"/>
    </w:pPr>
    <w:r w:rsidRPr="00CE0595">
      <w:instrText>""</w:instrText>
    </w:r>
    <w:r w:rsidRPr="00CE0595">
      <w:fldChar w:fldCharType="begin" w:fldLock="1"/>
    </w:r>
    <w:r w:rsidRPr="00CE0595">
      <w:instrText xml:space="preserve"> P</w:instrText>
    </w:r>
    <w:r w:rsidRPr="00CE0595">
      <w:instrText>A</w:instrText>
    </w:r>
    <w:r w:rsidRPr="00CE0595">
      <w:instrText xml:space="preserve">GE </w:instrText>
    </w:r>
    <w:r w:rsidRPr="00CE0595">
      <w:fldChar w:fldCharType="separate"/>
    </w:r>
    <w:r w:rsidRPr="00CE0595">
      <w:instrText>3</w:instrText>
    </w:r>
    <w:r w:rsidRPr="00CE0595">
      <w:fldChar w:fldCharType="end"/>
    </w:r>
    <w:r w:rsidRPr="00CE0595">
      <w:instrText>"</w:instrText>
    </w:r>
    <w:r w:rsidRPr="00CE0595">
      <w:fldChar w:fldCharType="separate"/>
    </w:r>
    <w:r w:rsidRPr="00CE0595">
      <w:t>3</w:t>
    </w:r>
    <w:r w:rsidRPr="00CE0595">
      <w:fldChar w:fldCharType="end"/>
    </w:r>
  </w:p>
  <w:p w:rsidR="00472C3C" w:rsidRPr="00CE0595" w:rsidRDefault="00472C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C3C" w:rsidRPr="00CE0595" w:rsidRDefault="00472C3C">
      <w:pPr>
        <w:pStyle w:val="Sidfot"/>
      </w:pPr>
    </w:p>
  </w:footnote>
  <w:footnote w:type="continuationSeparator" w:id="0">
    <w:p w:rsidR="00472C3C" w:rsidRPr="00CE0595" w:rsidRDefault="00472C3C">
      <w:pPr>
        <w:spacing w:before="0" w:line="240" w:lineRule="auto"/>
      </w:pPr>
      <w:r w:rsidRPr="00CE0595">
        <w:continuationSeparator/>
      </w:r>
    </w:p>
  </w:footnote>
  <w:footnote w:id="1">
    <w:p w:rsidR="00472C3C" w:rsidRPr="00CE0595" w:rsidRDefault="00472C3C">
      <w:pPr>
        <w:pStyle w:val="Fotnotstext"/>
      </w:pPr>
      <w:r w:rsidRPr="00CE0595">
        <w:rPr>
          <w:rStyle w:val="Fotnotsreferens"/>
        </w:rPr>
        <w:footnoteRef/>
      </w:r>
      <w:r w:rsidRPr="00CE0595">
        <w:t xml:space="preserve"> Senaste lydelse 1996:855.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 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BetänkandeNr</w:instrText>
    </w:r>
    <w:r w:rsidRPr="00CE0595">
      <w:rPr>
        <w:rStyle w:val="SidhuvudUtskott"/>
      </w:rPr>
      <w:fldChar w:fldCharType="separate"/>
    </w:r>
    <w:r w:rsidRPr="00CE0595">
      <w:rPr>
        <w:rStyle w:val="SidhuvudUtskott"/>
      </w:rPr>
      <w:t>26</w:t>
    </w:r>
    <w:r w:rsidRPr="00CE0595">
      <w:rPr>
        <w:rStyle w:val="SidhuvudUtskott"/>
      </w:rPr>
      <w:fldChar w:fldCharType="end"/>
    </w:r>
    <w:r w:rsidRPr="00CE0595">
      <w:t xml:space="preserve">     </w:t>
    </w:r>
    <w:r w:rsidRPr="00CE0595">
      <w:rPr>
        <w:rStyle w:val="SidhuvudBilaga"/>
      </w:rPr>
      <w:t xml:space="preserve"> </w:t>
    </w: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Sammanfattning</w:t>
    </w:r>
    <w:r w:rsidRPr="00CE0595">
      <w:rPr>
        <w:rStyle w:val="SidhuvudRubrikReferens"/>
      </w:rPr>
      <w:fldChar w:fldCharType="end"/>
    </w:r>
  </w:p>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Status</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    </w:instrText>
    </w:r>
    <w:r w:rsidRPr="00CE0595">
      <w:rPr>
        <w:rStyle w:val="SidhuvudUtskott"/>
      </w:rPr>
      <w:fldChar w:fldCharType="begin" w:fldLock="1"/>
    </w:r>
    <w:r w:rsidRPr="00CE0595">
      <w:rPr>
        <w:rStyle w:val="SidhuvudUtskott"/>
      </w:rPr>
      <w:instrText xml:space="preserve"> PRINTDATE \@ "yyyy-MM-dd HH.mm"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p>
  <w:p w:rsidR="00472C3C" w:rsidRPr="00CE0595" w:rsidRDefault="00472C3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 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BetänkandeNr</w:instrText>
    </w:r>
    <w:r w:rsidRPr="00CE0595">
      <w:rPr>
        <w:rStyle w:val="SidhuvudUtskott"/>
      </w:rPr>
      <w:fldChar w:fldCharType="separate"/>
    </w:r>
    <w:r w:rsidRPr="00CE0595">
      <w:rPr>
        <w:rStyle w:val="SidhuvudUtskott"/>
      </w:rPr>
      <w:t>26</w:t>
    </w:r>
    <w:r w:rsidRPr="00CE0595">
      <w:rPr>
        <w:rStyle w:val="SidhuvudUtskott"/>
      </w:rPr>
      <w:fldChar w:fldCharType="end"/>
    </w:r>
    <w:r w:rsidRPr="00CE0595">
      <w:t xml:space="preserve">     </w:t>
    </w:r>
    <w:r w:rsidRPr="00CE0595">
      <w:rPr>
        <w:rStyle w:val="SidhuvudBilaga"/>
      </w:rPr>
      <w:t xml:space="preserve"> </w:t>
    </w: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Utskottets förslag till riksdagsbeslut</w:t>
    </w:r>
    <w:r w:rsidRPr="00CE0595">
      <w:rPr>
        <w:rStyle w:val="SidhuvudRubrikReferens"/>
      </w:rPr>
      <w:fldChar w:fldCharType="end"/>
    </w:r>
  </w:p>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Status</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    </w:instrText>
    </w:r>
    <w:r w:rsidRPr="00CE0595">
      <w:rPr>
        <w:rStyle w:val="SidhuvudUtskott"/>
      </w:rPr>
      <w:fldChar w:fldCharType="begin" w:fldLock="1"/>
    </w:r>
    <w:r w:rsidRPr="00CE0595">
      <w:rPr>
        <w:rStyle w:val="SidhuvudUtskott"/>
      </w:rPr>
      <w:instrText xml:space="preserve"> PRINTDATE \@ "yyyy-MM-dd HH.mm"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p>
  <w:p w:rsidR="00472C3C" w:rsidRPr="00CE0595" w:rsidRDefault="00472C3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Utskottets förslag till riksdagsbeslut</w:t>
    </w:r>
    <w:r w:rsidRPr="00CE0595">
      <w:rPr>
        <w:rStyle w:val="SidhuvudRubrikReferens"/>
      </w:rPr>
      <w:fldChar w:fldCharType="end"/>
    </w:r>
    <w:r w:rsidRPr="00CE0595">
      <w:rPr>
        <w:rStyle w:val="SidhuvudBilaga"/>
      </w:rPr>
      <w:t xml:space="preserve"> </w:t>
    </w:r>
    <w:r w:rsidRPr="00CE0595">
      <w:t xml:space="preserve">     </w:t>
    </w: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w:instrText>
    </w:r>
    <w:r w:rsidRPr="00CE0595">
      <w:instrText xml:space="preserve"> </w:instrText>
    </w:r>
    <w:r w:rsidRPr="00CE0595">
      <w:rPr>
        <w:rStyle w:val="SidhuvudUtskott"/>
      </w:rPr>
      <w:instrText>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w:instrText>
    </w:r>
    <w:r w:rsidRPr="00CE0595">
      <w:rPr>
        <w:rStyle w:val="SidhuvudUtskott"/>
      </w:rPr>
      <w:instrText>n</w:instrText>
    </w:r>
    <w:r w:rsidRPr="00CE0595">
      <w:rPr>
        <w:rStyle w:val="SidhuvudUtskott"/>
      </w:rPr>
      <w:instrText>kandeNr</w:instrText>
    </w:r>
    <w:r w:rsidRPr="00CE0595">
      <w:rPr>
        <w:rStyle w:val="SidhuvudUtskott"/>
      </w:rPr>
      <w:fldChar w:fldCharType="separate"/>
    </w:r>
    <w:r w:rsidRPr="00CE0595">
      <w:rPr>
        <w:rStyle w:val="SidhuvudUtskott"/>
      </w:rPr>
      <w:t>26</w:t>
    </w:r>
    <w:r w:rsidRPr="00CE0595">
      <w:rPr>
        <w:rStyle w:val="SidhuvudUtskott"/>
      </w:rPr>
      <w:fldChar w:fldCharType="end"/>
    </w:r>
  </w:p>
  <w:p w:rsidR="00472C3C" w:rsidRPr="00CE0595" w:rsidRDefault="00472C3C">
    <w:pPr>
      <w:pStyle w:val="SidhuvudKantUdda"/>
      <w:framePr w:w="8732" w:h="567" w:hRule="exact" w:vSpace="0" w:wrap="around" w:vAnchor="page" w:y="341" w:anchorLock="0"/>
    </w:pP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w:instrText>
    </w:r>
    <w:r w:rsidRPr="00CE0595">
      <w:rPr>
        <w:rStyle w:val="SidhuvudUtskott"/>
      </w:rPr>
      <w:fldChar w:fldCharType="begin" w:fldLock="1"/>
    </w:r>
    <w:r w:rsidRPr="00CE0595">
      <w:rPr>
        <w:rStyle w:val="SidhuvudUtskott"/>
      </w:rPr>
      <w:instrText xml:space="preserve"> PRINTDATE \@ "yyyy-MM-dd HH.mm    "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w:instrText>
    </w:r>
    <w:r w:rsidRPr="00CE0595">
      <w:rPr>
        <w:rStyle w:val="SidhuvudUtskott"/>
      </w:rPr>
      <w:instrText>O</w:instrText>
    </w:r>
    <w:r w:rsidRPr="00CE0595">
      <w:rPr>
        <w:rStyle w:val="SidhuvudUtskott"/>
      </w:rPr>
      <w:instrText>PERTY Status</w:instrText>
    </w:r>
    <w:r w:rsidRPr="00CE0595">
      <w:rPr>
        <w:rStyle w:val="SidhuvudUtskott"/>
      </w:rPr>
      <w:fldChar w:fldCharType="end"/>
    </w:r>
  </w:p>
  <w:p w:rsidR="00472C3C" w:rsidRPr="00CE0595" w:rsidRDefault="00472C3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t xml:space="preserve">  </w:t>
    </w:r>
    <w:r w:rsidRPr="00CE0595">
      <w:rPr>
        <w:rStyle w:val="SidhuvudUtskott"/>
      </w:rPr>
      <w:t>2000/01:KU26</w:t>
    </w:r>
  </w:p>
  <w:p w:rsidR="00472C3C" w:rsidRPr="00CE0595" w:rsidRDefault="00472C3C">
    <w:pPr>
      <w:pStyle w:val="SidhuvudKantUdda"/>
      <w:framePr w:w="8732" w:h="567" w:hRule="exact" w:vSpace="0" w:wrap="around" w:vAnchor="page" w:y="341" w:anchorLock="0"/>
    </w:pPr>
  </w:p>
  <w:p w:rsidR="00472C3C" w:rsidRPr="00CE0595" w:rsidRDefault="00472C3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t>2000/01:KU26</w:t>
    </w:r>
    <w:r w:rsidRPr="00CE0595">
      <w:t xml:space="preserve">     </w:t>
    </w:r>
    <w:r w:rsidRPr="00CE0595">
      <w:rPr>
        <w:rStyle w:val="SidhuvudBilaga"/>
      </w:rPr>
      <w:t xml:space="preserve"> </w:t>
    </w:r>
    <w:r w:rsidRPr="00CE0595">
      <w:rPr>
        <w:rStyle w:val="SidhuvudRubrikReferens"/>
      </w:rPr>
      <w:t>Utskottets överväganden</w:t>
    </w:r>
  </w:p>
  <w:p w:rsidR="00472C3C" w:rsidRPr="00CE0595" w:rsidRDefault="00472C3C">
    <w:pPr>
      <w:pStyle w:val="SidhuvudKantJmn"/>
      <w:framePr w:w="8732" w:h="567" w:hRule="exact" w:vSpace="0" w:wrap="around" w:vAnchor="page" w:y="341" w:anchorLock="0"/>
    </w:pPr>
  </w:p>
  <w:p w:rsidR="00472C3C" w:rsidRPr="00CE0595" w:rsidRDefault="00472C3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t>Utskottets överväganden</w:t>
    </w:r>
    <w:r w:rsidRPr="00CE0595">
      <w:rPr>
        <w:rStyle w:val="SidhuvudBilaga"/>
      </w:rPr>
      <w:t xml:space="preserve"> </w:t>
    </w:r>
    <w:r w:rsidRPr="00CE0595">
      <w:t xml:space="preserve">     </w:t>
    </w:r>
    <w:r w:rsidRPr="00CE0595">
      <w:rPr>
        <w:rStyle w:val="SidhuvudUtskott"/>
      </w:rPr>
      <w:t>2000/01:KU26</w:t>
    </w:r>
  </w:p>
  <w:p w:rsidR="00472C3C" w:rsidRPr="00CE0595" w:rsidRDefault="00472C3C">
    <w:pPr>
      <w:pStyle w:val="SidhuvudKantUdda"/>
      <w:framePr w:w="8732" w:h="567" w:hRule="exact" w:vSpace="0" w:wrap="around" w:vAnchor="page" w:y="341" w:anchorLock="0"/>
    </w:pPr>
  </w:p>
  <w:p w:rsidR="00472C3C" w:rsidRPr="00CE0595" w:rsidRDefault="00472C3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t>2000/01:KU26</w:t>
    </w:r>
    <w:r w:rsidRPr="00CE0595">
      <w:t xml:space="preserve">    </w:t>
    </w:r>
  </w:p>
  <w:p w:rsidR="00472C3C" w:rsidRPr="00CE0595" w:rsidRDefault="00472C3C">
    <w:pPr>
      <w:pStyle w:val="SidhuvudKantJmn"/>
      <w:framePr w:w="8732" w:h="567" w:hRule="exact" w:vSpace="0" w:wrap="around" w:vAnchor="page" w:y="341" w:anchorLock="0"/>
    </w:pPr>
  </w:p>
  <w:p w:rsidR="00472C3C" w:rsidRPr="00CE0595" w:rsidRDefault="00472C3C">
    <w:pPr>
      <w:pStyle w:val="SidhuvudKantUdda"/>
      <w:framePr w:w="8732" w:h="567" w:hRule="exact" w:vSpace="0" w:wrap="around" w:vAnchor="page" w:y="341" w:anchorLock="0"/>
    </w:pPr>
    <w:r w:rsidRPr="00CE0595">
      <w:rPr>
        <w:rStyle w:val="SidhuvudRubrikReferens"/>
        <w:smallCaps w:val="0"/>
        <w:spacing w:val="0"/>
        <w:sz w:val="19"/>
      </w:rPr>
      <w:t xml:space="preserve"> </w:t>
    </w:r>
  </w:p>
  <w:p w:rsidR="00472C3C" w:rsidRPr="00CE0595" w:rsidRDefault="00472C3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 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BetänkandeNr</w:instrText>
    </w:r>
    <w:r w:rsidRPr="00CE0595">
      <w:rPr>
        <w:rStyle w:val="SidhuvudUtskott"/>
      </w:rPr>
      <w:fldChar w:fldCharType="separate"/>
    </w:r>
    <w:r w:rsidRPr="00CE0595">
      <w:rPr>
        <w:rStyle w:val="SidhuvudUtskott"/>
      </w:rPr>
      <w:t>26</w:t>
    </w:r>
    <w:r w:rsidRPr="00CE0595">
      <w:rPr>
        <w:rStyle w:val="SidhuvudUtskott"/>
      </w:rPr>
      <w:fldChar w:fldCharType="end"/>
    </w:r>
    <w:r w:rsidRPr="00CE0595">
      <w:t xml:space="preserve">     </w:t>
    </w:r>
    <w:r w:rsidRPr="00CE0595">
      <w:rPr>
        <w:rStyle w:val="SidhuvudBilaga"/>
      </w:rPr>
      <w:t xml:space="preserve"> </w:t>
    </w: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Utskottets överväganden</w:t>
    </w:r>
    <w:r w:rsidRPr="00CE0595">
      <w:rPr>
        <w:rStyle w:val="SidhuvudRubrikReferens"/>
      </w:rPr>
      <w:fldChar w:fldCharType="end"/>
    </w:r>
  </w:p>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Status</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    </w:instrText>
    </w:r>
    <w:r w:rsidRPr="00CE0595">
      <w:rPr>
        <w:rStyle w:val="SidhuvudUtskott"/>
      </w:rPr>
      <w:fldChar w:fldCharType="begin" w:fldLock="1"/>
    </w:r>
    <w:r w:rsidRPr="00CE0595">
      <w:rPr>
        <w:rStyle w:val="SidhuvudUtskott"/>
      </w:rPr>
      <w:instrText xml:space="preserve"> PRINTDATE \@ "yyyy-MM-dd HH.mm"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p>
  <w:p w:rsidR="00472C3C" w:rsidRPr="00CE0595" w:rsidRDefault="00472C3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Utskottets överväganden</w:t>
    </w:r>
    <w:r w:rsidRPr="00CE0595">
      <w:rPr>
        <w:rStyle w:val="SidhuvudRubrikReferens"/>
      </w:rPr>
      <w:fldChar w:fldCharType="end"/>
    </w:r>
    <w:r w:rsidRPr="00CE0595">
      <w:rPr>
        <w:rStyle w:val="SidhuvudBilaga"/>
      </w:rPr>
      <w:t xml:space="preserve"> </w:t>
    </w:r>
    <w:r w:rsidRPr="00CE0595">
      <w:t xml:space="preserve">     </w:t>
    </w: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w:instrText>
    </w:r>
    <w:r w:rsidRPr="00CE0595">
      <w:instrText xml:space="preserve"> </w:instrText>
    </w:r>
    <w:r w:rsidRPr="00CE0595">
      <w:rPr>
        <w:rStyle w:val="SidhuvudUtskott"/>
      </w:rPr>
      <w:instrText>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w:instrText>
    </w:r>
    <w:r w:rsidRPr="00CE0595">
      <w:rPr>
        <w:rStyle w:val="SidhuvudUtskott"/>
      </w:rPr>
      <w:instrText>n</w:instrText>
    </w:r>
    <w:r w:rsidRPr="00CE0595">
      <w:rPr>
        <w:rStyle w:val="SidhuvudUtskott"/>
      </w:rPr>
      <w:instrText>kandeNr</w:instrText>
    </w:r>
    <w:r w:rsidRPr="00CE0595">
      <w:rPr>
        <w:rStyle w:val="SidhuvudUtskott"/>
      </w:rPr>
      <w:fldChar w:fldCharType="separate"/>
    </w:r>
    <w:r w:rsidRPr="00CE0595">
      <w:rPr>
        <w:rStyle w:val="SidhuvudUtskott"/>
      </w:rPr>
      <w:t>26</w:t>
    </w:r>
    <w:r w:rsidRPr="00CE0595">
      <w:rPr>
        <w:rStyle w:val="SidhuvudUtskott"/>
      </w:rPr>
      <w:fldChar w:fldCharType="end"/>
    </w:r>
  </w:p>
  <w:p w:rsidR="00472C3C" w:rsidRPr="00CE0595" w:rsidRDefault="00472C3C">
    <w:pPr>
      <w:pStyle w:val="SidhuvudKantUdda"/>
      <w:framePr w:w="8732" w:h="567" w:hRule="exact" w:vSpace="0" w:wrap="around" w:vAnchor="page" w:y="341" w:anchorLock="0"/>
    </w:pP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w:instrText>
    </w:r>
    <w:r w:rsidRPr="00CE0595">
      <w:rPr>
        <w:rStyle w:val="SidhuvudUtskott"/>
      </w:rPr>
      <w:fldChar w:fldCharType="begin" w:fldLock="1"/>
    </w:r>
    <w:r w:rsidRPr="00CE0595">
      <w:rPr>
        <w:rStyle w:val="SidhuvudUtskott"/>
      </w:rPr>
      <w:instrText xml:space="preserve"> PRINTDATE \@ "yyyy-MM-dd HH.mm    "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w:instrText>
    </w:r>
    <w:r w:rsidRPr="00CE0595">
      <w:rPr>
        <w:rStyle w:val="SidhuvudUtskott"/>
      </w:rPr>
      <w:instrText>O</w:instrText>
    </w:r>
    <w:r w:rsidRPr="00CE0595">
      <w:rPr>
        <w:rStyle w:val="SidhuvudUtskott"/>
      </w:rPr>
      <w:instrText>PERTY Status</w:instrText>
    </w:r>
    <w:r w:rsidRPr="00CE0595">
      <w:rPr>
        <w:rStyle w:val="SidhuvudUtskott"/>
      </w:rPr>
      <w:fldChar w:fldCharType="end"/>
    </w:r>
  </w:p>
  <w:p w:rsidR="00472C3C" w:rsidRPr="00CE0595" w:rsidRDefault="00472C3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t>2000/01:KU26</w:t>
    </w:r>
    <w:r w:rsidRPr="00CE0595">
      <w:t xml:space="preserve">    </w:t>
    </w:r>
  </w:p>
  <w:p w:rsidR="00472C3C" w:rsidRPr="00CE0595" w:rsidRDefault="00472C3C">
    <w:pPr>
      <w:pStyle w:val="SidhuvudKantJmn"/>
      <w:framePr w:w="8732" w:h="567" w:hRule="exact" w:vSpace="0" w:wrap="around" w:vAnchor="page" w:y="341" w:anchorLock="0"/>
    </w:pPr>
  </w:p>
  <w:p w:rsidR="00472C3C" w:rsidRPr="00CE0595" w:rsidRDefault="00472C3C">
    <w:pPr>
      <w:pStyle w:val="SidhuvudKantUdda"/>
      <w:framePr w:w="8732" w:h="567" w:hRule="exact" w:vSpace="0" w:wrap="around" w:vAnchor="page" w:y="341" w:anchorLock="0"/>
    </w:pPr>
    <w:r w:rsidRPr="00CE0595">
      <w:rPr>
        <w:rStyle w:val="SidhuvudRubrikReferens"/>
        <w:smallCaps w:val="0"/>
        <w:spacing w:val="0"/>
        <w:sz w:val="19"/>
      </w:rPr>
      <w:t xml:space="preserve"> </w:t>
    </w:r>
  </w:p>
  <w:p w:rsidR="00472C3C" w:rsidRPr="00CE0595" w:rsidRDefault="00472C3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 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BetänkandeNr</w:instrText>
    </w:r>
    <w:r w:rsidRPr="00CE0595">
      <w:rPr>
        <w:rStyle w:val="SidhuvudUtskott"/>
      </w:rPr>
      <w:fldChar w:fldCharType="separate"/>
    </w:r>
    <w:r w:rsidRPr="00CE0595">
      <w:rPr>
        <w:rStyle w:val="SidhuvudUtskott"/>
      </w:rPr>
      <w:t>26</w:t>
    </w:r>
    <w:r w:rsidRPr="00CE0595">
      <w:rPr>
        <w:rStyle w:val="SidhuvudUtskott"/>
      </w:rPr>
      <w:fldChar w:fldCharType="end"/>
    </w:r>
    <w:r w:rsidRPr="00CE0595">
      <w:t xml:space="preserve">     </w:t>
    </w:r>
    <w:r w:rsidRPr="00CE0595">
      <w:rPr>
        <w:rStyle w:val="SidhuvudBilaga"/>
      </w:rPr>
      <w:t xml:space="preserve"> </w:t>
    </w: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Reservation</w:t>
    </w:r>
    <w:r w:rsidRPr="00CE0595">
      <w:rPr>
        <w:rStyle w:val="SidhuvudRubrikReferens"/>
      </w:rPr>
      <w:fldChar w:fldCharType="end"/>
    </w:r>
  </w:p>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Status</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    </w:instrText>
    </w:r>
    <w:r w:rsidRPr="00CE0595">
      <w:rPr>
        <w:rStyle w:val="SidhuvudUtskott"/>
      </w:rPr>
      <w:fldChar w:fldCharType="begin" w:fldLock="1"/>
    </w:r>
    <w:r w:rsidRPr="00CE0595">
      <w:rPr>
        <w:rStyle w:val="SidhuvudUtskott"/>
      </w:rPr>
      <w:instrText xml:space="preserve"> PRINTDATE \@ "yyyy-MM-dd HH.mm"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p>
  <w:p w:rsidR="00472C3C" w:rsidRPr="00CE0595" w:rsidRDefault="00472C3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Sammanfattning</w:t>
    </w:r>
    <w:r w:rsidRPr="00CE0595">
      <w:rPr>
        <w:rStyle w:val="SidhuvudRubrikReferens"/>
      </w:rPr>
      <w:fldChar w:fldCharType="end"/>
    </w:r>
    <w:r w:rsidRPr="00CE0595">
      <w:rPr>
        <w:rStyle w:val="SidhuvudBilaga"/>
      </w:rPr>
      <w:t xml:space="preserve"> </w:t>
    </w:r>
    <w:r w:rsidRPr="00CE0595">
      <w:t xml:space="preserve">     </w:t>
    </w: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w:instrText>
    </w:r>
    <w:r w:rsidRPr="00CE0595">
      <w:instrText xml:space="preserve"> </w:instrText>
    </w:r>
    <w:r w:rsidRPr="00CE0595">
      <w:rPr>
        <w:rStyle w:val="SidhuvudUtskott"/>
      </w:rPr>
      <w:instrText>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w:instrText>
    </w:r>
    <w:r w:rsidRPr="00CE0595">
      <w:rPr>
        <w:rStyle w:val="SidhuvudUtskott"/>
      </w:rPr>
      <w:instrText>n</w:instrText>
    </w:r>
    <w:r w:rsidRPr="00CE0595">
      <w:rPr>
        <w:rStyle w:val="SidhuvudUtskott"/>
      </w:rPr>
      <w:instrText>kandeNr</w:instrText>
    </w:r>
    <w:r w:rsidRPr="00CE0595">
      <w:rPr>
        <w:rStyle w:val="SidhuvudUtskott"/>
      </w:rPr>
      <w:fldChar w:fldCharType="separate"/>
    </w:r>
    <w:r w:rsidRPr="00CE0595">
      <w:rPr>
        <w:rStyle w:val="SidhuvudUtskott"/>
      </w:rPr>
      <w:t>26</w:t>
    </w:r>
    <w:r w:rsidRPr="00CE0595">
      <w:rPr>
        <w:rStyle w:val="SidhuvudUtskott"/>
      </w:rPr>
      <w:fldChar w:fldCharType="end"/>
    </w:r>
  </w:p>
  <w:p w:rsidR="00472C3C" w:rsidRPr="00CE0595" w:rsidRDefault="00472C3C">
    <w:pPr>
      <w:pStyle w:val="SidhuvudKantUdda"/>
      <w:framePr w:w="8732" w:h="567" w:hRule="exact" w:vSpace="0" w:wrap="around" w:vAnchor="page" w:y="341" w:anchorLock="0"/>
    </w:pP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w:instrText>
    </w:r>
    <w:r w:rsidRPr="00CE0595">
      <w:rPr>
        <w:rStyle w:val="SidhuvudUtskott"/>
      </w:rPr>
      <w:fldChar w:fldCharType="begin" w:fldLock="1"/>
    </w:r>
    <w:r w:rsidRPr="00CE0595">
      <w:rPr>
        <w:rStyle w:val="SidhuvudUtskott"/>
      </w:rPr>
      <w:instrText xml:space="preserve"> PRINTDATE \@ "yyyy-MM-dd HH.mm    "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w:instrText>
    </w:r>
    <w:r w:rsidRPr="00CE0595">
      <w:rPr>
        <w:rStyle w:val="SidhuvudUtskott"/>
      </w:rPr>
      <w:instrText>O</w:instrText>
    </w:r>
    <w:r w:rsidRPr="00CE0595">
      <w:rPr>
        <w:rStyle w:val="SidhuvudUtskott"/>
      </w:rPr>
      <w:instrText>PERTY Status</w:instrText>
    </w:r>
    <w:r w:rsidRPr="00CE0595">
      <w:rPr>
        <w:rStyle w:val="SidhuvudUtskott"/>
      </w:rPr>
      <w:fldChar w:fldCharType="end"/>
    </w:r>
  </w:p>
  <w:p w:rsidR="00472C3C" w:rsidRPr="00CE0595" w:rsidRDefault="00472C3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Reservation</w:t>
    </w:r>
    <w:r w:rsidRPr="00CE0595">
      <w:rPr>
        <w:rStyle w:val="SidhuvudRubrikReferens"/>
      </w:rPr>
      <w:fldChar w:fldCharType="end"/>
    </w:r>
    <w:r w:rsidRPr="00CE0595">
      <w:rPr>
        <w:rStyle w:val="SidhuvudBilaga"/>
      </w:rPr>
      <w:t xml:space="preserve"> </w:t>
    </w:r>
    <w:r w:rsidRPr="00CE0595">
      <w:t xml:space="preserve">     </w:t>
    </w: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w:instrText>
    </w:r>
    <w:r w:rsidRPr="00CE0595">
      <w:instrText xml:space="preserve"> </w:instrText>
    </w:r>
    <w:r w:rsidRPr="00CE0595">
      <w:rPr>
        <w:rStyle w:val="SidhuvudUtskott"/>
      </w:rPr>
      <w:instrText>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w:instrText>
    </w:r>
    <w:r w:rsidRPr="00CE0595">
      <w:rPr>
        <w:rStyle w:val="SidhuvudUtskott"/>
      </w:rPr>
      <w:instrText>n</w:instrText>
    </w:r>
    <w:r w:rsidRPr="00CE0595">
      <w:rPr>
        <w:rStyle w:val="SidhuvudUtskott"/>
      </w:rPr>
      <w:instrText>kandeNr</w:instrText>
    </w:r>
    <w:r w:rsidRPr="00CE0595">
      <w:rPr>
        <w:rStyle w:val="SidhuvudUtskott"/>
      </w:rPr>
      <w:fldChar w:fldCharType="separate"/>
    </w:r>
    <w:r w:rsidRPr="00CE0595">
      <w:rPr>
        <w:rStyle w:val="SidhuvudUtskott"/>
      </w:rPr>
      <w:t>26</w:t>
    </w:r>
    <w:r w:rsidRPr="00CE0595">
      <w:rPr>
        <w:rStyle w:val="SidhuvudUtskott"/>
      </w:rPr>
      <w:fldChar w:fldCharType="end"/>
    </w:r>
  </w:p>
  <w:p w:rsidR="00472C3C" w:rsidRPr="00CE0595" w:rsidRDefault="00472C3C">
    <w:pPr>
      <w:pStyle w:val="SidhuvudKantUdda"/>
      <w:framePr w:w="8732" w:h="567" w:hRule="exact" w:vSpace="0" w:wrap="around" w:vAnchor="page" w:y="341" w:anchorLock="0"/>
    </w:pP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w:instrText>
    </w:r>
    <w:r w:rsidRPr="00CE0595">
      <w:rPr>
        <w:rStyle w:val="SidhuvudUtskott"/>
      </w:rPr>
      <w:fldChar w:fldCharType="begin" w:fldLock="1"/>
    </w:r>
    <w:r w:rsidRPr="00CE0595">
      <w:rPr>
        <w:rStyle w:val="SidhuvudUtskott"/>
      </w:rPr>
      <w:instrText xml:space="preserve"> PRINTDATE \@ "yyyy-MM-dd HH.mm    "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w:instrText>
    </w:r>
    <w:r w:rsidRPr="00CE0595">
      <w:rPr>
        <w:rStyle w:val="SidhuvudUtskott"/>
      </w:rPr>
      <w:instrText>O</w:instrText>
    </w:r>
    <w:r w:rsidRPr="00CE0595">
      <w:rPr>
        <w:rStyle w:val="SidhuvudUtskott"/>
      </w:rPr>
      <w:instrText>PERTY Status</w:instrText>
    </w:r>
    <w:r w:rsidRPr="00CE0595">
      <w:rPr>
        <w:rStyle w:val="SidhuvudUtskott"/>
      </w:rPr>
      <w:fldChar w:fldCharType="end"/>
    </w:r>
  </w:p>
  <w:p w:rsidR="00472C3C" w:rsidRPr="00CE0595" w:rsidRDefault="00472C3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t xml:space="preserve">  </w:t>
    </w:r>
    <w:r w:rsidRPr="00CE0595">
      <w:rPr>
        <w:rStyle w:val="SidhuvudUtskott"/>
      </w:rPr>
      <w:t>2000/01:KU26</w:t>
    </w:r>
  </w:p>
  <w:p w:rsidR="00472C3C" w:rsidRPr="00CE0595" w:rsidRDefault="00472C3C">
    <w:pPr>
      <w:pStyle w:val="SidhuvudKantUdda"/>
      <w:framePr w:w="8732" w:h="567" w:hRule="exact" w:vSpace="0" w:wrap="around" w:vAnchor="page" w:y="341" w:anchorLock="0"/>
    </w:pPr>
  </w:p>
  <w:p w:rsidR="00472C3C" w:rsidRPr="00CE0595" w:rsidRDefault="00472C3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 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BetänkandeNr</w:instrText>
    </w:r>
    <w:r w:rsidRPr="00CE0595">
      <w:rPr>
        <w:rStyle w:val="SidhuvudUtskott"/>
      </w:rPr>
      <w:fldChar w:fldCharType="separate"/>
    </w:r>
    <w:r w:rsidRPr="00CE0595">
      <w:rPr>
        <w:rStyle w:val="SidhuvudUtskott"/>
      </w:rPr>
      <w:t>26</w:t>
    </w:r>
    <w:r w:rsidRPr="00CE0595">
      <w:rPr>
        <w:rStyle w:val="SidhuvudUtskott"/>
      </w:rPr>
      <w:fldChar w:fldCharType="end"/>
    </w:r>
    <w:r w:rsidRPr="00CE0595">
      <w:t xml:space="preserve">     </w:t>
    </w:r>
    <w:r w:rsidRPr="00CE0595">
      <w:rPr>
        <w:rStyle w:val="SidhuvudBilaga"/>
      </w:rPr>
      <w:t xml:space="preserve"> Bilaga 1   </w:t>
    </w: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Särskilt yttrande</w:t>
    </w:r>
    <w:r w:rsidRPr="00CE0595">
      <w:rPr>
        <w:rStyle w:val="SidhuvudRubrikReferens"/>
      </w:rPr>
      <w:fldChar w:fldCharType="end"/>
    </w:r>
  </w:p>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Status</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    </w:instrText>
    </w:r>
    <w:r w:rsidRPr="00CE0595">
      <w:rPr>
        <w:rStyle w:val="SidhuvudUtskott"/>
      </w:rPr>
      <w:fldChar w:fldCharType="begin" w:fldLock="1"/>
    </w:r>
    <w:r w:rsidRPr="00CE0595">
      <w:rPr>
        <w:rStyle w:val="SidhuvudUtskott"/>
      </w:rPr>
      <w:instrText xml:space="preserve"> PRINTDATE \@ "yyyy-MM-dd HH.mm"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p>
  <w:p w:rsidR="00472C3C" w:rsidRPr="00CE0595" w:rsidRDefault="00472C3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t>Förteckning över behandlade förslag</w:t>
    </w:r>
    <w:r w:rsidRPr="00CE0595">
      <w:rPr>
        <w:rStyle w:val="SidhuvudBilaga"/>
      </w:rPr>
      <w:t xml:space="preserve">   Bilaga 1 </w:t>
    </w:r>
    <w:r w:rsidRPr="00CE0595">
      <w:t xml:space="preserve">     </w:t>
    </w:r>
    <w:r w:rsidRPr="00CE0595">
      <w:rPr>
        <w:rStyle w:val="SidhuvudUtskott"/>
      </w:rPr>
      <w:t>2000/01:KU26</w:t>
    </w:r>
  </w:p>
  <w:p w:rsidR="00472C3C" w:rsidRPr="00CE0595" w:rsidRDefault="00472C3C">
    <w:pPr>
      <w:pStyle w:val="SidhuvudKantUdda"/>
      <w:framePr w:w="8732" w:h="567" w:hRule="exact" w:vSpace="0" w:wrap="around" w:vAnchor="page" w:y="341" w:anchorLock="0"/>
    </w:pPr>
  </w:p>
  <w:p w:rsidR="00472C3C" w:rsidRPr="00CE0595" w:rsidRDefault="00472C3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t>2000/01:KU26</w:t>
    </w:r>
    <w:r w:rsidRPr="00CE0595">
      <w:t xml:space="preserve">    </w:t>
    </w:r>
  </w:p>
  <w:p w:rsidR="00472C3C" w:rsidRPr="00CE0595" w:rsidRDefault="00472C3C">
    <w:pPr>
      <w:pStyle w:val="SidhuvudKantJmn"/>
      <w:framePr w:w="8732" w:h="567" w:hRule="exact" w:vSpace="0" w:wrap="around" w:vAnchor="page" w:y="341" w:anchorLock="0"/>
    </w:pPr>
  </w:p>
  <w:p w:rsidR="00472C3C" w:rsidRPr="00CE0595" w:rsidRDefault="00472C3C">
    <w:pPr>
      <w:pStyle w:val="SidhuvudKantUdda"/>
      <w:framePr w:w="8732" w:h="567" w:hRule="exact" w:vSpace="0" w:wrap="around" w:vAnchor="page" w:y="341" w:anchorLock="0"/>
    </w:pPr>
    <w:r w:rsidRPr="00CE0595">
      <w:rPr>
        <w:rStyle w:val="SidhuvudRubrikReferens"/>
        <w:smallCaps w:val="0"/>
        <w:spacing w:val="0"/>
        <w:sz w:val="19"/>
      </w:rPr>
      <w:t xml:space="preserve"> </w:t>
    </w:r>
  </w:p>
  <w:p w:rsidR="00472C3C" w:rsidRPr="00CE0595" w:rsidRDefault="00472C3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t>2000/01:KU26</w:t>
    </w:r>
    <w:r w:rsidRPr="00CE0595">
      <w:t xml:space="preserve">     </w:t>
    </w:r>
    <w:r w:rsidRPr="00CE0595">
      <w:rPr>
        <w:rStyle w:val="SidhuvudBilaga"/>
      </w:rPr>
      <w:t xml:space="preserve"> Bilaga 3   </w:t>
    </w:r>
    <w:r w:rsidRPr="00CE0595">
      <w:rPr>
        <w:rStyle w:val="SidhuvudRubrikReferens"/>
      </w:rPr>
      <w:t>Utskottets lagförslag</w:t>
    </w:r>
  </w:p>
  <w:p w:rsidR="00472C3C" w:rsidRPr="00CE0595" w:rsidRDefault="00472C3C">
    <w:pPr>
      <w:pStyle w:val="SidhuvudKantJmn"/>
      <w:framePr w:w="8732" w:h="567" w:hRule="exact" w:vSpace="0" w:wrap="around" w:vAnchor="page" w:y="341" w:anchorLock="0"/>
    </w:pPr>
  </w:p>
  <w:p w:rsidR="00472C3C" w:rsidRPr="00CE0595" w:rsidRDefault="00472C3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t>Utskottets lagförslag</w:t>
    </w:r>
    <w:r w:rsidRPr="00CE0595">
      <w:rPr>
        <w:rStyle w:val="SidhuvudBilaga"/>
      </w:rPr>
      <w:t xml:space="preserve">   Bilaga 3 </w:t>
    </w:r>
    <w:r w:rsidRPr="00CE0595">
      <w:t xml:space="preserve">     </w:t>
    </w:r>
    <w:r w:rsidRPr="00CE0595">
      <w:rPr>
        <w:rStyle w:val="SidhuvudUtskott"/>
      </w:rPr>
      <w:t>2000/01:KU26</w:t>
    </w:r>
  </w:p>
  <w:p w:rsidR="00472C3C" w:rsidRPr="00CE0595" w:rsidRDefault="00472C3C">
    <w:pPr>
      <w:pStyle w:val="SidhuvudKantUdda"/>
      <w:framePr w:w="8732" w:h="567" w:hRule="exact" w:vSpace="0" w:wrap="around" w:vAnchor="page" w:y="341" w:anchorLock="0"/>
    </w:pPr>
  </w:p>
  <w:p w:rsidR="00472C3C" w:rsidRPr="00CE0595" w:rsidRDefault="00472C3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t>2000/01:KU26</w:t>
    </w:r>
    <w:r w:rsidRPr="00CE0595">
      <w:t xml:space="preserve">    </w:t>
    </w:r>
  </w:p>
  <w:p w:rsidR="00472C3C" w:rsidRPr="00CE0595" w:rsidRDefault="00472C3C">
    <w:pPr>
      <w:pStyle w:val="SidhuvudKantJmn"/>
      <w:framePr w:w="8732" w:h="567" w:hRule="exact" w:vSpace="0" w:wrap="around" w:vAnchor="page" w:y="341" w:anchorLock="0"/>
    </w:pPr>
  </w:p>
  <w:p w:rsidR="00472C3C" w:rsidRPr="00CE0595" w:rsidRDefault="00472C3C">
    <w:pPr>
      <w:pStyle w:val="SidhuvudKantUdda"/>
      <w:framePr w:w="8732" w:h="567" w:hRule="exact" w:vSpace="0" w:wrap="around" w:vAnchor="page" w:y="341" w:anchorLock="0"/>
    </w:pPr>
    <w:r w:rsidRPr="00CE0595">
      <w:rPr>
        <w:rStyle w:val="SidhuvudRubrikReferens"/>
        <w:smallCaps w:val="0"/>
        <w:spacing w:val="0"/>
        <w:sz w:val="19"/>
      </w:rPr>
      <w:t xml:space="preserve"> </w:t>
    </w:r>
  </w:p>
  <w:p w:rsidR="00472C3C" w:rsidRPr="00CE0595" w:rsidRDefault="00472C3C">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 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BetänkandeNr</w:instrText>
    </w:r>
    <w:r w:rsidRPr="00CE0595">
      <w:rPr>
        <w:rStyle w:val="SidhuvudUtskott"/>
      </w:rPr>
      <w:fldChar w:fldCharType="separate"/>
    </w:r>
    <w:r w:rsidRPr="00CE0595">
      <w:rPr>
        <w:rStyle w:val="SidhuvudUtskott"/>
      </w:rPr>
      <w:t>26</w:t>
    </w:r>
    <w:r w:rsidRPr="00CE0595">
      <w:rPr>
        <w:rStyle w:val="SidhuvudUtskott"/>
      </w:rPr>
      <w:fldChar w:fldCharType="end"/>
    </w:r>
    <w:r w:rsidRPr="00CE0595">
      <w:t xml:space="preserve">     </w:t>
    </w:r>
    <w:r w:rsidRPr="00CE0595">
      <w:rPr>
        <w:rStyle w:val="SidhuvudBilaga"/>
      </w:rPr>
      <w:t xml:space="preserve"> Bilaga 4   </w:t>
    </w: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Utskottets lagförslag</w:t>
    </w:r>
    <w:r w:rsidRPr="00CE0595">
      <w:rPr>
        <w:rStyle w:val="SidhuvudRubrikReferens"/>
      </w:rPr>
      <w:fldChar w:fldCharType="end"/>
    </w:r>
  </w:p>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Status</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    </w:instrText>
    </w:r>
    <w:r w:rsidRPr="00CE0595">
      <w:rPr>
        <w:rStyle w:val="SidhuvudUtskott"/>
      </w:rPr>
      <w:fldChar w:fldCharType="begin" w:fldLock="1"/>
    </w:r>
    <w:r w:rsidRPr="00CE0595">
      <w:rPr>
        <w:rStyle w:val="SidhuvudUtskott"/>
      </w:rPr>
      <w:instrText xml:space="preserve"> PRINTDATE \@ "yyyy-MM-dd HH.mm"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p>
  <w:p w:rsidR="00472C3C" w:rsidRPr="00CE0595" w:rsidRDefault="00472C3C">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Utskottets lagförslag</w:t>
    </w:r>
    <w:r w:rsidRPr="00CE0595">
      <w:rPr>
        <w:rStyle w:val="SidhuvudRubrikReferens"/>
      </w:rPr>
      <w:fldChar w:fldCharType="end"/>
    </w:r>
    <w:r w:rsidRPr="00CE0595">
      <w:rPr>
        <w:rStyle w:val="SidhuvudBilaga"/>
      </w:rPr>
      <w:t xml:space="preserve">   Bilaga 4 </w:t>
    </w:r>
    <w:r w:rsidRPr="00CE0595">
      <w:t xml:space="preserve">     </w:t>
    </w: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w:instrText>
    </w:r>
    <w:r w:rsidRPr="00CE0595">
      <w:instrText xml:space="preserve"> </w:instrText>
    </w:r>
    <w:r w:rsidRPr="00CE0595">
      <w:rPr>
        <w:rStyle w:val="SidhuvudUtskott"/>
      </w:rPr>
      <w:instrText>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w:instrText>
    </w:r>
    <w:r w:rsidRPr="00CE0595">
      <w:rPr>
        <w:rStyle w:val="SidhuvudUtskott"/>
      </w:rPr>
      <w:instrText>n</w:instrText>
    </w:r>
    <w:r w:rsidRPr="00CE0595">
      <w:rPr>
        <w:rStyle w:val="SidhuvudUtskott"/>
      </w:rPr>
      <w:instrText>kandeNr</w:instrText>
    </w:r>
    <w:r w:rsidRPr="00CE0595">
      <w:rPr>
        <w:rStyle w:val="SidhuvudUtskott"/>
      </w:rPr>
      <w:fldChar w:fldCharType="separate"/>
    </w:r>
    <w:r w:rsidRPr="00CE0595">
      <w:rPr>
        <w:rStyle w:val="SidhuvudUtskott"/>
      </w:rPr>
      <w:t>26</w:t>
    </w:r>
    <w:r w:rsidRPr="00CE0595">
      <w:rPr>
        <w:rStyle w:val="SidhuvudUtskott"/>
      </w:rPr>
      <w:fldChar w:fldCharType="end"/>
    </w:r>
  </w:p>
  <w:p w:rsidR="00472C3C" w:rsidRPr="00CE0595" w:rsidRDefault="00472C3C">
    <w:pPr>
      <w:pStyle w:val="SidhuvudKantUdda"/>
      <w:framePr w:w="8732" w:h="567" w:hRule="exact" w:vSpace="0" w:wrap="around" w:vAnchor="page" w:y="341" w:anchorLock="0"/>
    </w:pP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w:instrText>
    </w:r>
    <w:r w:rsidRPr="00CE0595">
      <w:rPr>
        <w:rStyle w:val="SidhuvudUtskott"/>
      </w:rPr>
      <w:fldChar w:fldCharType="begin" w:fldLock="1"/>
    </w:r>
    <w:r w:rsidRPr="00CE0595">
      <w:rPr>
        <w:rStyle w:val="SidhuvudUtskott"/>
      </w:rPr>
      <w:instrText xml:space="preserve"> PRINTDATE \@ "yyyy-MM-dd HH.mm    "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w:instrText>
    </w:r>
    <w:r w:rsidRPr="00CE0595">
      <w:rPr>
        <w:rStyle w:val="SidhuvudUtskott"/>
      </w:rPr>
      <w:instrText>O</w:instrText>
    </w:r>
    <w:r w:rsidRPr="00CE0595">
      <w:rPr>
        <w:rStyle w:val="SidhuvudUtskott"/>
      </w:rPr>
      <w:instrText>PERTY Status</w:instrText>
    </w:r>
    <w:r w:rsidRPr="00CE0595">
      <w:rPr>
        <w:rStyle w:val="SidhuvudUtskott"/>
      </w:rPr>
      <w:fldChar w:fldCharType="end"/>
    </w:r>
  </w:p>
  <w:p w:rsidR="00472C3C" w:rsidRPr="00CE0595" w:rsidRDefault="00472C3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t xml:space="preserve"> </w:t>
    </w:r>
  </w:p>
  <w:p w:rsidR="00472C3C" w:rsidRPr="00CE0595" w:rsidRDefault="00472C3C">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t>2000/01:KU26</w:t>
    </w:r>
    <w:r w:rsidRPr="00CE0595">
      <w:t xml:space="preserve">    </w:t>
    </w:r>
  </w:p>
  <w:p w:rsidR="00472C3C" w:rsidRPr="00CE0595" w:rsidRDefault="00472C3C">
    <w:pPr>
      <w:pStyle w:val="SidhuvudKantJmn"/>
      <w:framePr w:w="8732" w:h="567" w:hRule="exact" w:vSpace="0" w:wrap="around" w:vAnchor="page" w:y="341" w:anchorLock="0"/>
    </w:pPr>
  </w:p>
  <w:p w:rsidR="00472C3C" w:rsidRPr="00CE0595" w:rsidRDefault="00472C3C">
    <w:pPr>
      <w:pStyle w:val="SidhuvudKantUdda"/>
      <w:framePr w:w="8732" w:h="567" w:hRule="exact" w:vSpace="0" w:wrap="around" w:vAnchor="page" w:y="341" w:anchorLock="0"/>
    </w:pPr>
    <w:r w:rsidRPr="00CE0595">
      <w:rPr>
        <w:rStyle w:val="SidhuvudRubrikReferens"/>
        <w:smallCaps w:val="0"/>
        <w:spacing w:val="0"/>
        <w:sz w:val="19"/>
      </w:rPr>
      <w:t xml:space="preserve"> </w:t>
    </w:r>
  </w:p>
  <w:p w:rsidR="00472C3C" w:rsidRPr="00CE0595" w:rsidRDefault="00472C3C">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t>2000/01:KU26</w:t>
    </w:r>
    <w:r w:rsidRPr="00CE0595">
      <w:t xml:space="preserve">     </w:t>
    </w:r>
    <w:r w:rsidRPr="00CE0595">
      <w:rPr>
        <w:rStyle w:val="SidhuvudBilaga"/>
      </w:rPr>
      <w:t xml:space="preserve"> Bilaga 5   </w:t>
    </w:r>
    <w:r w:rsidRPr="00CE0595">
      <w:rPr>
        <w:rStyle w:val="SidhuvudRubrikReferens"/>
      </w:rPr>
      <w:t>Lagrådsyttrande som begärts av utskottet</w:t>
    </w:r>
  </w:p>
  <w:p w:rsidR="00472C3C" w:rsidRPr="00CE0595" w:rsidRDefault="00472C3C">
    <w:pPr>
      <w:pStyle w:val="SidhuvudKantJmn"/>
      <w:framePr w:w="8732" w:h="567" w:hRule="exact" w:vSpace="0" w:wrap="around" w:vAnchor="page" w:y="341" w:anchorLock="0"/>
    </w:pPr>
  </w:p>
  <w:p w:rsidR="00472C3C" w:rsidRPr="00CE0595" w:rsidRDefault="00472C3C">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t>Lagrådsyttrande som begärts av utskottet</w:t>
    </w:r>
    <w:r w:rsidRPr="00CE0595">
      <w:rPr>
        <w:rStyle w:val="SidhuvudBilaga"/>
      </w:rPr>
      <w:t xml:space="preserve">   Bilaga 5 </w:t>
    </w:r>
    <w:r w:rsidRPr="00CE0595">
      <w:t xml:space="preserve">     </w:t>
    </w:r>
    <w:r w:rsidRPr="00CE0595">
      <w:rPr>
        <w:rStyle w:val="SidhuvudUtskott"/>
      </w:rPr>
      <w:t>2000/01:KU26</w:t>
    </w:r>
  </w:p>
  <w:p w:rsidR="00472C3C" w:rsidRPr="00CE0595" w:rsidRDefault="00472C3C">
    <w:pPr>
      <w:pStyle w:val="SidhuvudKantUdda"/>
      <w:framePr w:w="8732" w:h="567" w:hRule="exact" w:vSpace="0" w:wrap="around" w:vAnchor="page" w:y="341" w:anchorLock="0"/>
    </w:pPr>
  </w:p>
  <w:p w:rsidR="00472C3C" w:rsidRPr="00CE0595" w:rsidRDefault="00472C3C">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t xml:space="preserve">  </w:t>
    </w:r>
    <w:r w:rsidRPr="00CE0595">
      <w:rPr>
        <w:rStyle w:val="SidhuvudUtskott"/>
      </w:rPr>
      <w:t>2000/01:KU26</w:t>
    </w:r>
  </w:p>
  <w:p w:rsidR="00472C3C" w:rsidRPr="00CE0595" w:rsidRDefault="00472C3C">
    <w:pPr>
      <w:pStyle w:val="SidhuvudKantUdda"/>
      <w:framePr w:w="8732" w:h="567" w:hRule="exact" w:vSpace="0" w:wrap="around" w:vAnchor="page" w:y="341" w:anchorLock="0"/>
    </w:pPr>
  </w:p>
  <w:p w:rsidR="00472C3C" w:rsidRPr="00CE0595" w:rsidRDefault="00472C3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 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BetänkandeNr</w:instrText>
    </w:r>
    <w:r w:rsidRPr="00CE0595">
      <w:rPr>
        <w:rStyle w:val="SidhuvudUtskott"/>
      </w:rPr>
      <w:fldChar w:fldCharType="separate"/>
    </w:r>
    <w:r w:rsidRPr="00CE0595">
      <w:rPr>
        <w:rStyle w:val="SidhuvudUtskott"/>
      </w:rPr>
      <w:t>26</w:t>
    </w:r>
    <w:r w:rsidRPr="00CE0595">
      <w:rPr>
        <w:rStyle w:val="SidhuvudUtskott"/>
      </w:rPr>
      <w:fldChar w:fldCharType="end"/>
    </w:r>
    <w:r w:rsidRPr="00CE0595">
      <w:t xml:space="preserve">     </w:t>
    </w:r>
    <w:r w:rsidRPr="00CE0595">
      <w:rPr>
        <w:rStyle w:val="SidhuvudBilaga"/>
      </w:rPr>
      <w:t xml:space="preserve"> </w:t>
    </w: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Sammanfattning</w:t>
    </w:r>
    <w:r w:rsidRPr="00CE0595">
      <w:rPr>
        <w:rStyle w:val="SidhuvudRubrikReferens"/>
      </w:rPr>
      <w:fldChar w:fldCharType="end"/>
    </w:r>
  </w:p>
  <w:p w:rsidR="00472C3C" w:rsidRPr="00CE0595" w:rsidRDefault="00472C3C">
    <w:pPr>
      <w:pStyle w:val="SidhuvudKantJmn"/>
      <w:framePr w:w="8732" w:h="567" w:hRule="exact" w:vSpace="0" w:wrap="around" w:vAnchor="page" w:y="341" w:anchorLock="0"/>
    </w:pPr>
    <w:r w:rsidRPr="00CE0595">
      <w:rPr>
        <w:rStyle w:val="SidhuvudUtskott"/>
      </w:rPr>
      <w:fldChar w:fldCharType="begin" w:fldLock="1"/>
    </w:r>
    <w:r w:rsidRPr="00CE0595">
      <w:rPr>
        <w:rStyle w:val="SidhuvudUtskott"/>
      </w:rPr>
      <w:instrText xml:space="preserve"> DOCPROPERTY Status</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    </w:instrText>
    </w:r>
    <w:r w:rsidRPr="00CE0595">
      <w:rPr>
        <w:rStyle w:val="SidhuvudUtskott"/>
      </w:rPr>
      <w:fldChar w:fldCharType="begin" w:fldLock="1"/>
    </w:r>
    <w:r w:rsidRPr="00CE0595">
      <w:rPr>
        <w:rStyle w:val="SidhuvudUtskott"/>
      </w:rPr>
      <w:instrText xml:space="preserve"> PRINTDATE \@ "yyyy-MM-dd HH.mm"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p>
  <w:p w:rsidR="00472C3C" w:rsidRPr="00CE0595" w:rsidRDefault="00472C3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Sammanfattning</w:t>
    </w:r>
    <w:r w:rsidRPr="00CE0595">
      <w:rPr>
        <w:rStyle w:val="SidhuvudRubrikReferens"/>
      </w:rPr>
      <w:fldChar w:fldCharType="end"/>
    </w:r>
    <w:r w:rsidRPr="00CE0595">
      <w:rPr>
        <w:rStyle w:val="SidhuvudBilaga"/>
      </w:rPr>
      <w:t xml:space="preserve"> </w:t>
    </w:r>
    <w:r w:rsidRPr="00CE0595">
      <w:t xml:space="preserve">     </w:t>
    </w: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w:instrText>
    </w:r>
    <w:r w:rsidRPr="00CE0595">
      <w:instrText xml:space="preserve"> </w:instrText>
    </w:r>
    <w:r w:rsidRPr="00CE0595">
      <w:rPr>
        <w:rStyle w:val="SidhuvudUtskott"/>
      </w:rPr>
      <w:instrText>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w:instrText>
    </w:r>
    <w:r w:rsidRPr="00CE0595">
      <w:rPr>
        <w:rStyle w:val="SidhuvudUtskott"/>
      </w:rPr>
      <w:instrText>n</w:instrText>
    </w:r>
    <w:r w:rsidRPr="00CE0595">
      <w:rPr>
        <w:rStyle w:val="SidhuvudUtskott"/>
      </w:rPr>
      <w:instrText>kandeNr</w:instrText>
    </w:r>
    <w:r w:rsidRPr="00CE0595">
      <w:rPr>
        <w:rStyle w:val="SidhuvudUtskott"/>
      </w:rPr>
      <w:fldChar w:fldCharType="separate"/>
    </w:r>
    <w:r w:rsidRPr="00CE0595">
      <w:rPr>
        <w:rStyle w:val="SidhuvudUtskott"/>
      </w:rPr>
      <w:t>26</w:t>
    </w:r>
    <w:r w:rsidRPr="00CE0595">
      <w:rPr>
        <w:rStyle w:val="SidhuvudUtskott"/>
      </w:rPr>
      <w:fldChar w:fldCharType="end"/>
    </w:r>
  </w:p>
  <w:p w:rsidR="00472C3C" w:rsidRPr="00CE0595" w:rsidRDefault="00472C3C">
    <w:pPr>
      <w:pStyle w:val="SidhuvudKantUdda"/>
      <w:framePr w:w="8732" w:h="567" w:hRule="exact" w:vSpace="0" w:wrap="around" w:vAnchor="page" w:y="341" w:anchorLock="0"/>
    </w:pP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w:instrText>
    </w:r>
    <w:r w:rsidRPr="00CE0595">
      <w:rPr>
        <w:rStyle w:val="SidhuvudUtskott"/>
      </w:rPr>
      <w:fldChar w:fldCharType="begin" w:fldLock="1"/>
    </w:r>
    <w:r w:rsidRPr="00CE0595">
      <w:rPr>
        <w:rStyle w:val="SidhuvudUtskott"/>
      </w:rPr>
      <w:instrText xml:space="preserve"> PRINTDATE \@ "yyyy-MM-dd HH.mm    "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w:instrText>
    </w:r>
    <w:r w:rsidRPr="00CE0595">
      <w:rPr>
        <w:rStyle w:val="SidhuvudUtskott"/>
      </w:rPr>
      <w:instrText>O</w:instrText>
    </w:r>
    <w:r w:rsidRPr="00CE0595">
      <w:rPr>
        <w:rStyle w:val="SidhuvudUtskott"/>
      </w:rPr>
      <w:instrText>PERTY Status</w:instrText>
    </w:r>
    <w:r w:rsidRPr="00CE0595">
      <w:rPr>
        <w:rStyle w:val="SidhuvudUtskott"/>
      </w:rPr>
      <w:fldChar w:fldCharType="end"/>
    </w:r>
  </w:p>
  <w:p w:rsidR="00472C3C" w:rsidRPr="00CE0595" w:rsidRDefault="00472C3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t>2000/01:KU26</w:t>
    </w:r>
    <w:r w:rsidRPr="00CE0595">
      <w:t xml:space="preserve">    </w:t>
    </w:r>
  </w:p>
  <w:p w:rsidR="00472C3C" w:rsidRPr="00CE0595" w:rsidRDefault="00472C3C">
    <w:pPr>
      <w:pStyle w:val="SidhuvudKantJmn"/>
      <w:framePr w:w="8732" w:h="567" w:hRule="exact" w:vSpace="0" w:wrap="around" w:vAnchor="page" w:y="341" w:anchorLock="0"/>
    </w:pPr>
  </w:p>
  <w:p w:rsidR="00472C3C" w:rsidRPr="00CE0595" w:rsidRDefault="00472C3C">
    <w:pPr>
      <w:pStyle w:val="SidhuvudKantUdda"/>
      <w:framePr w:w="8732" w:h="567" w:hRule="exact" w:vSpace="0" w:wrap="around" w:vAnchor="page" w:y="341" w:anchorLock="0"/>
    </w:pPr>
    <w:r w:rsidRPr="00CE0595">
      <w:rPr>
        <w:rStyle w:val="SidhuvudRubrikReferens"/>
        <w:smallCaps w:val="0"/>
        <w:spacing w:val="0"/>
        <w:sz w:val="19"/>
      </w:rPr>
      <w:t xml:space="preserve"> </w:t>
    </w:r>
  </w:p>
  <w:p w:rsidR="00472C3C" w:rsidRPr="00CE0595" w:rsidRDefault="00472C3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Jmn"/>
      <w:framePr w:w="8732" w:h="567" w:hRule="exact" w:vSpace="0" w:wrap="around" w:vAnchor="page" w:y="341" w:anchorLock="0"/>
    </w:pPr>
    <w:r w:rsidRPr="00CE0595">
      <w:rPr>
        <w:rStyle w:val="SidhuvudUtskott"/>
      </w:rPr>
      <w:t>2000/01:KU26</w:t>
    </w:r>
    <w:r w:rsidRPr="00CE0595">
      <w:t xml:space="preserve">     </w:t>
    </w:r>
    <w:r w:rsidRPr="00CE0595">
      <w:rPr>
        <w:rStyle w:val="SidhuvudBilaga"/>
      </w:rPr>
      <w:t xml:space="preserve"> </w:t>
    </w:r>
    <w:r w:rsidRPr="00CE0595">
      <w:rPr>
        <w:rStyle w:val="SidhuvudRubrikReferens"/>
      </w:rPr>
      <w:t>Utskottets förslag till riksdagsbeslut</w:t>
    </w:r>
  </w:p>
  <w:p w:rsidR="00472C3C" w:rsidRPr="00CE0595" w:rsidRDefault="00472C3C">
    <w:pPr>
      <w:pStyle w:val="SidhuvudKantJmn"/>
      <w:framePr w:w="8732" w:h="567" w:hRule="exact" w:vSpace="0" w:wrap="around" w:vAnchor="page" w:y="341" w:anchorLock="0"/>
    </w:pPr>
  </w:p>
  <w:p w:rsidR="00472C3C" w:rsidRPr="00CE0595" w:rsidRDefault="00472C3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rPr>
        <w:rStyle w:val="SidhuvudRubrikReferens"/>
      </w:rPr>
      <w:fldChar w:fldCharType="begin" w:fldLock="1"/>
    </w:r>
    <w:r w:rsidRPr="00CE0595">
      <w:rPr>
        <w:rStyle w:val="SidhuvudRubrikReferens"/>
      </w:rPr>
      <w:instrText xml:space="preserve"> StyleREF "Rubrik 1" </w:instrText>
    </w:r>
    <w:r w:rsidRPr="00CE0595">
      <w:rPr>
        <w:rStyle w:val="SidhuvudRubrikReferens"/>
      </w:rPr>
      <w:fldChar w:fldCharType="separate"/>
    </w:r>
    <w:r w:rsidRPr="00CE0595">
      <w:rPr>
        <w:rStyle w:val="SidhuvudRubrikReferens"/>
      </w:rPr>
      <w:t>Innehållsförteckning</w:t>
    </w:r>
    <w:r w:rsidRPr="00CE0595">
      <w:rPr>
        <w:rStyle w:val="SidhuvudRubrikReferens"/>
      </w:rPr>
      <w:fldChar w:fldCharType="end"/>
    </w:r>
    <w:r w:rsidRPr="00CE0595">
      <w:rPr>
        <w:rStyle w:val="SidhuvudBilaga"/>
      </w:rPr>
      <w:t xml:space="preserve"> </w:t>
    </w:r>
    <w:r w:rsidRPr="00CE0595">
      <w:t xml:space="preserve">     </w:t>
    </w:r>
    <w:r w:rsidRPr="00CE0595">
      <w:rPr>
        <w:rStyle w:val="SidhuvudUtskott"/>
      </w:rPr>
      <w:fldChar w:fldCharType="begin" w:fldLock="1"/>
    </w:r>
    <w:r w:rsidRPr="00CE0595">
      <w:rPr>
        <w:rStyle w:val="SidhuvudUtskott"/>
      </w:rPr>
      <w:instrText xml:space="preserve"> DOCPROPERTY BetänkandeÅr</w:instrText>
    </w:r>
    <w:r w:rsidRPr="00CE0595">
      <w:rPr>
        <w:rStyle w:val="SidhuvudUtskott"/>
      </w:rPr>
      <w:fldChar w:fldCharType="separate"/>
    </w:r>
    <w:r w:rsidRPr="00CE0595">
      <w:rPr>
        <w:rStyle w:val="SidhuvudUtskott"/>
      </w:rPr>
      <w:t>2000/01</w:t>
    </w:r>
    <w:r w:rsidRPr="00CE0595">
      <w:rPr>
        <w:rStyle w:val="SidhuvudUtskott"/>
      </w:rPr>
      <w:fldChar w:fldCharType="end"/>
    </w:r>
    <w:r w:rsidRPr="00CE0595">
      <w:rPr>
        <w:rStyle w:val="SidhuvudUtskott"/>
      </w:rPr>
      <w:t>:</w:t>
    </w:r>
    <w:r w:rsidRPr="00CE0595">
      <w:rPr>
        <w:rStyle w:val="SidhuvudUtskott"/>
      </w:rPr>
      <w:fldChar w:fldCharType="begin" w:fldLock="1"/>
    </w:r>
    <w:r w:rsidRPr="00CE0595">
      <w:rPr>
        <w:rStyle w:val="SidhuvudUtskott"/>
      </w:rPr>
      <w:instrText xml:space="preserve"> DOCPROPERTY</w:instrText>
    </w:r>
    <w:r w:rsidRPr="00CE0595">
      <w:instrText xml:space="preserve"> </w:instrText>
    </w:r>
    <w:r w:rsidRPr="00CE0595">
      <w:rPr>
        <w:rStyle w:val="SidhuvudUtskott"/>
      </w:rPr>
      <w:instrText>Utskott</w:instrText>
    </w:r>
    <w:r w:rsidRPr="00CE0595">
      <w:rPr>
        <w:rStyle w:val="SidhuvudUtskott"/>
      </w:rPr>
      <w:fldChar w:fldCharType="separate"/>
    </w:r>
    <w:r w:rsidRPr="00CE0595">
      <w:rPr>
        <w:rStyle w:val="SidhuvudUtskott"/>
      </w:rPr>
      <w:t>KU</w: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DOCPROPERTY Betä</w:instrText>
    </w:r>
    <w:r w:rsidRPr="00CE0595">
      <w:rPr>
        <w:rStyle w:val="SidhuvudUtskott"/>
      </w:rPr>
      <w:instrText>n</w:instrText>
    </w:r>
    <w:r w:rsidRPr="00CE0595">
      <w:rPr>
        <w:rStyle w:val="SidhuvudUtskott"/>
      </w:rPr>
      <w:instrText>kandeNr</w:instrText>
    </w:r>
    <w:r w:rsidRPr="00CE0595">
      <w:rPr>
        <w:rStyle w:val="SidhuvudUtskott"/>
      </w:rPr>
      <w:fldChar w:fldCharType="separate"/>
    </w:r>
    <w:r w:rsidRPr="00CE0595">
      <w:rPr>
        <w:rStyle w:val="SidhuvudUtskott"/>
      </w:rPr>
      <w:t>26</w:t>
    </w:r>
    <w:r w:rsidRPr="00CE0595">
      <w:rPr>
        <w:rStyle w:val="SidhuvudUtskott"/>
      </w:rPr>
      <w:fldChar w:fldCharType="end"/>
    </w:r>
  </w:p>
  <w:p w:rsidR="00472C3C" w:rsidRPr="00CE0595" w:rsidRDefault="00472C3C">
    <w:pPr>
      <w:pStyle w:val="SidhuvudKantUdda"/>
      <w:framePr w:w="8732" w:h="567" w:hRule="exact" w:vSpace="0" w:wrap="around" w:vAnchor="page" w:y="341" w:anchorLock="0"/>
    </w:pPr>
    <w:r w:rsidRPr="00CE0595">
      <w:rPr>
        <w:rStyle w:val="SidhuvudUtskott"/>
      </w:rPr>
      <w:fldChar w:fldCharType="begin" w:fldLock="1"/>
    </w:r>
    <w:r w:rsidRPr="00CE0595">
      <w:rPr>
        <w:rStyle w:val="SidhuvudUtskott"/>
      </w:rPr>
      <w:instrText xml:space="preserve"> if </w:instrText>
    </w:r>
    <w:r w:rsidRPr="00CE0595">
      <w:rPr>
        <w:rStyle w:val="SidhuvudUtskott"/>
      </w:rPr>
      <w:fldChar w:fldCharType="begin" w:fldLock="1"/>
    </w:r>
    <w:r w:rsidRPr="00CE0595">
      <w:rPr>
        <w:rStyle w:val="SidhuvudUtskott"/>
      </w:rPr>
      <w:instrText xml:space="preserve"> DOCPROPERTY "UtkastDatum"</w:instrText>
    </w:r>
    <w:r w:rsidRPr="00CE0595">
      <w:rPr>
        <w:rStyle w:val="SidhuvudUtskott"/>
      </w:rPr>
      <w:fldChar w:fldCharType="separate"/>
    </w:r>
    <w:r w:rsidRPr="00CE0595">
      <w:rPr>
        <w:rStyle w:val="SidhuvudUtskott"/>
      </w:rPr>
      <w:instrText>Nej</w:instrText>
    </w:r>
    <w:r w:rsidRPr="00CE0595">
      <w:rPr>
        <w:rStyle w:val="SidhuvudUtskott"/>
      </w:rPr>
      <w:fldChar w:fldCharType="end"/>
    </w:r>
    <w:r w:rsidRPr="00CE0595">
      <w:rPr>
        <w:rStyle w:val="SidhuvudUtskott"/>
      </w:rPr>
      <w:instrText xml:space="preserve"> = "Ja" "</w:instrText>
    </w:r>
    <w:r w:rsidRPr="00CE0595">
      <w:rPr>
        <w:rStyle w:val="SidhuvudUtskott"/>
      </w:rPr>
      <w:fldChar w:fldCharType="begin" w:fldLock="1"/>
    </w:r>
    <w:r w:rsidRPr="00CE0595">
      <w:rPr>
        <w:rStyle w:val="SidhuvudUtskott"/>
      </w:rPr>
      <w:instrText xml:space="preserve"> PRINTDATE \@ "yyyy-MM-dd HH.mm    " </w:instrText>
    </w:r>
    <w:r w:rsidRPr="00CE0595">
      <w:rPr>
        <w:rStyle w:val="SidhuvudUtskott"/>
      </w:rPr>
      <w:fldChar w:fldCharType="separate"/>
    </w:r>
    <w:r w:rsidRPr="00CE0595">
      <w:rPr>
        <w:rStyle w:val="SidhuvudUtskott"/>
      </w:rPr>
      <w:instrText>2000-08-11 16.42</w:instrText>
    </w:r>
    <w:r w:rsidRPr="00CE0595">
      <w:rPr>
        <w:rStyle w:val="SidhuvudUtskott"/>
      </w:rPr>
      <w:fldChar w:fldCharType="end"/>
    </w:r>
    <w:r w:rsidRPr="00CE0595">
      <w:rPr>
        <w:rStyle w:val="SidhuvudUtskott"/>
      </w:rPr>
      <w:instrText xml:space="preserve">" </w:instrText>
    </w:r>
    <w:r w:rsidRPr="00CE0595">
      <w:rPr>
        <w:rStyle w:val="SidhuvudUtskott"/>
      </w:rPr>
      <w:fldChar w:fldCharType="end"/>
    </w:r>
    <w:r w:rsidRPr="00CE0595">
      <w:rPr>
        <w:rStyle w:val="SidhuvudUtskott"/>
      </w:rPr>
      <w:fldChar w:fldCharType="begin" w:fldLock="1"/>
    </w:r>
    <w:r w:rsidRPr="00CE0595">
      <w:rPr>
        <w:rStyle w:val="SidhuvudUtskott"/>
      </w:rPr>
      <w:instrText xml:space="preserve"> DOCPR</w:instrText>
    </w:r>
    <w:r w:rsidRPr="00CE0595">
      <w:rPr>
        <w:rStyle w:val="SidhuvudUtskott"/>
      </w:rPr>
      <w:instrText>O</w:instrText>
    </w:r>
    <w:r w:rsidRPr="00CE0595">
      <w:rPr>
        <w:rStyle w:val="SidhuvudUtskott"/>
      </w:rPr>
      <w:instrText>PERTY Status</w:instrText>
    </w:r>
    <w:r w:rsidRPr="00CE0595">
      <w:rPr>
        <w:rStyle w:val="SidhuvudUtskott"/>
      </w:rPr>
      <w:fldChar w:fldCharType="end"/>
    </w:r>
  </w:p>
  <w:p w:rsidR="00472C3C" w:rsidRPr="00CE0595" w:rsidRDefault="00472C3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C3C" w:rsidRPr="00CE0595" w:rsidRDefault="00472C3C">
    <w:pPr>
      <w:pStyle w:val="SidhuvudKantUdda"/>
      <w:framePr w:w="8732" w:h="567" w:hRule="exact" w:vSpace="0" w:wrap="around" w:vAnchor="page" w:y="341" w:anchorLock="0"/>
    </w:pPr>
    <w:r w:rsidRPr="00CE0595">
      <w:t xml:space="preserve">  </w:t>
    </w:r>
    <w:r w:rsidRPr="00CE0595">
      <w:rPr>
        <w:rStyle w:val="SidhuvudUtskott"/>
      </w:rPr>
      <w:t>2000/01:KU26</w:t>
    </w:r>
  </w:p>
  <w:p w:rsidR="00472C3C" w:rsidRPr="00CE0595" w:rsidRDefault="00472C3C">
    <w:pPr>
      <w:pStyle w:val="SidhuvudKantUdda"/>
      <w:framePr w:w="8732" w:h="567" w:hRule="exact" w:vSpace="0" w:wrap="around" w:vAnchor="page" w:y="341" w:anchorLock="0"/>
    </w:pPr>
  </w:p>
  <w:p w:rsidR="00472C3C" w:rsidRPr="00CE0595" w:rsidRDefault="00472C3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96163BF"/>
    <w:multiLevelType w:val="singleLevel"/>
    <w:tmpl w:val="E67A5418"/>
    <w:lvl w:ilvl="0">
      <w:numFmt w:val="bullet"/>
      <w:lvlText w:val="–"/>
      <w:lvlJc w:val="left"/>
      <w:pPr>
        <w:tabs>
          <w:tab w:val="num" w:pos="530"/>
        </w:tabs>
        <w:ind w:left="530" w:hanging="360"/>
      </w:pPr>
      <w:rPr>
        <w:rFonts w:hint="default"/>
      </w:rPr>
    </w:lvl>
  </w:abstractNum>
  <w:abstractNum w:abstractNumId="2" w15:restartNumberingAfterBreak="0">
    <w:nsid w:val="4DE46D08"/>
    <w:multiLevelType w:val="singleLevel"/>
    <w:tmpl w:val="15B2B020"/>
    <w:lvl w:ilvl="0">
      <w:start w:val="1"/>
      <w:numFmt w:val="decimal"/>
      <w:lvlText w:val="%1."/>
      <w:lvlJc w:val="left"/>
      <w:pPr>
        <w:tabs>
          <w:tab w:val="num" w:pos="700"/>
        </w:tabs>
        <w:ind w:left="700" w:hanging="360"/>
      </w:pPr>
      <w:rPr>
        <w:rFonts w:hint="default"/>
      </w:rPr>
    </w:lvl>
  </w:abstractNum>
  <w:num w:numId="1" w16cid:durableId="1588730159">
    <w:abstractNumId w:val="0"/>
  </w:num>
  <w:num w:numId="2" w16cid:durableId="1638221538">
    <w:abstractNumId w:val="1"/>
  </w:num>
  <w:num w:numId="3" w16cid:durableId="29381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0B39CF"/>
    <w:rsid w:val="000B39CF"/>
    <w:rsid w:val="00472C3C"/>
    <w:rsid w:val="00CE05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E1207-0B40-4200-9782-D5E6A6A1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styleId="Betoning">
    <w:name w:val="Emphasis"/>
    <w:basedOn w:val="Standardstycketeckensnitt"/>
    <w:qFormat/>
    <w:rPr>
      <w:i/>
    </w:rPr>
  </w:style>
  <w:style w:type="paragraph" w:styleId="Brdtext">
    <w:name w:val="Body Text"/>
    <w:basedOn w:val="Normal"/>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8684</Words>
  <Characters>49934</Characters>
  <Application>Microsoft Office Word</Application>
  <DocSecurity>4</DocSecurity>
  <Lines>1085</Lines>
  <Paragraphs>287</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Konstitutionsutskottets betänkande</vt:lpstr>
      <vt:lpstr>Sammanfattning</vt:lpstr>
      <vt:lpstr>Innehållsförteckning</vt:lpstr>
      <vt:lpstr>Utskottets förslag till riksdagsbeslut</vt:lpstr>
      <vt:lpstr>Redogörelse för ärendet</vt:lpstr>
      <vt:lpstr>    Bakgrund</vt:lpstr>
      <vt:lpstr>Utskottets överväganden</vt:lpstr>
      <vt:lpstr>    Ändrade regler om koncessionsavgift på televisionens område</vt:lpstr>
      <vt:lpstr>Reservation</vt:lpstr>
      <vt:lpstr>    Underlaget för beräkning av koncessionsavgift (punkt 6)</vt:lpstr>
      <vt:lpstr>Särskilt yttrande</vt:lpstr>
      <vt:lpstr>    Regeringens beredning av propositionen (punkt 2)</vt:lpstr>
      <vt:lpstr>Förteckning över behandlade förslag</vt:lpstr>
      <vt:lpstr>    Propositionen</vt:lpstr>
      <vt:lpstr>    Följdmotioner</vt:lpstr>
      <vt:lpstr>Regeringens lagförslag</vt:lpstr>
      <vt:lpstr>    Förslag till lag om ändring i lagen (1992:72) om koncessionsavgift på television</vt:lpstr>
      <vt:lpstr>Utskottets lagförslag</vt:lpstr>
      <vt:lpstr>    1. Förslag till lag om ändring i lagen (1992:72) om koncessionsavgift på televis</vt:lpstr>
      <vt:lpstr>    2. Förslag till lag om ändring i lagen (2001:273) om ändring i lagen (1992:72) o</vt:lpstr>
      <vt:lpstr>Reservanternas lagförslag</vt:lpstr>
      <vt:lpstr>    Förslag till lag om ändring i lagen (1992:72) om koncessionsavgift på television</vt:lpstr>
      <vt:lpstr>Lagrådsyttrande som begärts av utskottet</vt:lpstr>
    </vt:vector>
  </TitlesOfParts>
  <Company>Riksdagen</Company>
  <LinksUpToDate>false</LinksUpToDate>
  <CharactersWithSpaces>58331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2001-06-06T11:51:00Z</cp:lastPrinted>
  <dcterms:created xsi:type="dcterms:W3CDTF">2025-12-15T23:00:00Z</dcterms:created>
  <dcterms:modified xsi:type="dcterms:W3CDTF">2025-12-15T23:00:00Z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