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3B0182">
              <w:rPr>
                <w:b/>
              </w:rPr>
              <w:t>1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3B0182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5A6983">
              <w:rPr>
                <w:b/>
              </w:rPr>
              <w:t>32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</w:t>
            </w:r>
            <w:r w:rsidR="001B463E">
              <w:t>2</w:t>
            </w:r>
            <w:r w:rsidR="009D6560">
              <w:t>-</w:t>
            </w:r>
            <w:r w:rsidR="005A6983">
              <w:t>05-31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5A6983" w:rsidP="0096348C">
            <w:r>
              <w:t>11.00–</w:t>
            </w:r>
            <w:r w:rsidR="00EA12BD">
              <w:t>11.30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:rsidTr="00D12EAD">
        <w:tc>
          <w:tcPr>
            <w:tcW w:w="567" w:type="dxa"/>
          </w:tcPr>
          <w:p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EA12BD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</w:t>
            </w:r>
            <w:r w:rsidR="0096238C">
              <w:rPr>
                <w:snapToGrid w:val="0"/>
              </w:rPr>
              <w:t>1</w:t>
            </w:r>
            <w:r>
              <w:rPr>
                <w:snapToGrid w:val="0"/>
              </w:rPr>
              <w:t>/2</w:t>
            </w:r>
            <w:r w:rsidR="0096238C">
              <w:rPr>
                <w:snapToGrid w:val="0"/>
              </w:rPr>
              <w:t>2</w:t>
            </w:r>
            <w:r>
              <w:rPr>
                <w:snapToGrid w:val="0"/>
              </w:rPr>
              <w:t>:</w:t>
            </w:r>
            <w:r w:rsidR="005A6983">
              <w:rPr>
                <w:snapToGrid w:val="0"/>
              </w:rPr>
              <w:t>31</w:t>
            </w:r>
            <w:r w:rsidR="000D3043">
              <w:rPr>
                <w:snapToGrid w:val="0"/>
              </w:rPr>
              <w:t>.</w:t>
            </w:r>
          </w:p>
          <w:p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A12BD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7E4B5A" w:rsidRDefault="005A6983" w:rsidP="007E4B5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Stärkt kontroll och kvalitet i folkbokföringen (SkU28)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="007E4B5A">
              <w:rPr>
                <w:snapToGrid w:val="0"/>
              </w:rPr>
              <w:t>Utskottet fortsatte behandling</w:t>
            </w:r>
            <w:r w:rsidR="002348E1">
              <w:rPr>
                <w:snapToGrid w:val="0"/>
              </w:rPr>
              <w:t>en</w:t>
            </w:r>
            <w:r w:rsidR="007E4B5A">
              <w:rPr>
                <w:snapToGrid w:val="0"/>
              </w:rPr>
              <w:t xml:space="preserve"> av proposition </w:t>
            </w:r>
            <w:r w:rsidR="007E4B5A">
              <w:rPr>
                <w:rFonts w:eastAsiaTheme="minorHAnsi"/>
                <w:color w:val="000000"/>
                <w:szCs w:val="24"/>
                <w:lang w:eastAsia="en-US"/>
              </w:rPr>
              <w:t>202</w:t>
            </w:r>
            <w:r w:rsidR="0096238C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  <w:r w:rsidR="007E4B5A">
              <w:rPr>
                <w:rFonts w:eastAsiaTheme="minorHAnsi"/>
                <w:color w:val="000000"/>
                <w:szCs w:val="24"/>
                <w:lang w:eastAsia="en-US"/>
              </w:rPr>
              <w:t>/2</w:t>
            </w:r>
            <w:r w:rsidR="0096238C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:217</w:t>
            </w:r>
            <w:r w:rsidR="007E4B5A">
              <w:rPr>
                <w:rFonts w:eastAsiaTheme="minorHAnsi"/>
                <w:color w:val="000000"/>
                <w:szCs w:val="24"/>
                <w:lang w:eastAsia="en-US"/>
              </w:rPr>
              <w:t xml:space="preserve"> och motioner.</w:t>
            </w:r>
          </w:p>
          <w:p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</w:t>
            </w:r>
            <w:r w:rsidR="0096238C">
              <w:rPr>
                <w:snapToGrid w:val="0"/>
              </w:rPr>
              <w:t>1</w:t>
            </w:r>
            <w:r>
              <w:rPr>
                <w:snapToGrid w:val="0"/>
              </w:rPr>
              <w:t>/2</w:t>
            </w:r>
            <w:r w:rsidR="0096238C">
              <w:rPr>
                <w:snapToGrid w:val="0"/>
              </w:rPr>
              <w:t>2</w:t>
            </w:r>
            <w:r>
              <w:rPr>
                <w:snapToGrid w:val="0"/>
              </w:rPr>
              <w:t>:SkU</w:t>
            </w:r>
            <w:r w:rsidR="005A6983">
              <w:rPr>
                <w:snapToGrid w:val="0"/>
              </w:rPr>
              <w:t>28</w:t>
            </w:r>
            <w:r>
              <w:rPr>
                <w:snapToGrid w:val="0"/>
              </w:rPr>
              <w:t>.</w:t>
            </w:r>
          </w:p>
          <w:p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DC1988" w:rsidP="00DC198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S-, M-, SD-, C-, V-, KD-, L- och MP</w:t>
            </w:r>
            <w:r w:rsidR="007E4B5A">
              <w:rPr>
                <w:snapToGrid w:val="0"/>
              </w:rPr>
              <w:t xml:space="preserve">-ledamöterna anmälde reservationer. </w:t>
            </w:r>
          </w:p>
          <w:p w:rsidR="00DC1988" w:rsidRPr="00F93B25" w:rsidRDefault="00DC1988" w:rsidP="00DC198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A6983" w:rsidTr="00D12EAD">
        <w:tc>
          <w:tcPr>
            <w:tcW w:w="567" w:type="dxa"/>
          </w:tcPr>
          <w:p w:rsidR="005A6983" w:rsidRDefault="00EA12B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5A6983" w:rsidRDefault="005A6983" w:rsidP="007E4B5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2022 års ekonomiska vårproposition (SkU6y)</w:t>
            </w:r>
          </w:p>
          <w:p w:rsidR="005A6983" w:rsidRDefault="005A6983" w:rsidP="007E4B5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A6983" w:rsidRPr="005A6983" w:rsidRDefault="005A6983" w:rsidP="007E4B5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5A6983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 fråga om yttrande till finansutskottet över prop. 2021/22:100 och motioner.</w:t>
            </w:r>
          </w:p>
          <w:p w:rsidR="005A6983" w:rsidRPr="005A6983" w:rsidRDefault="005A6983" w:rsidP="007E4B5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5A6983" w:rsidRPr="005A6983" w:rsidRDefault="005A6983" w:rsidP="007E4B5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5A6983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yttrande 2021/22:SkU6y.</w:t>
            </w:r>
          </w:p>
          <w:p w:rsidR="005A6983" w:rsidRDefault="005A6983" w:rsidP="007E4B5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A6983" w:rsidRDefault="00731251" w:rsidP="005A698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C-, V-, KD-, L- och MP</w:t>
            </w:r>
            <w:r w:rsidR="005A6983">
              <w:rPr>
                <w:snapToGrid w:val="0"/>
              </w:rPr>
              <w:t xml:space="preserve">- ledamöterna anmälde </w:t>
            </w:r>
            <w:r>
              <w:rPr>
                <w:snapToGrid w:val="0"/>
              </w:rPr>
              <w:t xml:space="preserve">avvikande meningar. </w:t>
            </w:r>
            <w:r w:rsidR="005A6983">
              <w:rPr>
                <w:snapToGrid w:val="0"/>
              </w:rPr>
              <w:t xml:space="preserve"> </w:t>
            </w:r>
          </w:p>
          <w:p w:rsidR="005A6983" w:rsidRDefault="005A6983" w:rsidP="007E4B5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5A6983" w:rsidTr="00D12EAD">
        <w:tc>
          <w:tcPr>
            <w:tcW w:w="567" w:type="dxa"/>
          </w:tcPr>
          <w:p w:rsidR="005A6983" w:rsidRDefault="00EA12B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5A6983" w:rsidRDefault="005A6983" w:rsidP="007E4B5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Vårändringsbudget för 2022 (SkU7y)</w:t>
            </w:r>
          </w:p>
          <w:p w:rsidR="005A6983" w:rsidRDefault="005A6983" w:rsidP="007E4B5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A6983" w:rsidRPr="005A6983" w:rsidRDefault="005A6983" w:rsidP="005A698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5A6983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 fråga om yttrande till finansutskottet över prop. 2021/22: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99</w:t>
            </w:r>
            <w:r w:rsidRPr="005A698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motioner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samt förslag till utskottsinitiativ i finansutskottet.</w:t>
            </w:r>
          </w:p>
          <w:p w:rsidR="005A6983" w:rsidRPr="005A6983" w:rsidRDefault="005A6983" w:rsidP="005A698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5A6983" w:rsidRPr="005A6983" w:rsidRDefault="005A6983" w:rsidP="005A698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5A6983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yttrande 2021/22:SkU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7</w:t>
            </w:r>
            <w:r w:rsidRPr="005A6983">
              <w:rPr>
                <w:rFonts w:eastAsiaTheme="minorHAnsi"/>
                <w:bCs/>
                <w:color w:val="000000"/>
                <w:szCs w:val="24"/>
                <w:lang w:eastAsia="en-US"/>
              </w:rPr>
              <w:t>y.</w:t>
            </w:r>
          </w:p>
          <w:p w:rsidR="005A6983" w:rsidRDefault="005A6983" w:rsidP="005A698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31251" w:rsidRDefault="00731251" w:rsidP="005A698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S-, V- och MP</w:t>
            </w:r>
            <w:r w:rsidR="005A6983">
              <w:rPr>
                <w:snapToGrid w:val="0"/>
              </w:rPr>
              <w:t>- ledamöterna anmälde</w:t>
            </w:r>
            <w:r>
              <w:rPr>
                <w:snapToGrid w:val="0"/>
              </w:rPr>
              <w:t xml:space="preserve"> avvikande meningar.</w:t>
            </w:r>
            <w:r w:rsidR="005A6983">
              <w:rPr>
                <w:snapToGrid w:val="0"/>
              </w:rPr>
              <w:t xml:space="preserve"> </w:t>
            </w:r>
          </w:p>
          <w:p w:rsidR="005A6983" w:rsidRDefault="00731251" w:rsidP="005A698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S-, C- och V</w:t>
            </w:r>
            <w:r w:rsidR="005A6983">
              <w:rPr>
                <w:snapToGrid w:val="0"/>
              </w:rPr>
              <w:t>-ledam</w:t>
            </w:r>
            <w:r>
              <w:rPr>
                <w:snapToGrid w:val="0"/>
              </w:rPr>
              <w:t>öterna</w:t>
            </w:r>
            <w:r w:rsidR="005A6983">
              <w:rPr>
                <w:snapToGrid w:val="0"/>
              </w:rPr>
              <w:t xml:space="preserve"> anmälde särskil</w:t>
            </w:r>
            <w:r>
              <w:rPr>
                <w:snapToGrid w:val="0"/>
              </w:rPr>
              <w:t>da</w:t>
            </w:r>
            <w:r w:rsidR="005A6983">
              <w:rPr>
                <w:snapToGrid w:val="0"/>
              </w:rPr>
              <w:t xml:space="preserve"> yttrande</w:t>
            </w:r>
            <w:r>
              <w:rPr>
                <w:snapToGrid w:val="0"/>
              </w:rPr>
              <w:t>n</w:t>
            </w:r>
            <w:r w:rsidR="005A6983">
              <w:rPr>
                <w:snapToGrid w:val="0"/>
              </w:rPr>
              <w:t xml:space="preserve">. </w:t>
            </w:r>
          </w:p>
          <w:p w:rsidR="005A6983" w:rsidRDefault="005A6983" w:rsidP="007E4B5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3694B" w:rsidTr="00D12EAD">
        <w:tc>
          <w:tcPr>
            <w:tcW w:w="567" w:type="dxa"/>
          </w:tcPr>
          <w:p w:rsidR="00C3694B" w:rsidRDefault="00EA12B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C3694B" w:rsidRDefault="005A6983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Skattelättnader för arbetsresor </w:t>
            </w:r>
            <w:r w:rsidRPr="00973288">
              <w:rPr>
                <w:rFonts w:eastAsiaTheme="minorHAnsi"/>
                <w:iCs/>
                <w:color w:val="000000"/>
                <w:szCs w:val="24"/>
                <w:lang w:eastAsia="en-US"/>
              </w:rPr>
              <w:t xml:space="preserve">–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ett enklare och färdmedelsneutralt regelverk (SkU29)</w:t>
            </w:r>
          </w:p>
          <w:p w:rsidR="005E13C8" w:rsidRDefault="005E13C8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</w:t>
            </w:r>
            <w:r w:rsidR="005A6983">
              <w:rPr>
                <w:rFonts w:eastAsiaTheme="minorHAnsi"/>
                <w:color w:val="000000"/>
                <w:szCs w:val="24"/>
                <w:lang w:eastAsia="en-US"/>
              </w:rPr>
              <w:t xml:space="preserve">fortsatte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behandl</w:t>
            </w:r>
            <w:r w:rsidR="005A6983">
              <w:rPr>
                <w:rFonts w:eastAsiaTheme="minorHAnsi"/>
                <w:color w:val="000000"/>
                <w:szCs w:val="24"/>
                <w:lang w:eastAsia="en-US"/>
              </w:rPr>
              <w:t>ingen av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proposition 202</w:t>
            </w:r>
            <w:r w:rsidR="00AD4893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/2</w:t>
            </w:r>
            <w:r w:rsidR="00AD4893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 w:rsidR="00F405DE"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5A6983">
              <w:rPr>
                <w:rFonts w:eastAsiaTheme="minorHAnsi"/>
                <w:color w:val="000000"/>
                <w:szCs w:val="24"/>
                <w:lang w:eastAsia="en-US"/>
              </w:rPr>
              <w:t>228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motioner. </w:t>
            </w:r>
          </w:p>
          <w:p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5A6983" w:rsidTr="00D12EAD">
        <w:tc>
          <w:tcPr>
            <w:tcW w:w="567" w:type="dxa"/>
          </w:tcPr>
          <w:p w:rsidR="005A6983" w:rsidRDefault="00EA12B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:rsidR="005A6983" w:rsidRDefault="005A6983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Översyn av vissa bestämmelser om tullfrihet (SkU31)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5A6983" w:rsidRDefault="005A6983" w:rsidP="005A6983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behandlade proposition 2021/22:222. </w:t>
            </w:r>
          </w:p>
          <w:p w:rsidR="005A6983" w:rsidRDefault="005A6983" w:rsidP="005A6983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5A6983" w:rsidRDefault="005A6983" w:rsidP="005A698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A12BD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6176B3">
              <w:rPr>
                <w:snapToGrid w:val="0"/>
              </w:rPr>
              <w:t>torsdagen</w:t>
            </w:r>
            <w:r w:rsidR="00EF70DA">
              <w:rPr>
                <w:snapToGrid w:val="0"/>
              </w:rPr>
              <w:t xml:space="preserve"> den </w:t>
            </w:r>
            <w:r w:rsidR="006176B3">
              <w:rPr>
                <w:snapToGrid w:val="0"/>
              </w:rPr>
              <w:t>2 juni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1B463E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kl. </w:t>
            </w:r>
            <w:r w:rsidR="006176B3">
              <w:rPr>
                <w:snapToGrid w:val="0"/>
              </w:rPr>
              <w:t>10.00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6176B3">
              <w:t>2 juni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1B463E">
              <w:t>2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</w:t>
            </w:r>
            <w:r w:rsidR="00481B64">
              <w:t>2</w:t>
            </w:r>
            <w:r w:rsidR="003B0182">
              <w:t>1</w:t>
            </w:r>
            <w:r>
              <w:t>/</w:t>
            </w:r>
            <w:r w:rsidR="00F236AC">
              <w:t>2</w:t>
            </w:r>
            <w:r w:rsidR="003B0182">
              <w:t>2</w:t>
            </w:r>
            <w:r w:rsidR="0096348C">
              <w:t>:</w:t>
            </w:r>
            <w:r w:rsidR="006176B3">
              <w:t>32</w:t>
            </w: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 w:rsidR="00975FD1">
              <w:rPr>
                <w:sz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75FD1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5–</w:t>
            </w:r>
            <w:r w:rsidR="00DC1988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BA5A7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975FD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r w:rsidR="00D226B6">
              <w:rPr>
                <w:sz w:val="22"/>
                <w:lang w:val="de-DE"/>
              </w:rPr>
              <w:t>förste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BA5A7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975FD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E1A9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75FD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BA5A7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75FD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C2DE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75FD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1484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Ulla Andersson </w:t>
            </w:r>
            <w:r w:rsidR="00E70A95">
              <w:rPr>
                <w:sz w:val="22"/>
              </w:rPr>
              <w:t>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BA5A7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75FD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40F4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Magnus Stuart</w:t>
            </w:r>
            <w:r w:rsidR="00E70A95">
              <w:rPr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BA5A7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75FD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BA5A7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75FD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E1A9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75FD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017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Gulan Avci</w:t>
            </w:r>
            <w:r w:rsidR="00E70A95">
              <w:rPr>
                <w:sz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BA5A7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75FD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6373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BA5A7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75FD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F5FF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Lorentz Tovatt</w:t>
            </w:r>
            <w:r w:rsidR="00E70A95">
              <w:rPr>
                <w:sz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BA5A7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75FD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BA5A7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75FD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FD75A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Jasmin Farid</w:t>
            </w:r>
            <w:r w:rsidR="00AB313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E1A9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975FD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Hanna</w:t>
            </w:r>
            <w:r w:rsidR="006C34A5"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  <w:lang w:val="en-US"/>
              </w:rPr>
              <w:t xml:space="preserve"> Bergstedt</w:t>
            </w:r>
            <w:r w:rsidR="00D8697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6373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BA5A7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975FD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BA5A7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975FD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 w:rsidR="0087359E">
              <w:rPr>
                <w:sz w:val="22"/>
                <w:szCs w:val="22"/>
                <w:lang w:val="en-US"/>
              </w:rPr>
              <w:t>anna Gunnarsson</w:t>
            </w:r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585B29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304E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Vasiliki Tsouplaki</w:t>
            </w:r>
            <w:r w:rsidR="001631CE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A5A7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975FD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Jon Thorbjörnsson</w:t>
            </w:r>
            <w:r w:rsidR="00A31820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6F03D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Aphram Melki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A5A7B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7B" w:rsidRDefault="00BA5A7B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7B" w:rsidRPr="00140387" w:rsidRDefault="00BA5A7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7B" w:rsidRPr="00140387" w:rsidRDefault="00BA5A7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7B" w:rsidRPr="00140387" w:rsidRDefault="00BA5A7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7B" w:rsidRPr="00140387" w:rsidRDefault="00BA5A7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7B" w:rsidRPr="00140387" w:rsidRDefault="00BA5A7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7B" w:rsidRPr="00140387" w:rsidRDefault="00BA5A7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7B" w:rsidRPr="00140387" w:rsidRDefault="00BA5A7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7B" w:rsidRPr="00140387" w:rsidRDefault="00BA5A7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7B" w:rsidRPr="00140387" w:rsidRDefault="00BA5A7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7B" w:rsidRPr="00140387" w:rsidRDefault="00BA5A7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7B" w:rsidRPr="00140387" w:rsidRDefault="00BA5A7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7B" w:rsidRPr="00140387" w:rsidRDefault="00BA5A7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7B" w:rsidRPr="00140387" w:rsidRDefault="00BA5A7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7B" w:rsidRPr="00140387" w:rsidRDefault="00BA5A7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46D4" w:rsidRPr="00BF4C1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rPr>
                <w:b/>
                <w:sz w:val="22"/>
                <w:szCs w:val="22"/>
                <w:lang w:val="en-US"/>
              </w:rPr>
            </w:pPr>
            <w:r w:rsidRPr="00BF4C14">
              <w:rPr>
                <w:b/>
                <w:sz w:val="22"/>
                <w:szCs w:val="22"/>
                <w:lang w:val="en-US"/>
              </w:rPr>
              <w:t>Extra 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</w:tr>
      <w:tr w:rsidR="00F946D4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Default="009A06C3" w:rsidP="00F946D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Marie Granlund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46D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härutöver har varit närvarande</w:t>
            </w:r>
          </w:p>
        </w:tc>
      </w:tr>
    </w:tbl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953D59" w:rsidRDefault="00953D59" w:rsidP="001C7AD5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5496"/>
    <w:rsid w:val="00037EDF"/>
    <w:rsid w:val="0004283E"/>
    <w:rsid w:val="00043563"/>
    <w:rsid w:val="00064405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B463E"/>
    <w:rsid w:val="001C74B4"/>
    <w:rsid w:val="001C7AD5"/>
    <w:rsid w:val="001E1FAC"/>
    <w:rsid w:val="001F67F5"/>
    <w:rsid w:val="002174A8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02EF"/>
    <w:rsid w:val="00314F14"/>
    <w:rsid w:val="003378A2"/>
    <w:rsid w:val="00340F42"/>
    <w:rsid w:val="00360479"/>
    <w:rsid w:val="00362805"/>
    <w:rsid w:val="00363647"/>
    <w:rsid w:val="003745F4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55EB7"/>
    <w:rsid w:val="00565087"/>
    <w:rsid w:val="00574036"/>
    <w:rsid w:val="00574897"/>
    <w:rsid w:val="00581568"/>
    <w:rsid w:val="00585B29"/>
    <w:rsid w:val="00592BE9"/>
    <w:rsid w:val="005A6983"/>
    <w:rsid w:val="005B0262"/>
    <w:rsid w:val="005B6FA4"/>
    <w:rsid w:val="005C1541"/>
    <w:rsid w:val="005C2F5F"/>
    <w:rsid w:val="005C3A33"/>
    <w:rsid w:val="005E13C8"/>
    <w:rsid w:val="005E28B9"/>
    <w:rsid w:val="005E439C"/>
    <w:rsid w:val="005F493C"/>
    <w:rsid w:val="005F57D4"/>
    <w:rsid w:val="00614540"/>
    <w:rsid w:val="00614844"/>
    <w:rsid w:val="006150AA"/>
    <w:rsid w:val="006176B3"/>
    <w:rsid w:val="00697EB5"/>
    <w:rsid w:val="006A511D"/>
    <w:rsid w:val="006B7B0C"/>
    <w:rsid w:val="006C21FA"/>
    <w:rsid w:val="006C34A5"/>
    <w:rsid w:val="006D3126"/>
    <w:rsid w:val="006F03D9"/>
    <w:rsid w:val="006F5FFE"/>
    <w:rsid w:val="00723D66"/>
    <w:rsid w:val="0072602E"/>
    <w:rsid w:val="00726EE5"/>
    <w:rsid w:val="00731251"/>
    <w:rsid w:val="00731EE4"/>
    <w:rsid w:val="00750FF0"/>
    <w:rsid w:val="007515BB"/>
    <w:rsid w:val="007557B6"/>
    <w:rsid w:val="00755B50"/>
    <w:rsid w:val="00767BDA"/>
    <w:rsid w:val="00771B76"/>
    <w:rsid w:val="00780720"/>
    <w:rsid w:val="007E4B5A"/>
    <w:rsid w:val="007F6B0D"/>
    <w:rsid w:val="00815B5B"/>
    <w:rsid w:val="00820AC7"/>
    <w:rsid w:val="00834B38"/>
    <w:rsid w:val="008378F7"/>
    <w:rsid w:val="008557FA"/>
    <w:rsid w:val="0086262B"/>
    <w:rsid w:val="0087359E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238C"/>
    <w:rsid w:val="0096348C"/>
    <w:rsid w:val="00973D8B"/>
    <w:rsid w:val="00975FD1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D4893"/>
    <w:rsid w:val="00AF4E88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3352"/>
    <w:rsid w:val="00B85160"/>
    <w:rsid w:val="00B9203B"/>
    <w:rsid w:val="00BA5A7B"/>
    <w:rsid w:val="00BE56A5"/>
    <w:rsid w:val="00BE7A1F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60220"/>
    <w:rsid w:val="00C702CD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D47D4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1988"/>
    <w:rsid w:val="00DC58D9"/>
    <w:rsid w:val="00DD0388"/>
    <w:rsid w:val="00DD2E3A"/>
    <w:rsid w:val="00DD7DC3"/>
    <w:rsid w:val="00DE1A9C"/>
    <w:rsid w:val="00E066D8"/>
    <w:rsid w:val="00E31AA3"/>
    <w:rsid w:val="00E33857"/>
    <w:rsid w:val="00E45D77"/>
    <w:rsid w:val="00E57DF8"/>
    <w:rsid w:val="00E67EBA"/>
    <w:rsid w:val="00E70A95"/>
    <w:rsid w:val="00E916EA"/>
    <w:rsid w:val="00E91F39"/>
    <w:rsid w:val="00E92A77"/>
    <w:rsid w:val="00E9326E"/>
    <w:rsid w:val="00E948E9"/>
    <w:rsid w:val="00E96868"/>
    <w:rsid w:val="00EA12BD"/>
    <w:rsid w:val="00EA2807"/>
    <w:rsid w:val="00EA7B07"/>
    <w:rsid w:val="00EA7B53"/>
    <w:rsid w:val="00ED4EF3"/>
    <w:rsid w:val="00EE30AF"/>
    <w:rsid w:val="00EE7FFE"/>
    <w:rsid w:val="00EF70DA"/>
    <w:rsid w:val="00F0569E"/>
    <w:rsid w:val="00F064EF"/>
    <w:rsid w:val="00F236AC"/>
    <w:rsid w:val="00F37A94"/>
    <w:rsid w:val="00F405DE"/>
    <w:rsid w:val="00F46F5A"/>
    <w:rsid w:val="00F70370"/>
    <w:rsid w:val="00F92CB4"/>
    <w:rsid w:val="00F93B25"/>
    <w:rsid w:val="00F946D4"/>
    <w:rsid w:val="00F968D3"/>
    <w:rsid w:val="00FA384F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02833-BF0B-413D-BA3B-B66B8ACF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1</TotalTime>
  <Pages>4</Pages>
  <Words>434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Caroline Hägerhäll</cp:lastModifiedBy>
  <cp:revision>2</cp:revision>
  <cp:lastPrinted>2022-05-31T06:29:00Z</cp:lastPrinted>
  <dcterms:created xsi:type="dcterms:W3CDTF">2022-06-02T12:05:00Z</dcterms:created>
  <dcterms:modified xsi:type="dcterms:W3CDTF">2022-06-02T12:05:00Z</dcterms:modified>
</cp:coreProperties>
</file>