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E05" w:rsidRPr="00A66CEA" w:rsidRDefault="00705E05" w:rsidP="003F5E73">
      <w:pPr>
        <w:pStyle w:val="Hemstlrubrik"/>
      </w:pPr>
      <w:r w:rsidRPr="00A66CEA">
        <w:t>Förslag till riksdagsbeslut</w:t>
      </w:r>
    </w:p>
    <w:p w:rsidR="00705E05" w:rsidRPr="00A66CEA" w:rsidRDefault="00705E05" w:rsidP="00705E05">
      <w:pPr>
        <w:pStyle w:val="Hemstlatt"/>
      </w:pPr>
      <w:r w:rsidRPr="00A66CEA">
        <w:t>Riksdagen tillkännager för regeringen som s</w:t>
      </w:r>
      <w:r w:rsidR="003F5E73" w:rsidRPr="00A66CEA">
        <w:t xml:space="preserve">in mening vad i motionen anförs </w:t>
      </w:r>
      <w:r w:rsidRPr="00A66CEA">
        <w:t>om prioriterade hamnar längs Norrlandskusten</w:t>
      </w:r>
      <w:r w:rsidR="00521FFB" w:rsidRPr="00A66CEA">
        <w:t>.</w:t>
      </w:r>
    </w:p>
    <w:p w:rsidR="00E84F25" w:rsidRPr="00A66CEA" w:rsidRDefault="007C6092" w:rsidP="00E22893">
      <w:pPr>
        <w:pStyle w:val="Rubrik1"/>
      </w:pPr>
      <w:r w:rsidRPr="00A66CEA">
        <w:t>Motivering</w:t>
      </w:r>
    </w:p>
    <w:p w:rsidR="00705E05" w:rsidRPr="00A66CEA" w:rsidRDefault="00705E05" w:rsidP="00521FFB">
      <w:pPr>
        <w:rPr>
          <w:u w:val="single"/>
        </w:rPr>
      </w:pPr>
      <w:r w:rsidRPr="00A66CEA">
        <w:t>Det övergripande transportpolitiska målet är att säkerställa en samhällsek</w:t>
      </w:r>
      <w:r w:rsidRPr="00A66CEA">
        <w:t>o</w:t>
      </w:r>
      <w:r w:rsidRPr="00A66CEA">
        <w:t>nomiskt effektiv, kundorienterad och långsiktig transportförsörjning för me</w:t>
      </w:r>
      <w:r w:rsidRPr="00A66CEA">
        <w:t>d</w:t>
      </w:r>
      <w:r w:rsidRPr="00A66CEA">
        <w:t>borgarna och näringslivet i hela landet</w:t>
      </w:r>
      <w:r w:rsidRPr="00A66CEA">
        <w:rPr>
          <w:i/>
        </w:rPr>
        <w:t>.</w:t>
      </w:r>
    </w:p>
    <w:p w:rsidR="00705E05" w:rsidRPr="00A66CEA" w:rsidRDefault="00705E05" w:rsidP="00705E05">
      <w:pPr>
        <w:pStyle w:val="Normaltindrag"/>
      </w:pPr>
      <w:r w:rsidRPr="00A66CEA">
        <w:t>Det målet borde vara vägledande för utformningen av hela transportpolit</w:t>
      </w:r>
      <w:r w:rsidRPr="00A66CEA">
        <w:t>i</w:t>
      </w:r>
      <w:r w:rsidRPr="00A66CEA">
        <w:t>ken. Därför är det förvånande att Godstransportdelegationen väljer att i sitt förslag till utpekande av kombiterminaler och hamnar låta nästan hela Nor</w:t>
      </w:r>
      <w:r w:rsidRPr="00A66CEA">
        <w:t>r</w:t>
      </w:r>
      <w:r w:rsidRPr="00A66CEA">
        <w:t>landskusten bli en vit fläck på kartan.</w:t>
      </w:r>
    </w:p>
    <w:p w:rsidR="00705E05" w:rsidRPr="00A66CEA" w:rsidRDefault="00705E05" w:rsidP="00705E05">
      <w:pPr>
        <w:pStyle w:val="Normaltindrag"/>
      </w:pPr>
      <w:r w:rsidRPr="00A66CEA">
        <w:t>Godstransportdelegationens förslag innebär att stora delar av landets b</w:t>
      </w:r>
      <w:r w:rsidRPr="00A66CEA">
        <w:t>e</w:t>
      </w:r>
      <w:r w:rsidRPr="00A66CEA">
        <w:t>folkning och näringsliv ställs utanför. Detta är särskilt anmärkningsvärt efte</w:t>
      </w:r>
      <w:r w:rsidRPr="00A66CEA">
        <w:t>r</w:t>
      </w:r>
      <w:r w:rsidRPr="00A66CEA">
        <w:t xml:space="preserve">som så oerhört stora godsvärden skeppas ut från Norrlandskusten. </w:t>
      </w:r>
    </w:p>
    <w:p w:rsidR="00705E05" w:rsidRPr="00A66CEA" w:rsidRDefault="00705E05" w:rsidP="00705E05">
      <w:pPr>
        <w:pStyle w:val="Normaltindrag"/>
      </w:pPr>
      <w:r w:rsidRPr="00A66CEA">
        <w:t>För att få en effektiv och långsiktig transportförsörjning för hela landet måste också ett antal hamnar längs Norrlandskusten prioriteras. I utpekandet av dessa hamnar måste man självklart ta hänsyn till godsflöden och väg- och järnvägssystemets utformning. I en sådan bedömning faller det sig därför naturligt att Sundsvall, Umeå och Luleå prioriteras eftersom de dels har de största godsflödena, dels är punkter där flera Europavägar sammanstrålar och dessutom är naturliga järnvägsknutar.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5E73" w:rsidRPr="00A66CEA">
        <w:tblPrEx>
          <w:tblCellMar>
            <w:top w:w="0" w:type="dxa"/>
            <w:bottom w:w="0" w:type="dxa"/>
          </w:tblCellMar>
        </w:tblPrEx>
        <w:trPr>
          <w:cantSplit/>
        </w:trPr>
        <w:tc>
          <w:tcPr>
            <w:tcW w:w="3046" w:type="dxa"/>
          </w:tcPr>
          <w:p w:rsidR="003F5E73" w:rsidRPr="00A66CEA" w:rsidRDefault="003F5E73" w:rsidP="003F5E73">
            <w:pPr>
              <w:pStyle w:val="UnderskriftDatum"/>
              <w:spacing w:before="240"/>
            </w:pPr>
            <w:r w:rsidRPr="00A66CEA">
              <w:t>Stockholm den 29 september 2005</w:t>
            </w:r>
          </w:p>
        </w:tc>
        <w:tc>
          <w:tcPr>
            <w:tcW w:w="3047" w:type="dxa"/>
          </w:tcPr>
          <w:p w:rsidR="003F5E73" w:rsidRPr="00A66CEA" w:rsidRDefault="003F5E73" w:rsidP="003F5E73">
            <w:pPr>
              <w:pStyle w:val="Underskrifter"/>
              <w:spacing w:before="240"/>
            </w:pPr>
          </w:p>
        </w:tc>
      </w:tr>
      <w:tr w:rsidR="003F5E73" w:rsidRPr="00A66CEA">
        <w:tblPrEx>
          <w:tblCellMar>
            <w:top w:w="0" w:type="dxa"/>
            <w:bottom w:w="0" w:type="dxa"/>
          </w:tblCellMar>
        </w:tblPrEx>
        <w:trPr>
          <w:cantSplit/>
        </w:trPr>
        <w:tc>
          <w:tcPr>
            <w:tcW w:w="3046" w:type="dxa"/>
          </w:tcPr>
          <w:p w:rsidR="003F5E73" w:rsidRPr="00A66CEA" w:rsidRDefault="003F5E73" w:rsidP="003F5E73">
            <w:pPr>
              <w:pStyle w:val="Underskrifter"/>
            </w:pPr>
            <w:r w:rsidRPr="00A66CEA">
              <w:t>Kerstin Kristiansson Karlstedt (s)</w:t>
            </w:r>
          </w:p>
        </w:tc>
        <w:tc>
          <w:tcPr>
            <w:tcW w:w="3047" w:type="dxa"/>
          </w:tcPr>
          <w:p w:rsidR="003F5E73" w:rsidRPr="00A66CEA" w:rsidRDefault="003F5E73" w:rsidP="003F5E73">
            <w:pPr>
              <w:pStyle w:val="Underskrifter"/>
            </w:pPr>
          </w:p>
        </w:tc>
      </w:tr>
      <w:tr w:rsidR="003F5E73" w:rsidRPr="00A66CEA">
        <w:tblPrEx>
          <w:tblCellMar>
            <w:top w:w="0" w:type="dxa"/>
            <w:bottom w:w="0" w:type="dxa"/>
          </w:tblCellMar>
        </w:tblPrEx>
        <w:trPr>
          <w:cantSplit/>
        </w:trPr>
        <w:tc>
          <w:tcPr>
            <w:tcW w:w="3046" w:type="dxa"/>
          </w:tcPr>
          <w:p w:rsidR="003F5E73" w:rsidRPr="00A66CEA" w:rsidRDefault="003F5E73" w:rsidP="003F5E73">
            <w:pPr>
              <w:pStyle w:val="Underskrifter"/>
            </w:pPr>
            <w:r w:rsidRPr="00A66CEA">
              <w:t>Lars Lilja (s)</w:t>
            </w:r>
          </w:p>
        </w:tc>
        <w:tc>
          <w:tcPr>
            <w:tcW w:w="3047" w:type="dxa"/>
          </w:tcPr>
          <w:p w:rsidR="003F5E73" w:rsidRPr="00A66CEA" w:rsidRDefault="003F5E73" w:rsidP="003F5E73">
            <w:pPr>
              <w:pStyle w:val="Underskrifter"/>
            </w:pPr>
            <w:r w:rsidRPr="00A66CEA">
              <w:t>Birgitta Ahlqvist (s)</w:t>
            </w:r>
          </w:p>
        </w:tc>
      </w:tr>
    </w:tbl>
    <w:p w:rsidR="00705E05" w:rsidRPr="00A66CEA" w:rsidRDefault="00705E05" w:rsidP="003F5E73">
      <w:pPr>
        <w:pStyle w:val="Normaltindrag"/>
      </w:pPr>
    </w:p>
    <w:sectPr w:rsidR="00705E05" w:rsidRPr="00A66CEA" w:rsidSect="003F5E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DC9" w:rsidRPr="00A66CEA" w:rsidRDefault="00F13DC9">
      <w:r w:rsidRPr="00A66CEA">
        <w:separator/>
      </w:r>
    </w:p>
  </w:endnote>
  <w:endnote w:type="continuationSeparator" w:id="0">
    <w:p w:rsidR="00F13DC9" w:rsidRPr="00A66CEA" w:rsidRDefault="00F13DC9">
      <w:r w:rsidRPr="00A66C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A66CEA" w:rsidP="003F5E73">
    <w:pPr>
      <w:pStyle w:val="Sidfot"/>
    </w:pPr>
    <w:r w:rsidRPr="00A66C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256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E73" w:rsidRDefault="003F5E7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E73" w:rsidRDefault="003F5E7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A66CEA" w:rsidP="003F5E73">
    <w:pPr>
      <w:pStyle w:val="Sidfot"/>
    </w:pPr>
    <w:r w:rsidRPr="00A66C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9866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E73" w:rsidRDefault="003F5E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E73" w:rsidRDefault="003F5E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A66CEA" w:rsidP="003F5E73">
    <w:pPr>
      <w:pStyle w:val="Sidfot"/>
    </w:pPr>
    <w:r w:rsidRPr="00A66C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10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E73" w:rsidRDefault="003F5E73">
                          <w:pPr>
                            <w:pStyle w:val="NormalS5sidnrH"/>
                            <w:ind w:right="0"/>
                          </w:pPr>
                          <w:r>
                            <w:fldChar w:fldCharType="begin"/>
                          </w:r>
                          <w:r>
                            <w:instrText xml:space="preserve"> PAGE *\charformat</w:instrText>
                          </w:r>
                          <w:r>
                            <w:fldChar w:fldCharType="separate"/>
                          </w:r>
                          <w:r w:rsidR="00F825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E73" w:rsidRDefault="003F5E73">
                    <w:pPr>
                      <w:pStyle w:val="NormalS5sidnrH"/>
                      <w:ind w:right="0"/>
                    </w:pPr>
                    <w:r>
                      <w:fldChar w:fldCharType="begin"/>
                    </w:r>
                    <w:r>
                      <w:instrText xml:space="preserve"> PAGE *\charformat</w:instrText>
                    </w:r>
                    <w:r>
                      <w:fldChar w:fldCharType="separate"/>
                    </w:r>
                    <w:r w:rsidR="00F825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DC9" w:rsidRPr="00A66CEA" w:rsidRDefault="00F13DC9">
      <w:r w:rsidRPr="00A66CEA">
        <w:separator/>
      </w:r>
    </w:p>
  </w:footnote>
  <w:footnote w:type="continuationSeparator" w:id="0">
    <w:p w:rsidR="00F13DC9" w:rsidRPr="00A66CEA" w:rsidRDefault="00F13DC9">
      <w:r w:rsidRPr="00A66C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A66CEA" w:rsidP="003F5E73">
    <w:pPr>
      <w:pStyle w:val="Sidhuvud"/>
    </w:pPr>
    <w:r w:rsidRPr="00A66C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427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E73" w:rsidRDefault="003F5E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E73" w:rsidRDefault="003F5E7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T607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A66CEA" w:rsidP="003F5E73">
    <w:pPr>
      <w:pStyle w:val="Sidhuvud"/>
    </w:pPr>
    <w:r w:rsidRPr="00A66C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63519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E73" w:rsidRDefault="003F5E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E73" w:rsidRDefault="003F5E7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T607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E73" w:rsidRPr="00A66CEA" w:rsidRDefault="003F5E73">
    <w:pPr>
      <w:pStyle w:val="FSHNormal"/>
      <w:tabs>
        <w:tab w:val="right" w:pos="5840"/>
      </w:tabs>
    </w:pPr>
    <w:r w:rsidRPr="00A66CEA">
      <w:br/>
    </w:r>
    <w:r w:rsidRPr="00A66CEA">
      <w:fldChar w:fldCharType="begin" w:fldLock="1"/>
    </w:r>
    <w:r w:rsidRPr="00A66CEA">
      <w:instrText xml:space="preserve"> DOCPROPERTY</w:instrText>
    </w:r>
    <w:r w:rsidRPr="00A66CEA">
      <w:rPr>
        <w:sz w:val="18"/>
      </w:rPr>
      <w:instrText xml:space="preserve"> "YearUser" *\charformat </w:instrText>
    </w:r>
    <w:r w:rsidRPr="00A66CEA">
      <w:fldChar w:fldCharType="separate"/>
    </w:r>
    <w:r w:rsidRPr="00A66CEA">
      <w:t>2005/06</w:t>
    </w:r>
    <w:r w:rsidRPr="00A66CEA">
      <w:fldChar w:fldCharType="end"/>
    </w:r>
    <w:r w:rsidRPr="00A66CEA">
      <w:t xml:space="preserve"> </w:t>
    </w:r>
    <w:r w:rsidRPr="00A66CEA">
      <w:tab/>
      <w:t xml:space="preserve">mnr: </w:t>
    </w:r>
    <w:r w:rsidRPr="00A66CEA">
      <w:fldChar w:fldCharType="begin" w:fldLock="1"/>
    </w:r>
    <w:r w:rsidRPr="00A66CEA">
      <w:instrText xml:space="preserve"> DOCPROPERTY</w:instrText>
    </w:r>
    <w:r w:rsidRPr="00A66CEA">
      <w:rPr>
        <w:sz w:val="18"/>
      </w:rPr>
      <w:instrText xml:space="preserve"> "Motionsnummer" *\charformat </w:instrText>
    </w:r>
    <w:r w:rsidRPr="00A66CEA">
      <w:fldChar w:fldCharType="separate"/>
    </w:r>
    <w:r w:rsidRPr="00A66CEA">
      <w:t>T607</w:t>
    </w:r>
    <w:r w:rsidRPr="00A66CEA">
      <w:fldChar w:fldCharType="end"/>
    </w:r>
    <w:r w:rsidRPr="00A66CEA">
      <w:br/>
    </w:r>
    <w:r w:rsidRPr="00A66CEA">
      <w:fldChar w:fldCharType="begin" w:fldLock="1"/>
    </w:r>
    <w:r w:rsidRPr="00A66CEA">
      <w:instrText xml:space="preserve"> DOCPROPERTY</w:instrText>
    </w:r>
    <w:r w:rsidRPr="00A66CEA">
      <w:rPr>
        <w:sz w:val="18"/>
      </w:rPr>
      <w:instrText xml:space="preserve"> "Samling" *\charformat </w:instrText>
    </w:r>
    <w:r w:rsidRPr="00A66CEA">
      <w:fldChar w:fldCharType="end"/>
    </w:r>
    <w:r w:rsidRPr="00A66CEA">
      <w:tab/>
      <w:t xml:space="preserve">pnr: </w:t>
    </w:r>
    <w:r w:rsidRPr="00A66CEA">
      <w:fldChar w:fldCharType="begin" w:fldLock="1"/>
    </w:r>
    <w:r w:rsidRPr="00A66CEA">
      <w:instrText xml:space="preserve"> DOCPROPERTY</w:instrText>
    </w:r>
    <w:r w:rsidRPr="00A66CEA">
      <w:rPr>
        <w:sz w:val="18"/>
      </w:rPr>
      <w:instrText xml:space="preserve"> "Partinummer" *\charformat </w:instrText>
    </w:r>
    <w:r w:rsidRPr="00A66CEA">
      <w:fldChar w:fldCharType="separate"/>
    </w:r>
    <w:r w:rsidRPr="00A66CEA">
      <w:t>s18452</w:t>
    </w:r>
    <w:r w:rsidRPr="00A66CEA">
      <w:fldChar w:fldCharType="end"/>
    </w:r>
  </w:p>
  <w:p w:rsidR="003F5E73" w:rsidRPr="00A66CEA" w:rsidRDefault="003F5E73">
    <w:pPr>
      <w:pStyle w:val="FSHRub1"/>
    </w:pPr>
    <w:r w:rsidRPr="00A66CEA">
      <w:t>Motion till riksdagen</w:t>
    </w:r>
    <w:r w:rsidRPr="00A66CEA">
      <w:br/>
    </w:r>
    <w:r w:rsidRPr="00A66CEA">
      <w:fldChar w:fldCharType="begin" w:fldLock="1"/>
    </w:r>
    <w:r w:rsidRPr="00A66CEA">
      <w:instrText xml:space="preserve"> DOCPROPERTY "YearUser" *\charformat </w:instrText>
    </w:r>
    <w:r w:rsidRPr="00A66CEA">
      <w:fldChar w:fldCharType="separate"/>
    </w:r>
    <w:r w:rsidRPr="00A66CEA">
      <w:t>2005/06</w:t>
    </w:r>
    <w:r w:rsidRPr="00A66CEA">
      <w:fldChar w:fldCharType="end"/>
    </w:r>
    <w:r w:rsidRPr="00A66CEA">
      <w:t>:</w:t>
    </w:r>
    <w:r w:rsidRPr="00A66CEA">
      <w:fldChar w:fldCharType="begin" w:fldLock="1"/>
    </w:r>
    <w:r w:rsidRPr="00A66CEA">
      <w:instrText xml:space="preserve"> DOCPROPERTY "Motionsnummer" *\charformat </w:instrText>
    </w:r>
    <w:r w:rsidRPr="00A66CEA">
      <w:fldChar w:fldCharType="separate"/>
    </w:r>
    <w:r w:rsidRPr="00A66CEA">
      <w:t>T607</w:t>
    </w:r>
    <w:r w:rsidRPr="00A66CEA">
      <w:fldChar w:fldCharType="end"/>
    </w:r>
  </w:p>
  <w:p w:rsidR="003F5E73" w:rsidRPr="00A66CEA" w:rsidRDefault="003F5E73">
    <w:pPr>
      <w:pStyle w:val="FSHNormalS5"/>
    </w:pPr>
    <w:r w:rsidRPr="00A66CEA">
      <w:fldChar w:fldCharType="begin" w:fldLock="1"/>
    </w:r>
    <w:r w:rsidRPr="00A66CEA">
      <w:instrText xml:space="preserve"> DOCPROPERTY "MotionarText" *\charformat </w:instrText>
    </w:r>
    <w:r w:rsidRPr="00A66CEA">
      <w:fldChar w:fldCharType="separate"/>
    </w:r>
    <w:r w:rsidRPr="00A66CEA">
      <w:t>av Kerstin Kristiansson Karlstedt m.fl. (s)</w:t>
    </w:r>
    <w:r w:rsidRPr="00A66CEA">
      <w:fldChar w:fldCharType="end"/>
    </w:r>
    <w:r w:rsidRPr="00A66CEA">
      <w:br/>
    </w:r>
    <w:r w:rsidRPr="00A66CEA">
      <w:fldChar w:fldCharType="begin" w:fldLock="1"/>
    </w:r>
    <w:r w:rsidRPr="00A66CEA">
      <w:instrText xml:space="preserve"> DOCPROPERTY "SvarFrasKort" *\charformat </w:instrText>
    </w:r>
    <w:r w:rsidRPr="00A66CEA">
      <w:fldChar w:fldCharType="end"/>
    </w:r>
  </w:p>
  <w:p w:rsidR="003F5E73" w:rsidRPr="00A66CEA" w:rsidRDefault="003F5E73">
    <w:pPr>
      <w:pStyle w:val="FSHTitel"/>
    </w:pPr>
    <w:r w:rsidRPr="00A66CEA">
      <w:fldChar w:fldCharType="begin" w:fldLock="1"/>
    </w:r>
    <w:r w:rsidRPr="00A66CEA">
      <w:instrText xml:space="preserve"> DOCPROPERTY</w:instrText>
    </w:r>
    <w:r w:rsidRPr="00A66CEA">
      <w:rPr>
        <w:sz w:val="18"/>
      </w:rPr>
      <w:instrText xml:space="preserve"> "RubrikSvar" *\charformat </w:instrText>
    </w:r>
    <w:r w:rsidRPr="00A66CEA">
      <w:fldChar w:fldCharType="separate"/>
    </w:r>
    <w:r w:rsidRPr="00A66CEA">
      <w:t>Hamnar längs Norrlandskusten</w:t>
    </w:r>
    <w:r w:rsidRPr="00A66CEA">
      <w:fldChar w:fldCharType="end"/>
    </w:r>
  </w:p>
  <w:p w:rsidR="003F5E73" w:rsidRPr="00A66CEA" w:rsidRDefault="003F5E73" w:rsidP="003F5E7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7313956">
    <w:abstractNumId w:val="13"/>
  </w:num>
  <w:num w:numId="2" w16cid:durableId="688412153">
    <w:abstractNumId w:val="10"/>
  </w:num>
  <w:num w:numId="3" w16cid:durableId="206845345">
    <w:abstractNumId w:val="11"/>
  </w:num>
  <w:num w:numId="4" w16cid:durableId="423915421">
    <w:abstractNumId w:val="12"/>
  </w:num>
  <w:num w:numId="5" w16cid:durableId="444158044">
    <w:abstractNumId w:val="8"/>
  </w:num>
  <w:num w:numId="6" w16cid:durableId="682708578">
    <w:abstractNumId w:val="3"/>
  </w:num>
  <w:num w:numId="7" w16cid:durableId="1008827681">
    <w:abstractNumId w:val="2"/>
  </w:num>
  <w:num w:numId="8" w16cid:durableId="1096101540">
    <w:abstractNumId w:val="1"/>
  </w:num>
  <w:num w:numId="9" w16cid:durableId="75983272">
    <w:abstractNumId w:val="0"/>
  </w:num>
  <w:num w:numId="10" w16cid:durableId="223220381">
    <w:abstractNumId w:val="9"/>
  </w:num>
  <w:num w:numId="11" w16cid:durableId="1455447264">
    <w:abstractNumId w:val="7"/>
  </w:num>
  <w:num w:numId="12" w16cid:durableId="1133249823">
    <w:abstractNumId w:val="6"/>
  </w:num>
  <w:num w:numId="13" w16cid:durableId="699866685">
    <w:abstractNumId w:val="5"/>
  </w:num>
  <w:num w:numId="14" w16cid:durableId="140210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3"/>
  </w:docVars>
  <w:rsids>
    <w:rsidRoot w:val="009641F3"/>
    <w:rsid w:val="00064BC3"/>
    <w:rsid w:val="00065A43"/>
    <w:rsid w:val="00066775"/>
    <w:rsid w:val="00072FB9"/>
    <w:rsid w:val="00100531"/>
    <w:rsid w:val="00201DFB"/>
    <w:rsid w:val="00204A63"/>
    <w:rsid w:val="00212FF1"/>
    <w:rsid w:val="00230193"/>
    <w:rsid w:val="0025068A"/>
    <w:rsid w:val="002818D3"/>
    <w:rsid w:val="002D11A8"/>
    <w:rsid w:val="003116F9"/>
    <w:rsid w:val="003F5E73"/>
    <w:rsid w:val="00445271"/>
    <w:rsid w:val="004A0504"/>
    <w:rsid w:val="004E38D9"/>
    <w:rsid w:val="00521FFB"/>
    <w:rsid w:val="005B296B"/>
    <w:rsid w:val="00685FF6"/>
    <w:rsid w:val="00705E05"/>
    <w:rsid w:val="00740D6D"/>
    <w:rsid w:val="00794149"/>
    <w:rsid w:val="007B67A7"/>
    <w:rsid w:val="007C6092"/>
    <w:rsid w:val="007F592B"/>
    <w:rsid w:val="008178CF"/>
    <w:rsid w:val="009641F3"/>
    <w:rsid w:val="00A053C6"/>
    <w:rsid w:val="00A66CEA"/>
    <w:rsid w:val="00B13BF0"/>
    <w:rsid w:val="00C1285C"/>
    <w:rsid w:val="00C27B7D"/>
    <w:rsid w:val="00D1174F"/>
    <w:rsid w:val="00DC6C70"/>
    <w:rsid w:val="00E22893"/>
    <w:rsid w:val="00E360DE"/>
    <w:rsid w:val="00E75D28"/>
    <w:rsid w:val="00E84F25"/>
    <w:rsid w:val="00F13DC9"/>
    <w:rsid w:val="00F825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5AEA33-6540-4D0F-92BB-A3A80626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F5E73"/>
    <w:pPr>
      <w:spacing w:after="250"/>
    </w:pPr>
  </w:style>
  <w:style w:type="paragraph" w:customStyle="1" w:styleId="Hemstlatt">
    <w:name w:val="Hemstl_att"/>
    <w:aliases w:val="HemstPunkt,HemstPunktFlera,HemställansPunkt,Förslagstext"/>
    <w:basedOn w:val="Normal"/>
    <w:next w:val="Normal"/>
    <w:rsid w:val="00521FF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190</Words>
  <Characters>1245</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T607</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T607</dc:title>
  <dc:subject>T607</dc:subject>
  <dc:creator>Riksdagen</dc:creator>
  <cp:keywords>Riksdagen</cp:keywords>
  <dc:description/>
  <cp:lastModifiedBy>Lars Brink</cp:lastModifiedBy>
  <cp:revision>2</cp:revision>
  <cp:lastPrinted>2006-01-13T10:08:00Z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Hamnar längs Norrlandskusten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Hamnar längs Norrlandskusten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Kerstin Kristiansson Karlstedt m.fl. (s)</vt:lpwstr>
  </property>
  <property fmtid="{D5CDD505-2E9C-101B-9397-08002B2CF9AE}" pid="26" name="MotionarLista">
    <vt:lpwstr>Kristiansson Karlstedt, Kerstin (s)\Lilja, Lars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Lars Lilja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T607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carin.larsson@riksdagen.se</vt:lpwstr>
  </property>
  <property fmtid="{D5CDD505-2E9C-101B-9397-08002B2CF9AE}" pid="45" name="ReservUID">
    <vt:lpwstr>roland lamvert</vt:lpwstr>
  </property>
  <property fmtid="{D5CDD505-2E9C-101B-9397-08002B2CF9AE}" pid="46" name="MotionID">
    <vt:lpwstr>20052006000000000115000184520069</vt:lpwstr>
  </property>
  <property fmtid="{D5CDD505-2E9C-101B-9397-08002B2CF9AE}" pid="47" name="datum">
    <vt:lpwstr>050929</vt:lpwstr>
  </property>
  <property fmtid="{D5CDD505-2E9C-101B-9397-08002B2CF9AE}" pid="48" name="avsändar-e-post">
    <vt:lpwstr>carin.larsson@riksdagen.se</vt:lpwstr>
  </property>
  <property fmtid="{D5CDD505-2E9C-101B-9397-08002B2CF9AE}" pid="49" name="id">
    <vt:lpwstr>20052006000000000115000184520069</vt:lpwstr>
  </property>
  <property fmtid="{D5CDD505-2E9C-101B-9397-08002B2CF9AE}" pid="50" name="nummer">
    <vt:lpwstr>607</vt:lpwstr>
  </property>
  <property fmtid="{D5CDD505-2E9C-101B-9397-08002B2CF9AE}" pid="51" name="utskottsbeteckning">
    <vt:lpwstr>T</vt:lpwstr>
  </property>
</Properties>
</file>