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D2713D" w14:textId="77777777">
      <w:pPr>
        <w:pStyle w:val="Normalutanindragellerluft"/>
      </w:pPr>
      <w:r>
        <w:t xml:space="preserve"> </w:t>
      </w:r>
    </w:p>
    <w:sdt>
      <w:sdtPr>
        <w:alias w:val="CC_Boilerplate_4"/>
        <w:tag w:val="CC_Boilerplate_4"/>
        <w:id w:val="-1644581176"/>
        <w:lock w:val="sdtLocked"/>
        <w:placeholder>
          <w:docPart w:val="CE69C140B01646A3BE7B0F4C29609842"/>
        </w:placeholder>
        <w15:appearance w15:val="hidden"/>
        <w:text/>
      </w:sdtPr>
      <w:sdtEndPr/>
      <w:sdtContent>
        <w:p w:rsidR="00AF30DD" w:rsidP="00CC4C93" w:rsidRDefault="00AF30DD" w14:paraId="5CD2713E" w14:textId="77777777">
          <w:pPr>
            <w:pStyle w:val="Rubrik1"/>
          </w:pPr>
          <w:r>
            <w:t>Förslag till riksdagsbeslut</w:t>
          </w:r>
        </w:p>
      </w:sdtContent>
    </w:sdt>
    <w:sdt>
      <w:sdtPr>
        <w:alias w:val="Yrkande 1"/>
        <w:tag w:val="206da938-a59c-4939-a3ea-aca6a474e5be"/>
        <w:id w:val="-633407441"/>
        <w:lock w:val="sdtLocked"/>
      </w:sdtPr>
      <w:sdtEndPr/>
      <w:sdtContent>
        <w:p w:rsidR="002705C4" w:rsidRDefault="00BD154E" w14:paraId="5CD2713F" w14:textId="5F328230">
          <w:pPr>
            <w:pStyle w:val="Frslagstext"/>
          </w:pPr>
          <w:r>
            <w:t>Riksdagen ställer sig bakom det som anförs i motionen om att utreda möjligheterna till åtgärder för att säkra sydsamiskans fortlevnad och förvaltning samt höja språkets status och tillkännager detta för regeringen.</w:t>
          </w:r>
        </w:p>
      </w:sdtContent>
    </w:sdt>
    <w:p w:rsidR="00AF30DD" w:rsidP="00AF30DD" w:rsidRDefault="000156D9" w14:paraId="5CD27140" w14:textId="77777777">
      <w:pPr>
        <w:pStyle w:val="Rubrik1"/>
      </w:pPr>
      <w:bookmarkStart w:name="MotionsStart" w:id="0"/>
      <w:bookmarkEnd w:id="0"/>
      <w:r>
        <w:t>Motivering</w:t>
      </w:r>
    </w:p>
    <w:p w:rsidR="00BE7A89" w:rsidP="006976B5" w:rsidRDefault="00BE7A89" w14:paraId="5CD27141" w14:textId="4CC9B9AF">
      <w:pPr>
        <w:ind w:firstLine="0"/>
      </w:pPr>
      <w:r>
        <w:t>I U</w:t>
      </w:r>
      <w:r w:rsidR="006976B5">
        <w:t>nesco</w:t>
      </w:r>
      <w:r>
        <w:t xml:space="preserve">s (FN:s organisation för utbildning, vetenskap och kultur) språkatlas över vilka språk som är hotade i världen framgår att samtliga samiska språk klassas som hotade. Med detta menas att de som talar något av de samiska språken försvinner eller övergår till att tala ett annat större språk. </w:t>
      </w:r>
    </w:p>
    <w:p w:rsidR="00BE7A89" w:rsidP="00BE7A89" w:rsidRDefault="00BE7A89" w14:paraId="5CD27142" w14:textId="4E597CB6">
      <w:r>
        <w:t>Minoritetsgruppers språk har genom historien förtryckts, försummats och övergivits över hela världen. Dock kan språk återupptas och återfå kraft i nya generationer</w:t>
      </w:r>
      <w:r w:rsidR="006976B5">
        <w:t xml:space="preserve"> där det finns intresse för kulturarv och</w:t>
      </w:r>
      <w:r>
        <w:t xml:space="preserve"> rötter. Genom att bland annat undervisa, synliggöra och forska om språket </w:t>
      </w:r>
      <w:r>
        <w:lastRenderedPageBreak/>
        <w:t xml:space="preserve">kan trenderna stimuleras ytterligare. En viktig del kan också vara att författa skrifter och böcker inom och på språket för kommande </w:t>
      </w:r>
      <w:proofErr w:type="gramStart"/>
      <w:r>
        <w:t>generationers skull.</w:t>
      </w:r>
      <w:proofErr w:type="gramEnd"/>
      <w:r>
        <w:t xml:space="preserve"> </w:t>
      </w:r>
    </w:p>
    <w:p w:rsidR="00BE7A89" w:rsidP="00BE7A89" w:rsidRDefault="00BE7A89" w14:paraId="5CD27143" w14:textId="77777777">
      <w:r>
        <w:t xml:space="preserve">Det sydsamiska kulturcentret </w:t>
      </w:r>
      <w:proofErr w:type="spellStart"/>
      <w:r>
        <w:t>Gaaltije</w:t>
      </w:r>
      <w:proofErr w:type="spellEnd"/>
      <w:r>
        <w:t xml:space="preserve"> bedriver en mångfacetterad verksamhet som syftar till att främja det sydsamiska språket, dess kultur och historia, men också samiskt näringsliv i regionen. </w:t>
      </w:r>
      <w:proofErr w:type="spellStart"/>
      <w:r>
        <w:t>Gaaltije</w:t>
      </w:r>
      <w:proofErr w:type="spellEnd"/>
      <w:r>
        <w:t xml:space="preserve"> fyller en viktig funktion i bevarandet av såväl det sydsamiska språket som dess kulturarv. Dock har man under lång tid varit beroende av projektstöd, vilket ger en lång osäkerhet. Här är det viktigt med ökade resurser för att säkra </w:t>
      </w:r>
      <w:proofErr w:type="spellStart"/>
      <w:r>
        <w:t>Gaaltijes</w:t>
      </w:r>
      <w:proofErr w:type="spellEnd"/>
      <w:r>
        <w:t xml:space="preserve"> framtida fortlevnad.</w:t>
      </w:r>
    </w:p>
    <w:p w:rsidR="00BE7A89" w:rsidP="00BE7A89" w:rsidRDefault="00BE7A89" w14:paraId="5CD27144" w14:textId="6A6A901E">
      <w:r>
        <w:t>Den röda regeringen lagstiftade under 1900-talet om blan</w:t>
      </w:r>
      <w:r w:rsidR="006976B5">
        <w:t>d annat ett förbud att tala det egna</w:t>
      </w:r>
      <w:r>
        <w:t xml:space="preserve"> modersmål</w:t>
      </w:r>
      <w:r w:rsidR="006976B5">
        <w:t>et</w:t>
      </w:r>
      <w:bookmarkStart w:name="_GoBack" w:id="1"/>
      <w:bookmarkEnd w:id="1"/>
      <w:r>
        <w:t>, vilket i praktiken innebar till exempel att barnen inte fick prata samiska i skolan. Detta bidrog starkt till att talandet av de samiska språken minskade och att den nya generationen inte fick möjligheten att lära sig språket ordentligt då det uteblev genom hela undervisningen. Särskilt utsatt har sydsamiskan varit då språkbytesprocessen pågått under en längre tid i det sydsamiska området jämfört med det nordsamiska. Sydsamiskans utarmning har dock pågått under en längre tid än så. I området togs många nybyggen upp från 1600-talet och långt in på 1800-</w:t>
      </w:r>
      <w:r>
        <w:lastRenderedPageBreak/>
        <w:t>talet. Det dominerande språket blev svenska även på grund av att man undanträngde renskötseln mer och mer.</w:t>
      </w:r>
    </w:p>
    <w:p w:rsidR="00AF30DD" w:rsidP="00BE7A89" w:rsidRDefault="00BE7A89" w14:paraId="5CD27145" w14:textId="77777777">
      <w:r>
        <w:t>Generellt sett finns det en stark vilja hos samerna att tala samiska. Kultur och språk har starka band till varandra och följer ofta trender sida vid sida. Därför är bevarandet av den samiska kulturen extra viktig även när det gäller detta. Det är framförallt en fråga om identitet, rötter, ursprung och kulturellt arv. Med anledning av detta är det av stort värde att arbeta för bevarandet av de samiska språken då dessa utgör en del av såväl det samiska kulturarvet som det svenska, då samerna är en av Sveriges ursprungsbefolkningar.</w:t>
      </w:r>
    </w:p>
    <w:sdt>
      <w:sdtPr>
        <w:rPr>
          <w:i/>
        </w:rPr>
        <w:alias w:val="CC_Underskrifter"/>
        <w:tag w:val="CC_Underskrifter"/>
        <w:id w:val="583496634"/>
        <w:lock w:val="sdtContentLocked"/>
        <w:placeholder>
          <w:docPart w:val="FF56EA239E864B7EB5E444C76C7CADFB"/>
        </w:placeholder>
        <w15:appearance w15:val="hidden"/>
      </w:sdtPr>
      <w:sdtEndPr/>
      <w:sdtContent>
        <w:p w:rsidRPr="00ED19F0" w:rsidR="00865E70" w:rsidP="00A554AA" w:rsidRDefault="006976B5" w14:paraId="5CD271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Aron Emilsson (SD)</w:t>
            </w:r>
          </w:p>
        </w:tc>
      </w:tr>
    </w:tbl>
    <w:p w:rsidR="006B012D" w:rsidRDefault="006B012D" w14:paraId="5CD2714A" w14:textId="77777777"/>
    <w:sectPr w:rsidR="006B01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2714C" w14:textId="77777777" w:rsidR="00F97D46" w:rsidRDefault="00F97D46" w:rsidP="000C1CAD">
      <w:pPr>
        <w:spacing w:line="240" w:lineRule="auto"/>
      </w:pPr>
      <w:r>
        <w:separator/>
      </w:r>
    </w:p>
  </w:endnote>
  <w:endnote w:type="continuationSeparator" w:id="0">
    <w:p w14:paraId="5CD2714D" w14:textId="77777777" w:rsidR="00F97D46" w:rsidRDefault="00F97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271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76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27158" w14:textId="77777777" w:rsidR="002F0F4B" w:rsidRDefault="002F0F4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201510041626</w:instrText>
    </w:r>
    <w:r>
      <w:fldChar w:fldCharType="end"/>
    </w:r>
    <w:r>
      <w:instrText xml:space="preserve"> &gt; </w:instrText>
    </w:r>
    <w:r>
      <w:fldChar w:fldCharType="begin"/>
    </w:r>
    <w:r>
      <w:instrText xml:space="preserve"> PRINTDATE \@ "yyyyMMddHHmm" </w:instrText>
    </w:r>
    <w:r>
      <w:fldChar w:fldCharType="separate"/>
    </w:r>
    <w:r>
      <w:rPr>
        <w:noProof/>
      </w:rPr>
      <w:instrText>201510060826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08:26</w:instrText>
    </w:r>
    <w:r>
      <w:fldChar w:fldCharType="end"/>
    </w:r>
    <w:r>
      <w:instrText xml:space="preserve"> </w:instrText>
    </w:r>
    <w:r>
      <w:fldChar w:fldCharType="separate"/>
    </w:r>
    <w:r>
      <w:rPr>
        <w:noProof/>
      </w:rPr>
      <w:t>2015-10-06 08:26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2714A" w14:textId="77777777" w:rsidR="00F97D46" w:rsidRDefault="00F97D46" w:rsidP="000C1CAD">
      <w:pPr>
        <w:spacing w:line="240" w:lineRule="auto"/>
      </w:pPr>
      <w:r>
        <w:separator/>
      </w:r>
    </w:p>
  </w:footnote>
  <w:footnote w:type="continuationSeparator" w:id="0">
    <w:p w14:paraId="5CD2714B" w14:textId="77777777" w:rsidR="00F97D46" w:rsidRDefault="00F97D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D271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76B5" w14:paraId="5CD271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:2551</w:t>
        </w:r>
      </w:sdtContent>
    </w:sdt>
  </w:p>
  <w:p w:rsidR="00A42228" w:rsidP="00283E0F" w:rsidRDefault="006976B5" w14:paraId="5CD27155" w14:textId="77777777">
    <w:pPr>
      <w:pStyle w:val="FSHRub2"/>
    </w:pPr>
    <w:sdt>
      <w:sdtPr>
        <w:alias w:val="CC_Noformat_Avtext"/>
        <w:tag w:val="CC_Noformat_Avtext"/>
        <w:id w:val="1389603703"/>
        <w:lock w:val="sdtContentLocked"/>
        <w15:appearance w15:val="hidden"/>
        <w:text/>
      </w:sdtPr>
      <w:sdtEndPr/>
      <w:sdtContent>
        <w:r>
          <w:t>av Cassandra Sundin och Aron Emilsson (båda SD)</w:t>
        </w:r>
      </w:sdtContent>
    </w:sdt>
  </w:p>
  <w:sdt>
    <w:sdtPr>
      <w:alias w:val="CC_Noformat_Rubtext"/>
      <w:tag w:val="CC_Noformat_Rubtext"/>
      <w:id w:val="1800419874"/>
      <w:lock w:val="sdtLocked"/>
      <w15:appearance w15:val="hidden"/>
      <w:text/>
    </w:sdtPr>
    <w:sdtEndPr/>
    <w:sdtContent>
      <w:p w:rsidR="00A42228" w:rsidP="00283E0F" w:rsidRDefault="00BE7A89" w14:paraId="5CD27156" w14:textId="77777777">
        <w:pPr>
          <w:pStyle w:val="FSHRub2"/>
        </w:pPr>
        <w:r>
          <w:t>Sydsamiskans bevarande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5CD271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7A8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EE0"/>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5C4"/>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F4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6B5"/>
    <w:rsid w:val="00697CD5"/>
    <w:rsid w:val="006A5CAE"/>
    <w:rsid w:val="006A64C1"/>
    <w:rsid w:val="006B012D"/>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07D"/>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4AA"/>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54E"/>
    <w:rsid w:val="00BD777D"/>
    <w:rsid w:val="00BE03D5"/>
    <w:rsid w:val="00BE130C"/>
    <w:rsid w:val="00BE358C"/>
    <w:rsid w:val="00BE7A89"/>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97D46"/>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D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D2713D"/>
  <w15:chartTrackingRefBased/>
  <w15:docId w15:val="{C1CA71C2-9567-4313-AD4A-CF396532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69C140B01646A3BE7B0F4C29609842"/>
        <w:category>
          <w:name w:val="Allmänt"/>
          <w:gallery w:val="placeholder"/>
        </w:category>
        <w:types>
          <w:type w:val="bbPlcHdr"/>
        </w:types>
        <w:behaviors>
          <w:behavior w:val="content"/>
        </w:behaviors>
        <w:guid w:val="{942CDBFE-7DEA-467B-AB1D-D166C4113318}"/>
      </w:docPartPr>
      <w:docPartBody>
        <w:p w:rsidR="00EC5114" w:rsidRDefault="00646E88">
          <w:pPr>
            <w:pStyle w:val="CE69C140B01646A3BE7B0F4C29609842"/>
          </w:pPr>
          <w:r w:rsidRPr="009A726D">
            <w:rPr>
              <w:rStyle w:val="Platshllartext"/>
            </w:rPr>
            <w:t>Klicka här för att ange text.</w:t>
          </w:r>
        </w:p>
      </w:docPartBody>
    </w:docPart>
    <w:docPart>
      <w:docPartPr>
        <w:name w:val="FF56EA239E864B7EB5E444C76C7CADFB"/>
        <w:category>
          <w:name w:val="Allmänt"/>
          <w:gallery w:val="placeholder"/>
        </w:category>
        <w:types>
          <w:type w:val="bbPlcHdr"/>
        </w:types>
        <w:behaviors>
          <w:behavior w:val="content"/>
        </w:behaviors>
        <w:guid w:val="{C39DAE56-C19C-4E58-A452-459F3A21E622}"/>
      </w:docPartPr>
      <w:docPartBody>
        <w:p w:rsidR="00EC5114" w:rsidRDefault="00646E88">
          <w:pPr>
            <w:pStyle w:val="FF56EA239E864B7EB5E444C76C7CAD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88"/>
    <w:rsid w:val="00646E88"/>
    <w:rsid w:val="00EC5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9C140B01646A3BE7B0F4C29609842">
    <w:name w:val="CE69C140B01646A3BE7B0F4C29609842"/>
  </w:style>
  <w:style w:type="paragraph" w:customStyle="1" w:styleId="6AF09A06DAC6444DB0DB2946641B3162">
    <w:name w:val="6AF09A06DAC6444DB0DB2946641B3162"/>
  </w:style>
  <w:style w:type="paragraph" w:customStyle="1" w:styleId="FF56EA239E864B7EB5E444C76C7CADFB">
    <w:name w:val="FF56EA239E864B7EB5E444C76C7CA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5659</RubrikLookup>
    <MotionGuid xmlns="00d11361-0b92-4bae-a181-288d6a55b763">213f29f3-e0ed-4a81-8c9f-f82961720f91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5B59D-0BB3-46EE-ACA6-C4E0E0261D6B}"/>
</file>

<file path=customXml/itemProps2.xml><?xml version="1.0" encoding="utf-8"?>
<ds:datastoreItem xmlns:ds="http://schemas.openxmlformats.org/officeDocument/2006/customXml" ds:itemID="{133EEFAB-5118-40D7-A949-523364BD793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95671E6-3631-4BCA-A959-92F6FE7B2535}"/>
</file>

<file path=customXml/itemProps5.xml><?xml version="1.0" encoding="utf-8"?>
<ds:datastoreItem xmlns:ds="http://schemas.openxmlformats.org/officeDocument/2006/customXml" ds:itemID="{DB090B45-8B35-48FE-B0D2-6628147429B9}"/>
</file>

<file path=docProps/app.xml><?xml version="1.0" encoding="utf-8"?>
<Properties xmlns="http://schemas.openxmlformats.org/officeDocument/2006/extended-properties" xmlns:vt="http://schemas.openxmlformats.org/officeDocument/2006/docPropsVTypes">
  <Template>GranskaMot</Template>
  <TotalTime>2</TotalTime>
  <Pages>2</Pages>
  <Words>434</Words>
  <Characters>2379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201516SD354 Sydsamiskans bevarande</vt:lpstr>
      <vt:lpstr/>
    </vt:vector>
  </TitlesOfParts>
  <Company>Sveriges riksdag</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201516SD354 Sydsamiskans bevarande</dc:title>
  <dc:subject/>
  <dc:creator>Charlott Qvick</dc:creator>
  <cp:keywords/>
  <dc:description/>
  <cp:lastModifiedBy>Kerstin Carlqvist</cp:lastModifiedBy>
  <cp:revision>7</cp:revision>
  <cp:lastPrinted>2015-10-06T06:26:00Z</cp:lastPrinted>
  <dcterms:created xsi:type="dcterms:W3CDTF">2015-10-04T14:26:00Z</dcterms:created>
  <dcterms:modified xsi:type="dcterms:W3CDTF">2016-07-18T12:32:00Z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*T3F7D4FB579BD*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https://filur.riksdagen.se/drop/DropOffLibrary/T3F7D4FB579BD.docx</vt:lpwstr>
  </property>
  <property fmtid="{D5CDD505-2E9C-101B-9397-08002B2CF9AE}" pid="11" name="RevisionsOn">
    <vt:lpwstr>1</vt:lpwstr>
  </property>
</Properties>
</file>