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62A2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32D6F">
              <w:t xml:space="preserve"> </w:t>
            </w:r>
            <w:r w:rsidR="00232D6F" w:rsidRPr="00232D6F">
              <w:rPr>
                <w:sz w:val="20"/>
              </w:rPr>
              <w:t>S2017/03477/FST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62A2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RPr="00E33153">
        <w:trPr>
          <w:trHeight w:val="284"/>
        </w:trPr>
        <w:tc>
          <w:tcPr>
            <w:tcW w:w="4911" w:type="dxa"/>
          </w:tcPr>
          <w:p w:rsidR="006E4E11" w:rsidRDefault="00D62A2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  <w:p w:rsidR="00E33153" w:rsidRDefault="00E33153" w:rsidP="00C556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331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331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331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331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331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331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331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62A2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62A2B" w:rsidP="00D62A2B">
      <w:pPr>
        <w:pStyle w:val="RKrubrik"/>
        <w:pBdr>
          <w:bottom w:val="single" w:sz="4" w:space="1" w:color="auto"/>
        </w:pBdr>
        <w:spacing w:before="0" w:after="0"/>
      </w:pPr>
      <w:r>
        <w:t>Svar på fråga 2016/17:1549 av Thomas Finnborg (M) Rymningar från skyddade boenden</w:t>
      </w:r>
    </w:p>
    <w:p w:rsidR="006E4E11" w:rsidRDefault="006E4E11">
      <w:pPr>
        <w:pStyle w:val="RKnormal"/>
      </w:pPr>
    </w:p>
    <w:p w:rsidR="006E4E11" w:rsidRPr="00232D6F" w:rsidRDefault="00D62A2B">
      <w:pPr>
        <w:pStyle w:val="RKnormal"/>
        <w:rPr>
          <w:rFonts w:ascii="OrigGarmnd BT" w:hAnsi="OrigGarmnd BT"/>
          <w:sz w:val="24"/>
          <w:szCs w:val="24"/>
        </w:rPr>
      </w:pPr>
      <w:r w:rsidRPr="00232D6F">
        <w:rPr>
          <w:rFonts w:ascii="OrigGarmnd BT" w:hAnsi="OrigGarmnd BT"/>
          <w:sz w:val="24"/>
          <w:szCs w:val="24"/>
        </w:rPr>
        <w:t>Thomas Finnborg har frågat mig om jag och regeringen avser vidta några åtgärder för att förbättra skyddet för de unga som utsatts för heders</w:t>
      </w:r>
      <w:r w:rsidR="000707A3" w:rsidRPr="00232D6F">
        <w:rPr>
          <w:rFonts w:ascii="OrigGarmnd BT" w:hAnsi="OrigGarmnd BT"/>
          <w:sz w:val="24"/>
          <w:szCs w:val="24"/>
        </w:rPr>
        <w:softHyphen/>
      </w:r>
      <w:r w:rsidRPr="00232D6F">
        <w:rPr>
          <w:rFonts w:ascii="OrigGarmnd BT" w:hAnsi="OrigGarmnd BT"/>
          <w:sz w:val="24"/>
          <w:szCs w:val="24"/>
        </w:rPr>
        <w:t>förtryck och förhindra rymningar från skyddade boenden, och i så fall vilka åtgärder.</w:t>
      </w:r>
    </w:p>
    <w:p w:rsidR="00D62A2B" w:rsidRPr="00232D6F" w:rsidRDefault="00D62A2B">
      <w:pPr>
        <w:pStyle w:val="RKnormal"/>
        <w:rPr>
          <w:rFonts w:ascii="OrigGarmnd BT" w:hAnsi="OrigGarmnd BT"/>
          <w:sz w:val="24"/>
          <w:szCs w:val="24"/>
        </w:rPr>
      </w:pPr>
    </w:p>
    <w:p w:rsidR="0020356D" w:rsidRPr="00232D6F" w:rsidRDefault="0020356D" w:rsidP="0020356D">
      <w:pPr>
        <w:pStyle w:val="RKnormal"/>
        <w:rPr>
          <w:rFonts w:ascii="OrigGarmnd BT" w:hAnsi="OrigGarmnd BT"/>
          <w:sz w:val="24"/>
          <w:szCs w:val="24"/>
        </w:rPr>
      </w:pPr>
      <w:r w:rsidRPr="00232D6F">
        <w:rPr>
          <w:rFonts w:ascii="OrigGarmnd BT" w:hAnsi="OrigGarmnd BT"/>
          <w:sz w:val="24"/>
          <w:szCs w:val="24"/>
        </w:rPr>
        <w:t>Jag instämmer till fullo med att ingen ska behöva utsättas för heders</w:t>
      </w:r>
      <w:r w:rsidR="00806F92" w:rsidRPr="00232D6F">
        <w:rPr>
          <w:rFonts w:ascii="OrigGarmnd BT" w:hAnsi="OrigGarmnd BT"/>
          <w:sz w:val="24"/>
          <w:szCs w:val="24"/>
        </w:rPr>
        <w:softHyphen/>
      </w:r>
      <w:r w:rsidRPr="00232D6F">
        <w:rPr>
          <w:rFonts w:ascii="OrigGarmnd BT" w:hAnsi="OrigGarmnd BT"/>
          <w:sz w:val="24"/>
          <w:szCs w:val="24"/>
        </w:rPr>
        <w:t>relaterat våld eller förtryck, och att samhället har en viktig uppgift att stödja de</w:t>
      </w:r>
      <w:r w:rsidR="003A1AC6">
        <w:rPr>
          <w:rFonts w:ascii="OrigGarmnd BT" w:hAnsi="OrigGarmnd BT"/>
          <w:sz w:val="24"/>
          <w:szCs w:val="24"/>
        </w:rPr>
        <w:t>n</w:t>
      </w:r>
      <w:r w:rsidRPr="00232D6F">
        <w:rPr>
          <w:rFonts w:ascii="OrigGarmnd BT" w:hAnsi="OrigGarmnd BT"/>
          <w:sz w:val="24"/>
          <w:szCs w:val="24"/>
        </w:rPr>
        <w:t xml:space="preserve"> utsatta om så sker. Samhället </w:t>
      </w:r>
      <w:r w:rsidR="002635A6">
        <w:rPr>
          <w:rFonts w:ascii="OrigGarmnd BT" w:hAnsi="OrigGarmnd BT"/>
          <w:sz w:val="24"/>
          <w:szCs w:val="24"/>
        </w:rPr>
        <w:t xml:space="preserve">ska </w:t>
      </w:r>
      <w:r w:rsidR="009403F4">
        <w:rPr>
          <w:rFonts w:ascii="OrigGarmnd BT" w:hAnsi="OrigGarmnd BT"/>
          <w:sz w:val="24"/>
          <w:szCs w:val="24"/>
        </w:rPr>
        <w:t>verka för att tillgodose</w:t>
      </w:r>
      <w:r w:rsidRPr="00232D6F">
        <w:rPr>
          <w:rFonts w:ascii="OrigGarmnd BT" w:hAnsi="OrigGarmnd BT"/>
          <w:sz w:val="24"/>
          <w:szCs w:val="24"/>
        </w:rPr>
        <w:t xml:space="preserve"> </w:t>
      </w:r>
      <w:r w:rsidR="002635A6">
        <w:rPr>
          <w:rFonts w:ascii="OrigGarmnd BT" w:hAnsi="OrigGarmnd BT"/>
          <w:sz w:val="24"/>
          <w:szCs w:val="24"/>
        </w:rPr>
        <w:t xml:space="preserve">alla </w:t>
      </w:r>
      <w:r w:rsidRPr="00232D6F">
        <w:rPr>
          <w:rFonts w:ascii="OrigGarmnd BT" w:hAnsi="OrigGarmnd BT"/>
          <w:sz w:val="24"/>
          <w:szCs w:val="24"/>
        </w:rPr>
        <w:t>barns rättigheter</w:t>
      </w:r>
      <w:r w:rsidR="003A1AC6">
        <w:rPr>
          <w:rFonts w:ascii="OrigGarmnd BT" w:hAnsi="OrigGarmnd BT"/>
          <w:sz w:val="24"/>
          <w:szCs w:val="24"/>
        </w:rPr>
        <w:t>,</w:t>
      </w:r>
      <w:r w:rsidRPr="00232D6F">
        <w:rPr>
          <w:rFonts w:ascii="OrigGarmnd BT" w:hAnsi="OrigGarmnd BT"/>
          <w:sz w:val="24"/>
          <w:szCs w:val="24"/>
        </w:rPr>
        <w:t xml:space="preserve"> oavsett hur komplexa eller komplicerade situationerna </w:t>
      </w:r>
      <w:r w:rsidR="003A1AC6">
        <w:rPr>
          <w:rFonts w:ascii="OrigGarmnd BT" w:hAnsi="OrigGarmnd BT"/>
          <w:sz w:val="24"/>
          <w:szCs w:val="24"/>
        </w:rPr>
        <w:t xml:space="preserve">kan </w:t>
      </w:r>
      <w:r w:rsidRPr="00232D6F">
        <w:rPr>
          <w:rFonts w:ascii="OrigGarmnd BT" w:hAnsi="OrigGarmnd BT"/>
          <w:sz w:val="24"/>
          <w:szCs w:val="24"/>
        </w:rPr>
        <w:t>vara.</w:t>
      </w:r>
    </w:p>
    <w:p w:rsidR="0020356D" w:rsidRPr="00232D6F" w:rsidRDefault="0020356D" w:rsidP="0020356D">
      <w:pPr>
        <w:pStyle w:val="RKnormal"/>
        <w:rPr>
          <w:rFonts w:ascii="OrigGarmnd BT" w:hAnsi="OrigGarmnd BT"/>
          <w:sz w:val="24"/>
          <w:szCs w:val="24"/>
        </w:rPr>
      </w:pPr>
    </w:p>
    <w:p w:rsidR="00BE5B17" w:rsidRDefault="00044933" w:rsidP="00232D6F">
      <w:pPr>
        <w:pStyle w:val="RKnormal"/>
        <w:rPr>
          <w:rFonts w:ascii="OrigGarmnd BT" w:hAnsi="OrigGarmnd BT"/>
          <w:sz w:val="24"/>
          <w:szCs w:val="24"/>
        </w:rPr>
      </w:pPr>
      <w:r w:rsidRPr="00232D6F">
        <w:rPr>
          <w:rFonts w:ascii="OrigGarmnd BT" w:hAnsi="OrigGarmnd BT"/>
          <w:sz w:val="24"/>
          <w:szCs w:val="24"/>
        </w:rPr>
        <w:t>Situa</w:t>
      </w:r>
      <w:r w:rsidR="00E33153" w:rsidRPr="00232D6F">
        <w:rPr>
          <w:rFonts w:ascii="OrigGarmnd BT" w:hAnsi="OrigGarmnd BT"/>
          <w:sz w:val="24"/>
          <w:szCs w:val="24"/>
        </w:rPr>
        <w:t xml:space="preserve">tionen för </w:t>
      </w:r>
      <w:r w:rsidR="002635A6">
        <w:rPr>
          <w:rFonts w:ascii="OrigGarmnd BT" w:hAnsi="OrigGarmnd BT"/>
          <w:sz w:val="24"/>
          <w:szCs w:val="24"/>
        </w:rPr>
        <w:t xml:space="preserve">ett </w:t>
      </w:r>
      <w:r w:rsidR="00E33153" w:rsidRPr="00232D6F">
        <w:rPr>
          <w:rFonts w:ascii="OrigGarmnd BT" w:hAnsi="OrigGarmnd BT"/>
          <w:sz w:val="24"/>
          <w:szCs w:val="24"/>
        </w:rPr>
        <w:t>barn</w:t>
      </w:r>
      <w:r w:rsidR="00806F92" w:rsidRPr="00232D6F">
        <w:rPr>
          <w:rFonts w:ascii="OrigGarmnd BT" w:hAnsi="OrigGarmnd BT"/>
          <w:sz w:val="24"/>
          <w:szCs w:val="24"/>
        </w:rPr>
        <w:t xml:space="preserve"> som utsätts för </w:t>
      </w:r>
      <w:r w:rsidRPr="00232D6F">
        <w:rPr>
          <w:rFonts w:ascii="OrigGarmnd BT" w:hAnsi="OrigGarmnd BT"/>
          <w:sz w:val="24"/>
          <w:szCs w:val="24"/>
        </w:rPr>
        <w:t xml:space="preserve">hedersrelaterat våld och förtryck försvåras ofta av att </w:t>
      </w:r>
      <w:r w:rsidR="002635A6">
        <w:rPr>
          <w:rFonts w:ascii="OrigGarmnd BT" w:hAnsi="OrigGarmnd BT"/>
          <w:sz w:val="24"/>
          <w:szCs w:val="24"/>
        </w:rPr>
        <w:t xml:space="preserve">det </w:t>
      </w:r>
      <w:r w:rsidR="001818F4">
        <w:rPr>
          <w:rFonts w:ascii="OrigGarmnd BT" w:hAnsi="OrigGarmnd BT"/>
          <w:sz w:val="24"/>
          <w:szCs w:val="24"/>
        </w:rPr>
        <w:t xml:space="preserve">kan finnas </w:t>
      </w:r>
      <w:r w:rsidR="002635A6">
        <w:rPr>
          <w:rFonts w:ascii="OrigGarmnd BT" w:hAnsi="OrigGarmnd BT"/>
          <w:sz w:val="24"/>
          <w:szCs w:val="24"/>
        </w:rPr>
        <w:t xml:space="preserve">flera </w:t>
      </w:r>
      <w:r w:rsidRPr="00232D6F">
        <w:rPr>
          <w:rFonts w:ascii="OrigGarmnd BT" w:hAnsi="OrigGarmnd BT"/>
          <w:sz w:val="24"/>
          <w:szCs w:val="24"/>
        </w:rPr>
        <w:t>gärningspersoner</w:t>
      </w:r>
      <w:r w:rsidR="002635A6">
        <w:rPr>
          <w:rFonts w:ascii="OrigGarmnd BT" w:hAnsi="OrigGarmnd BT"/>
          <w:sz w:val="24"/>
          <w:szCs w:val="24"/>
        </w:rPr>
        <w:t xml:space="preserve"> </w:t>
      </w:r>
      <w:r w:rsidR="001818F4">
        <w:rPr>
          <w:rFonts w:ascii="OrigGarmnd BT" w:hAnsi="OrigGarmnd BT"/>
          <w:sz w:val="24"/>
          <w:szCs w:val="24"/>
        </w:rPr>
        <w:t xml:space="preserve">och </w:t>
      </w:r>
      <w:r w:rsidR="009478AF">
        <w:rPr>
          <w:rFonts w:ascii="OrigGarmnd BT" w:hAnsi="OrigGarmnd BT"/>
          <w:sz w:val="24"/>
          <w:szCs w:val="24"/>
        </w:rPr>
        <w:t xml:space="preserve">att </w:t>
      </w:r>
      <w:r w:rsidR="001818F4">
        <w:rPr>
          <w:rFonts w:ascii="OrigGarmnd BT" w:hAnsi="OrigGarmnd BT"/>
          <w:sz w:val="24"/>
          <w:szCs w:val="24"/>
        </w:rPr>
        <w:t xml:space="preserve">förtrycket och </w:t>
      </w:r>
      <w:r w:rsidR="009478AF">
        <w:rPr>
          <w:rFonts w:ascii="OrigGarmnd BT" w:hAnsi="OrigGarmnd BT"/>
          <w:sz w:val="24"/>
          <w:szCs w:val="24"/>
        </w:rPr>
        <w:t>våldet sanktioneras från personer</w:t>
      </w:r>
      <w:r w:rsidR="001818F4">
        <w:rPr>
          <w:rFonts w:ascii="OrigGarmnd BT" w:hAnsi="OrigGarmnd BT"/>
          <w:sz w:val="24"/>
          <w:szCs w:val="24"/>
        </w:rPr>
        <w:t xml:space="preserve"> som </w:t>
      </w:r>
      <w:r w:rsidRPr="00232D6F">
        <w:rPr>
          <w:rFonts w:ascii="OrigGarmnd BT" w:hAnsi="OrigGarmnd BT"/>
          <w:sz w:val="24"/>
          <w:szCs w:val="24"/>
        </w:rPr>
        <w:t xml:space="preserve">tillhör </w:t>
      </w:r>
      <w:r w:rsidR="002635A6">
        <w:rPr>
          <w:rFonts w:ascii="OrigGarmnd BT" w:hAnsi="OrigGarmnd BT"/>
          <w:sz w:val="24"/>
          <w:szCs w:val="24"/>
        </w:rPr>
        <w:t>barnets</w:t>
      </w:r>
      <w:r w:rsidR="002635A6" w:rsidRPr="00232D6F">
        <w:rPr>
          <w:rFonts w:ascii="OrigGarmnd BT" w:hAnsi="OrigGarmnd BT"/>
          <w:sz w:val="24"/>
          <w:szCs w:val="24"/>
        </w:rPr>
        <w:t xml:space="preserve"> </w:t>
      </w:r>
      <w:r w:rsidRPr="00232D6F">
        <w:rPr>
          <w:rFonts w:ascii="OrigGarmnd BT" w:hAnsi="OrigGarmnd BT"/>
          <w:sz w:val="24"/>
          <w:szCs w:val="24"/>
        </w:rPr>
        <w:t>närståendekrets. I vissa fall krävs akuta åtgärder som kan innebära att barnet</w:t>
      </w:r>
      <w:r w:rsidR="00BE5B17" w:rsidRPr="00232D6F">
        <w:rPr>
          <w:rFonts w:ascii="OrigGarmnd BT" w:hAnsi="OrigGarmnd BT"/>
          <w:sz w:val="24"/>
          <w:szCs w:val="24"/>
        </w:rPr>
        <w:t>,</w:t>
      </w:r>
      <w:r w:rsidRPr="00232D6F">
        <w:rPr>
          <w:rFonts w:ascii="OrigGarmnd BT" w:hAnsi="OrigGarmnd BT"/>
          <w:sz w:val="24"/>
          <w:szCs w:val="24"/>
        </w:rPr>
        <w:t xml:space="preserve"> under en viss tid eller permanent</w:t>
      </w:r>
      <w:r w:rsidR="00BE5B17" w:rsidRPr="00232D6F">
        <w:rPr>
          <w:rFonts w:ascii="OrigGarmnd BT" w:hAnsi="OrigGarmnd BT"/>
          <w:sz w:val="24"/>
          <w:szCs w:val="24"/>
        </w:rPr>
        <w:t>,</w:t>
      </w:r>
      <w:r w:rsidR="00806F92" w:rsidRPr="00232D6F">
        <w:rPr>
          <w:rFonts w:ascii="OrigGarmnd BT" w:hAnsi="OrigGarmnd BT"/>
          <w:sz w:val="24"/>
          <w:szCs w:val="24"/>
        </w:rPr>
        <w:t xml:space="preserve"> behöver bryta kontakten med si</w:t>
      </w:r>
      <w:r w:rsidRPr="00232D6F">
        <w:rPr>
          <w:rFonts w:ascii="OrigGarmnd BT" w:hAnsi="OrigGarmnd BT"/>
          <w:sz w:val="24"/>
          <w:szCs w:val="24"/>
        </w:rPr>
        <w:t xml:space="preserve">n familj och det sammanhang det vuxit upp inom. Detta </w:t>
      </w:r>
      <w:r w:rsidR="009403F4">
        <w:rPr>
          <w:rFonts w:ascii="OrigGarmnd BT" w:hAnsi="OrigGarmnd BT"/>
          <w:sz w:val="24"/>
          <w:szCs w:val="24"/>
        </w:rPr>
        <w:t xml:space="preserve">kan i sin tur </w:t>
      </w:r>
      <w:r w:rsidRPr="00232D6F">
        <w:rPr>
          <w:rFonts w:ascii="OrigGarmnd BT" w:hAnsi="OrigGarmnd BT"/>
          <w:sz w:val="24"/>
          <w:szCs w:val="24"/>
        </w:rPr>
        <w:t>medför</w:t>
      </w:r>
      <w:r w:rsidR="009403F4">
        <w:rPr>
          <w:rFonts w:ascii="OrigGarmnd BT" w:hAnsi="OrigGarmnd BT"/>
          <w:sz w:val="24"/>
          <w:szCs w:val="24"/>
        </w:rPr>
        <w:t xml:space="preserve">a </w:t>
      </w:r>
      <w:r w:rsidRPr="00232D6F">
        <w:rPr>
          <w:rFonts w:ascii="OrigGarmnd BT" w:hAnsi="OrigGarmnd BT"/>
          <w:sz w:val="24"/>
          <w:szCs w:val="24"/>
        </w:rPr>
        <w:t>ett behov av ett socialt stöd för att skapa en ny tillvaro</w:t>
      </w:r>
      <w:r w:rsidR="00F02B42">
        <w:rPr>
          <w:rFonts w:ascii="OrigGarmnd BT" w:hAnsi="OrigGarmnd BT"/>
          <w:sz w:val="24"/>
          <w:szCs w:val="24"/>
        </w:rPr>
        <w:t>.</w:t>
      </w:r>
      <w:r w:rsidR="002635A6" w:rsidRPr="00232D6F" w:rsidDel="002635A6">
        <w:rPr>
          <w:rFonts w:ascii="OrigGarmnd BT" w:hAnsi="OrigGarmnd BT"/>
          <w:sz w:val="24"/>
          <w:szCs w:val="24"/>
        </w:rPr>
        <w:t xml:space="preserve"> </w:t>
      </w:r>
    </w:p>
    <w:p w:rsidR="001818F4" w:rsidRPr="00232D6F" w:rsidRDefault="001818F4" w:rsidP="00232D6F">
      <w:pPr>
        <w:pStyle w:val="RKnormal"/>
        <w:rPr>
          <w:rFonts w:ascii="OrigGarmnd BT" w:hAnsi="OrigGarmnd BT"/>
          <w:sz w:val="24"/>
          <w:szCs w:val="24"/>
        </w:rPr>
      </w:pPr>
    </w:p>
    <w:p w:rsidR="00FE2809" w:rsidRPr="00232D6F" w:rsidRDefault="008B5E95" w:rsidP="002442B6">
      <w:pPr>
        <w:pStyle w:val="RKnormal"/>
        <w:rPr>
          <w:rFonts w:ascii="OrigGarmnd BT" w:hAnsi="OrigGarmnd BT"/>
          <w:sz w:val="24"/>
          <w:szCs w:val="24"/>
        </w:rPr>
      </w:pPr>
      <w:r w:rsidRPr="00232D6F">
        <w:rPr>
          <w:rFonts w:ascii="OrigGarmnd BT" w:hAnsi="OrigGarmnd BT"/>
          <w:sz w:val="24"/>
          <w:szCs w:val="24"/>
        </w:rPr>
        <w:t>En p</w:t>
      </w:r>
      <w:r w:rsidR="00D62A2B" w:rsidRPr="00232D6F">
        <w:rPr>
          <w:rFonts w:ascii="OrigGarmnd BT" w:hAnsi="OrigGarmnd BT"/>
          <w:sz w:val="24"/>
          <w:szCs w:val="24"/>
        </w:rPr>
        <w:t>lacering av</w:t>
      </w:r>
      <w:r w:rsidRPr="00232D6F">
        <w:rPr>
          <w:rFonts w:ascii="OrigGarmnd BT" w:hAnsi="OrigGarmnd BT"/>
          <w:sz w:val="24"/>
          <w:szCs w:val="24"/>
        </w:rPr>
        <w:t xml:space="preserve"> ett</w:t>
      </w:r>
      <w:r w:rsidR="00D62A2B" w:rsidRPr="00232D6F">
        <w:rPr>
          <w:rFonts w:ascii="OrigGarmnd BT" w:hAnsi="OrigGarmnd BT"/>
          <w:sz w:val="24"/>
          <w:szCs w:val="24"/>
        </w:rPr>
        <w:t xml:space="preserve"> barn </w:t>
      </w:r>
      <w:r w:rsidRPr="00232D6F">
        <w:rPr>
          <w:rFonts w:ascii="OrigGarmnd BT" w:hAnsi="OrigGarmnd BT"/>
          <w:sz w:val="24"/>
          <w:szCs w:val="24"/>
        </w:rPr>
        <w:t>u</w:t>
      </w:r>
      <w:r w:rsidR="00D62A2B" w:rsidRPr="00232D6F">
        <w:rPr>
          <w:rFonts w:ascii="OrigGarmnd BT" w:hAnsi="OrigGarmnd BT"/>
          <w:sz w:val="24"/>
          <w:szCs w:val="24"/>
        </w:rPr>
        <w:t>tanför det egna hemmet mot bakgrund av en hedersproblematik sker många gånger med stöd av 2 § Lagen om särskilda bestämmelser om vård av unga (LVU)</w:t>
      </w:r>
      <w:r w:rsidR="001818F4" w:rsidRPr="001818F4">
        <w:rPr>
          <w:rFonts w:ascii="OrigGarmnd BT" w:hAnsi="OrigGarmnd BT"/>
          <w:sz w:val="24"/>
          <w:szCs w:val="24"/>
        </w:rPr>
        <w:t xml:space="preserve"> </w:t>
      </w:r>
      <w:r w:rsidR="001818F4">
        <w:rPr>
          <w:rFonts w:ascii="OrigGarmnd BT" w:hAnsi="OrigGarmnd BT"/>
          <w:sz w:val="24"/>
          <w:szCs w:val="24"/>
        </w:rPr>
        <w:t>utifrån att barnets vårdnadshavare brister i sin omsorgsförmåga</w:t>
      </w:r>
      <w:r w:rsidR="00D62A2B" w:rsidRPr="00232D6F">
        <w:rPr>
          <w:rFonts w:ascii="OrigGarmnd BT" w:hAnsi="OrigGarmnd BT"/>
          <w:sz w:val="24"/>
          <w:szCs w:val="24"/>
        </w:rPr>
        <w:t xml:space="preserve">. </w:t>
      </w:r>
      <w:r w:rsidR="00055FFB">
        <w:rPr>
          <w:rFonts w:ascii="OrigGarmnd BT" w:hAnsi="OrigGarmnd BT"/>
          <w:sz w:val="24"/>
          <w:szCs w:val="24"/>
        </w:rPr>
        <w:t xml:space="preserve">Lagstiftningen ger utrymme för att </w:t>
      </w:r>
      <w:r w:rsidR="00BE5B17" w:rsidRPr="00232D6F">
        <w:rPr>
          <w:rFonts w:ascii="OrigGarmnd BT" w:hAnsi="OrigGarmnd BT"/>
          <w:sz w:val="24"/>
          <w:szCs w:val="24"/>
        </w:rPr>
        <w:t xml:space="preserve">placera barn med stöd av 3 § LVU på en låst </w:t>
      </w:r>
      <w:r w:rsidR="001818F4">
        <w:rPr>
          <w:rFonts w:ascii="OrigGarmnd BT" w:hAnsi="OrigGarmnd BT"/>
          <w:sz w:val="24"/>
          <w:szCs w:val="24"/>
        </w:rPr>
        <w:t>SIS-</w:t>
      </w:r>
      <w:r w:rsidR="00BE5B17" w:rsidRPr="00232D6F">
        <w:rPr>
          <w:rFonts w:ascii="OrigGarmnd BT" w:hAnsi="OrigGarmnd BT"/>
          <w:sz w:val="24"/>
          <w:szCs w:val="24"/>
        </w:rPr>
        <w:t>institution</w:t>
      </w:r>
      <w:r w:rsidR="00055FFB">
        <w:rPr>
          <w:rFonts w:ascii="OrigGarmnd BT" w:hAnsi="OrigGarmnd BT"/>
          <w:sz w:val="24"/>
          <w:szCs w:val="24"/>
        </w:rPr>
        <w:t xml:space="preserve"> i syfte att </w:t>
      </w:r>
      <w:r w:rsidR="001818F4">
        <w:rPr>
          <w:rFonts w:ascii="OrigGarmnd BT" w:hAnsi="OrigGarmnd BT"/>
          <w:sz w:val="24"/>
          <w:szCs w:val="24"/>
        </w:rPr>
        <w:t>förhindra a</w:t>
      </w:r>
      <w:r w:rsidR="00055FFB">
        <w:rPr>
          <w:rFonts w:ascii="OrigGarmnd BT" w:hAnsi="OrigGarmnd BT"/>
          <w:sz w:val="24"/>
          <w:szCs w:val="24"/>
        </w:rPr>
        <w:t xml:space="preserve">tt den unge själv utsätter </w:t>
      </w:r>
      <w:r w:rsidR="00055FFB" w:rsidRPr="00055FFB">
        <w:rPr>
          <w:rFonts w:ascii="OrigGarmnd BT" w:hAnsi="OrigGarmnd BT"/>
          <w:sz w:val="24"/>
          <w:szCs w:val="24"/>
        </w:rPr>
        <w:t>sin hälsa eller utveckling för en påtaglig risk att skadas</w:t>
      </w:r>
      <w:r w:rsidR="00055FFB">
        <w:rPr>
          <w:rFonts w:ascii="OrigGarmnd BT" w:hAnsi="OrigGarmnd BT"/>
          <w:sz w:val="24"/>
          <w:szCs w:val="24"/>
        </w:rPr>
        <w:t xml:space="preserve">. </w:t>
      </w:r>
      <w:r w:rsidR="001818F4">
        <w:rPr>
          <w:rFonts w:ascii="OrigGarmnd BT" w:hAnsi="OrigGarmnd BT"/>
          <w:sz w:val="24"/>
          <w:szCs w:val="24"/>
        </w:rPr>
        <w:t xml:space="preserve">En individuell bedömning ska göras från fall till fall. Troligt är dock att det i </w:t>
      </w:r>
      <w:r w:rsidR="001818F4" w:rsidRPr="00232D6F">
        <w:rPr>
          <w:rFonts w:ascii="OrigGarmnd BT" w:hAnsi="OrigGarmnd BT"/>
          <w:sz w:val="24"/>
          <w:szCs w:val="24"/>
        </w:rPr>
        <w:t xml:space="preserve">de flesta fall </w:t>
      </w:r>
      <w:r w:rsidR="001818F4">
        <w:rPr>
          <w:rFonts w:ascii="OrigGarmnd BT" w:hAnsi="OrigGarmnd BT"/>
          <w:sz w:val="24"/>
          <w:szCs w:val="24"/>
        </w:rPr>
        <w:t>saknas</w:t>
      </w:r>
      <w:r w:rsidR="001818F4" w:rsidRPr="00232D6F">
        <w:rPr>
          <w:rFonts w:ascii="OrigGarmnd BT" w:hAnsi="OrigGarmnd BT"/>
          <w:sz w:val="24"/>
          <w:szCs w:val="24"/>
        </w:rPr>
        <w:t xml:space="preserve"> anledning att placera barnet på en låst </w:t>
      </w:r>
      <w:r w:rsidR="001818F4">
        <w:rPr>
          <w:rFonts w:ascii="OrigGarmnd BT" w:hAnsi="OrigGarmnd BT"/>
          <w:sz w:val="24"/>
          <w:szCs w:val="24"/>
        </w:rPr>
        <w:t xml:space="preserve">institution </w:t>
      </w:r>
      <w:r w:rsidR="00A06458">
        <w:rPr>
          <w:rFonts w:ascii="OrigGarmnd BT" w:hAnsi="OrigGarmnd BT"/>
          <w:sz w:val="24"/>
          <w:szCs w:val="24"/>
        </w:rPr>
        <w:t>eftersom skydds</w:t>
      </w:r>
      <w:r w:rsidR="00A06458">
        <w:rPr>
          <w:rFonts w:ascii="OrigGarmnd BT" w:hAnsi="OrigGarmnd BT"/>
          <w:sz w:val="24"/>
          <w:szCs w:val="24"/>
        </w:rPr>
        <w:softHyphen/>
      </w:r>
      <w:r w:rsidR="001818F4" w:rsidRPr="00232D6F">
        <w:rPr>
          <w:rFonts w:ascii="OrigGarmnd BT" w:hAnsi="OrigGarmnd BT"/>
          <w:sz w:val="24"/>
          <w:szCs w:val="24"/>
        </w:rPr>
        <w:t>behovet kan härledas till ett yttre hot riktat mot barnet från familj eller andra närstående till barnet</w:t>
      </w:r>
      <w:r w:rsidR="001818F4">
        <w:rPr>
          <w:rFonts w:ascii="OrigGarmnd BT" w:hAnsi="OrigGarmnd BT"/>
          <w:sz w:val="24"/>
          <w:szCs w:val="24"/>
        </w:rPr>
        <w:t xml:space="preserve"> och där det i övrigt </w:t>
      </w:r>
      <w:r w:rsidR="00055FFB">
        <w:rPr>
          <w:rFonts w:ascii="OrigGarmnd BT" w:hAnsi="OrigGarmnd BT"/>
          <w:sz w:val="24"/>
          <w:szCs w:val="24"/>
        </w:rPr>
        <w:t xml:space="preserve">saknas </w:t>
      </w:r>
      <w:r w:rsidR="00BE5B17" w:rsidRPr="00232D6F">
        <w:rPr>
          <w:rFonts w:ascii="OrigGarmnd BT" w:hAnsi="OrigGarmnd BT"/>
          <w:sz w:val="24"/>
          <w:szCs w:val="24"/>
        </w:rPr>
        <w:t>en problembild som kräver vård i sluten form. Förekomst av rymningar och andra former av sammanbrott i vården</w:t>
      </w:r>
      <w:r w:rsidR="00806F92" w:rsidRPr="00232D6F">
        <w:rPr>
          <w:rFonts w:ascii="OrigGarmnd BT" w:hAnsi="OrigGarmnd BT"/>
          <w:sz w:val="24"/>
          <w:szCs w:val="24"/>
        </w:rPr>
        <w:t xml:space="preserve"> </w:t>
      </w:r>
      <w:r w:rsidR="00BE5B17" w:rsidRPr="00232D6F">
        <w:rPr>
          <w:rFonts w:ascii="OrigGarmnd BT" w:hAnsi="OrigGarmnd BT"/>
          <w:sz w:val="24"/>
          <w:szCs w:val="24"/>
        </w:rPr>
        <w:t>b</w:t>
      </w:r>
      <w:r w:rsidR="00055FFB">
        <w:rPr>
          <w:rFonts w:ascii="OrigGarmnd BT" w:hAnsi="OrigGarmnd BT"/>
          <w:sz w:val="24"/>
          <w:szCs w:val="24"/>
        </w:rPr>
        <w:t>ehöver då</w:t>
      </w:r>
      <w:r w:rsidR="00BE5B17" w:rsidRPr="00232D6F">
        <w:rPr>
          <w:rFonts w:ascii="OrigGarmnd BT" w:hAnsi="OrigGarmnd BT"/>
          <w:sz w:val="24"/>
          <w:szCs w:val="24"/>
        </w:rPr>
        <w:t xml:space="preserve"> istället </w:t>
      </w:r>
      <w:r w:rsidRPr="00232D6F">
        <w:rPr>
          <w:rFonts w:ascii="OrigGarmnd BT" w:hAnsi="OrigGarmnd BT"/>
          <w:sz w:val="24"/>
          <w:szCs w:val="24"/>
        </w:rPr>
        <w:t xml:space="preserve">hanteras med </w:t>
      </w:r>
      <w:r w:rsidR="00BE5B17" w:rsidRPr="00232D6F">
        <w:rPr>
          <w:rFonts w:ascii="OrigGarmnd BT" w:hAnsi="OrigGarmnd BT"/>
          <w:sz w:val="24"/>
          <w:szCs w:val="24"/>
        </w:rPr>
        <w:t xml:space="preserve">rätt anpassad hjälp, stöd och omsorg </w:t>
      </w:r>
      <w:r w:rsidRPr="00232D6F">
        <w:rPr>
          <w:rFonts w:ascii="OrigGarmnd BT" w:hAnsi="OrigGarmnd BT"/>
          <w:sz w:val="24"/>
          <w:szCs w:val="24"/>
        </w:rPr>
        <w:t>snarare</w:t>
      </w:r>
      <w:r w:rsidR="00BE5B17" w:rsidRPr="00232D6F">
        <w:rPr>
          <w:rFonts w:ascii="OrigGarmnd BT" w:hAnsi="OrigGarmnd BT"/>
          <w:sz w:val="24"/>
          <w:szCs w:val="24"/>
        </w:rPr>
        <w:t xml:space="preserve"> än </w:t>
      </w:r>
      <w:r w:rsidR="00055FFB">
        <w:rPr>
          <w:rFonts w:ascii="OrigGarmnd BT" w:hAnsi="OrigGarmnd BT"/>
          <w:sz w:val="24"/>
          <w:szCs w:val="24"/>
        </w:rPr>
        <w:t xml:space="preserve">med </w:t>
      </w:r>
      <w:r w:rsidR="00BE5B17" w:rsidRPr="00232D6F">
        <w:rPr>
          <w:rFonts w:ascii="OrigGarmnd BT" w:hAnsi="OrigGarmnd BT"/>
          <w:sz w:val="24"/>
          <w:szCs w:val="24"/>
        </w:rPr>
        <w:t>tvångsåtgärder</w:t>
      </w:r>
      <w:r w:rsidRPr="00232D6F">
        <w:rPr>
          <w:rFonts w:ascii="OrigGarmnd BT" w:hAnsi="OrigGarmnd BT"/>
          <w:sz w:val="24"/>
          <w:szCs w:val="24"/>
        </w:rPr>
        <w:t>.</w:t>
      </w:r>
      <w:r w:rsidR="00BE5B17" w:rsidRPr="00232D6F">
        <w:rPr>
          <w:rFonts w:ascii="OrigGarmnd BT" w:hAnsi="OrigGarmnd BT"/>
          <w:sz w:val="24"/>
          <w:szCs w:val="24"/>
        </w:rPr>
        <w:t xml:space="preserve"> </w:t>
      </w:r>
    </w:p>
    <w:p w:rsidR="00FE2809" w:rsidRPr="00232D6F" w:rsidRDefault="00FE2809" w:rsidP="002442B6">
      <w:pPr>
        <w:pStyle w:val="RKnormal"/>
        <w:rPr>
          <w:rFonts w:ascii="OrigGarmnd BT" w:hAnsi="OrigGarmnd BT"/>
          <w:sz w:val="24"/>
          <w:szCs w:val="24"/>
        </w:rPr>
      </w:pPr>
    </w:p>
    <w:p w:rsidR="005256BB" w:rsidRDefault="004129E4" w:rsidP="00232D6F">
      <w:pPr>
        <w:pStyle w:val="RKnormal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S</w:t>
      </w:r>
      <w:r w:rsidR="00BE5B17" w:rsidRPr="00232D6F">
        <w:rPr>
          <w:rFonts w:ascii="OrigGarmnd BT" w:hAnsi="OrigGarmnd BT"/>
          <w:sz w:val="24"/>
          <w:szCs w:val="24"/>
        </w:rPr>
        <w:t xml:space="preserve">ocialnämnden </w:t>
      </w:r>
      <w:r>
        <w:rPr>
          <w:rFonts w:ascii="OrigGarmnd BT" w:hAnsi="OrigGarmnd BT"/>
          <w:sz w:val="24"/>
          <w:szCs w:val="24"/>
        </w:rPr>
        <w:t xml:space="preserve">behöver </w:t>
      </w:r>
      <w:r w:rsidR="00F02B42">
        <w:rPr>
          <w:rFonts w:ascii="OrigGarmnd BT" w:hAnsi="OrigGarmnd BT"/>
          <w:sz w:val="24"/>
          <w:szCs w:val="24"/>
        </w:rPr>
        <w:t>ha</w:t>
      </w:r>
      <w:r w:rsidR="005256BB">
        <w:rPr>
          <w:rFonts w:ascii="OrigGarmnd BT" w:hAnsi="OrigGarmnd BT"/>
          <w:sz w:val="24"/>
          <w:szCs w:val="24"/>
        </w:rPr>
        <w:t xml:space="preserve"> </w:t>
      </w:r>
      <w:r w:rsidR="00BE5B17" w:rsidRPr="00232D6F">
        <w:rPr>
          <w:rFonts w:ascii="OrigGarmnd BT" w:hAnsi="OrigGarmnd BT"/>
          <w:sz w:val="24"/>
          <w:szCs w:val="24"/>
        </w:rPr>
        <w:t>kunskap om hedersproblematiken</w:t>
      </w:r>
      <w:r w:rsidR="005256BB">
        <w:rPr>
          <w:rFonts w:ascii="OrigGarmnd BT" w:hAnsi="OrigGarmnd BT"/>
          <w:sz w:val="24"/>
          <w:szCs w:val="24"/>
        </w:rPr>
        <w:t xml:space="preserve"> </w:t>
      </w:r>
      <w:r w:rsidR="00F02B42">
        <w:rPr>
          <w:rFonts w:ascii="OrigGarmnd BT" w:hAnsi="OrigGarmnd BT"/>
          <w:sz w:val="24"/>
          <w:szCs w:val="24"/>
        </w:rPr>
        <w:t>o</w:t>
      </w:r>
      <w:r w:rsidR="003452E5">
        <w:rPr>
          <w:rFonts w:ascii="OrigGarmnd BT" w:hAnsi="OrigGarmnd BT"/>
          <w:sz w:val="24"/>
          <w:szCs w:val="24"/>
        </w:rPr>
        <w:t>ch e</w:t>
      </w:r>
      <w:r w:rsidR="00BE5B17" w:rsidRPr="00232D6F">
        <w:rPr>
          <w:rFonts w:ascii="OrigGarmnd BT" w:hAnsi="OrigGarmnd BT"/>
          <w:sz w:val="24"/>
          <w:szCs w:val="24"/>
        </w:rPr>
        <w:t xml:space="preserve">n eventuell rymningsrisk </w:t>
      </w:r>
      <w:r w:rsidR="00806F92" w:rsidRPr="00232D6F">
        <w:rPr>
          <w:rFonts w:ascii="OrigGarmnd BT" w:hAnsi="OrigGarmnd BT"/>
          <w:sz w:val="24"/>
          <w:szCs w:val="24"/>
        </w:rPr>
        <w:t xml:space="preserve">och dess konsekvenser, </w:t>
      </w:r>
      <w:r w:rsidR="00BE5B17" w:rsidRPr="00232D6F">
        <w:rPr>
          <w:rFonts w:ascii="OrigGarmnd BT" w:hAnsi="OrigGarmnd BT"/>
          <w:sz w:val="24"/>
          <w:szCs w:val="24"/>
        </w:rPr>
        <w:t>behöver vägas in i be</w:t>
      </w:r>
      <w:r w:rsidR="001818F4">
        <w:rPr>
          <w:rFonts w:ascii="OrigGarmnd BT" w:hAnsi="OrigGarmnd BT"/>
          <w:sz w:val="24"/>
          <w:szCs w:val="24"/>
        </w:rPr>
        <w:softHyphen/>
      </w:r>
      <w:r w:rsidR="00BE5B17" w:rsidRPr="00232D6F">
        <w:rPr>
          <w:rFonts w:ascii="OrigGarmnd BT" w:hAnsi="OrigGarmnd BT"/>
          <w:sz w:val="24"/>
          <w:szCs w:val="24"/>
        </w:rPr>
        <w:t xml:space="preserve">dömningen av </w:t>
      </w:r>
      <w:r w:rsidR="00461F6D">
        <w:rPr>
          <w:rFonts w:ascii="OrigGarmnd BT" w:hAnsi="OrigGarmnd BT"/>
          <w:sz w:val="24"/>
          <w:szCs w:val="24"/>
        </w:rPr>
        <w:t xml:space="preserve">skyddsbehov, </w:t>
      </w:r>
      <w:r w:rsidR="00BE5B17" w:rsidRPr="00232D6F">
        <w:rPr>
          <w:rFonts w:ascii="OrigGarmnd BT" w:hAnsi="OrigGarmnd BT"/>
          <w:sz w:val="24"/>
          <w:szCs w:val="24"/>
        </w:rPr>
        <w:t>lämplig placering</w:t>
      </w:r>
      <w:r w:rsidR="00806F92" w:rsidRPr="00232D6F">
        <w:rPr>
          <w:rFonts w:ascii="OrigGarmnd BT" w:hAnsi="OrigGarmnd BT"/>
          <w:sz w:val="24"/>
          <w:szCs w:val="24"/>
        </w:rPr>
        <w:t xml:space="preserve"> och behov av stödinsatser</w:t>
      </w:r>
      <w:r w:rsidR="00BE5B17" w:rsidRPr="00232D6F">
        <w:rPr>
          <w:rFonts w:ascii="OrigGarmnd BT" w:hAnsi="OrigGarmnd BT"/>
          <w:sz w:val="24"/>
          <w:szCs w:val="24"/>
        </w:rPr>
        <w:t>.</w:t>
      </w:r>
      <w:r w:rsidR="003452E5" w:rsidDel="003452E5">
        <w:rPr>
          <w:rFonts w:ascii="OrigGarmnd BT" w:hAnsi="OrigGarmnd BT"/>
          <w:sz w:val="24"/>
          <w:szCs w:val="24"/>
        </w:rPr>
        <w:t xml:space="preserve"> </w:t>
      </w:r>
    </w:p>
    <w:p w:rsidR="005256BB" w:rsidRDefault="005256BB" w:rsidP="00232D6F">
      <w:pPr>
        <w:pStyle w:val="RKnormal"/>
        <w:rPr>
          <w:rFonts w:ascii="OrigGarmnd BT" w:hAnsi="OrigGarmnd BT"/>
          <w:sz w:val="24"/>
          <w:szCs w:val="24"/>
        </w:rPr>
      </w:pPr>
    </w:p>
    <w:p w:rsidR="00E33153" w:rsidRPr="00232D6F" w:rsidRDefault="00E33153" w:rsidP="00232D6F">
      <w:pPr>
        <w:pStyle w:val="RKnormal"/>
        <w:rPr>
          <w:rFonts w:ascii="OrigGarmnd BT" w:hAnsi="OrigGarmnd BT"/>
          <w:sz w:val="24"/>
          <w:szCs w:val="24"/>
        </w:rPr>
      </w:pPr>
      <w:r w:rsidRPr="00232D6F">
        <w:rPr>
          <w:rFonts w:ascii="OrigGarmnd BT" w:hAnsi="OrigGarmnd BT"/>
          <w:sz w:val="24"/>
          <w:szCs w:val="24"/>
        </w:rPr>
        <w:t xml:space="preserve">Socialstyrelsen </w:t>
      </w:r>
      <w:r w:rsidR="003452E5">
        <w:rPr>
          <w:rFonts w:ascii="OrigGarmnd BT" w:hAnsi="OrigGarmnd BT"/>
          <w:sz w:val="24"/>
          <w:szCs w:val="24"/>
        </w:rPr>
        <w:t xml:space="preserve">har </w:t>
      </w:r>
      <w:r w:rsidRPr="00232D6F">
        <w:rPr>
          <w:rFonts w:ascii="OrigGarmnd BT" w:hAnsi="OrigGarmnd BT"/>
          <w:sz w:val="24"/>
          <w:szCs w:val="24"/>
        </w:rPr>
        <w:t xml:space="preserve">tagit fram ett utbildningsmaterial om hedersrelaterat våld och förtryck i syfte att </w:t>
      </w:r>
      <w:r w:rsidR="003452E5">
        <w:rPr>
          <w:rFonts w:ascii="OrigGarmnd BT" w:hAnsi="OrigGarmnd BT"/>
          <w:sz w:val="24"/>
          <w:szCs w:val="24"/>
        </w:rPr>
        <w:t xml:space="preserve">ytterligare stärka kompetensen och </w:t>
      </w:r>
      <w:r w:rsidRPr="00232D6F">
        <w:rPr>
          <w:rFonts w:ascii="OrigGarmnd BT" w:hAnsi="OrigGarmnd BT"/>
          <w:sz w:val="24"/>
          <w:szCs w:val="24"/>
        </w:rPr>
        <w:t xml:space="preserve">höja medvetenheten hos olika personalgrupper. Vidare har regeringen gett Socialstyrelsen i uppdrag att på nationell nivå kartlägga förekomsten av hedersrelaterat våld och förtryck samt i vilken utsträckning utsatta har fått stöd. </w:t>
      </w:r>
      <w:r w:rsidR="00A06458">
        <w:rPr>
          <w:rFonts w:ascii="OrigGarmnd BT" w:hAnsi="OrigGarmnd BT"/>
          <w:sz w:val="24"/>
          <w:szCs w:val="24"/>
        </w:rPr>
        <w:t>Uppdraget omfattar även att ta fram en metod för vård och omsorg i syfte att upptäcka hedersrelaterat våld och förtryck samt genomföra stöd- och riskbedömningar.</w:t>
      </w:r>
    </w:p>
    <w:p w:rsidR="00E33153" w:rsidRPr="00232D6F" w:rsidRDefault="00E33153" w:rsidP="00232D6F">
      <w:pPr>
        <w:pStyle w:val="RKnormal"/>
        <w:rPr>
          <w:rFonts w:ascii="OrigGarmnd BT" w:hAnsi="OrigGarmnd BT"/>
          <w:sz w:val="24"/>
          <w:szCs w:val="24"/>
        </w:rPr>
      </w:pPr>
    </w:p>
    <w:p w:rsidR="00E33153" w:rsidRPr="00232D6F" w:rsidRDefault="00E33153" w:rsidP="00232D6F">
      <w:pPr>
        <w:pStyle w:val="RKnormal"/>
        <w:rPr>
          <w:rFonts w:ascii="OrigGarmnd BT" w:hAnsi="OrigGarmnd BT"/>
          <w:sz w:val="24"/>
          <w:szCs w:val="24"/>
        </w:rPr>
      </w:pPr>
    </w:p>
    <w:p w:rsidR="00E33153" w:rsidRPr="00232D6F" w:rsidRDefault="00E33153" w:rsidP="00232D6F">
      <w:pPr>
        <w:pStyle w:val="RKnormal"/>
        <w:rPr>
          <w:rFonts w:ascii="OrigGarmnd BT" w:hAnsi="OrigGarmnd BT"/>
          <w:sz w:val="24"/>
          <w:szCs w:val="24"/>
        </w:rPr>
      </w:pPr>
      <w:r w:rsidRPr="00232D6F">
        <w:rPr>
          <w:rFonts w:ascii="OrigGarmnd BT" w:hAnsi="OrigGarmnd BT"/>
          <w:sz w:val="24"/>
          <w:szCs w:val="24"/>
        </w:rPr>
        <w:t>Stockholm den 14 juni 2017</w:t>
      </w:r>
    </w:p>
    <w:p w:rsidR="00E33153" w:rsidRPr="00232D6F" w:rsidRDefault="00E33153" w:rsidP="00232D6F">
      <w:pPr>
        <w:pStyle w:val="RKnormal"/>
        <w:rPr>
          <w:rFonts w:ascii="OrigGarmnd BT" w:hAnsi="OrigGarmnd BT"/>
          <w:sz w:val="24"/>
          <w:szCs w:val="24"/>
        </w:rPr>
      </w:pPr>
    </w:p>
    <w:p w:rsidR="00E33153" w:rsidRPr="00232D6F" w:rsidRDefault="00E33153" w:rsidP="00232D6F">
      <w:pPr>
        <w:pStyle w:val="RKnormal"/>
        <w:rPr>
          <w:rFonts w:ascii="OrigGarmnd BT" w:hAnsi="OrigGarmnd BT"/>
          <w:sz w:val="24"/>
          <w:szCs w:val="24"/>
        </w:rPr>
      </w:pPr>
    </w:p>
    <w:p w:rsidR="00FE2809" w:rsidRPr="00232D6F" w:rsidRDefault="00E33153" w:rsidP="00E33153">
      <w:pPr>
        <w:pStyle w:val="RKnormal"/>
        <w:rPr>
          <w:rFonts w:ascii="OrigGarmnd BT" w:hAnsi="OrigGarmnd BT"/>
          <w:sz w:val="24"/>
          <w:szCs w:val="24"/>
        </w:rPr>
      </w:pPr>
      <w:r w:rsidRPr="00232D6F">
        <w:rPr>
          <w:rFonts w:ascii="OrigGarmnd BT" w:hAnsi="OrigGarmnd BT"/>
          <w:sz w:val="24"/>
          <w:szCs w:val="24"/>
        </w:rPr>
        <w:t>Åsa Regnér</w:t>
      </w:r>
    </w:p>
    <w:sectPr w:rsidR="00FE2809" w:rsidRPr="00232D6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EA" w:rsidRDefault="00801BEA">
      <w:r>
        <w:separator/>
      </w:r>
    </w:p>
  </w:endnote>
  <w:endnote w:type="continuationSeparator" w:id="0">
    <w:p w:rsidR="00801BEA" w:rsidRDefault="0080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EA" w:rsidRDefault="00801BEA">
      <w:r>
        <w:separator/>
      </w:r>
    </w:p>
  </w:footnote>
  <w:footnote w:type="continuationSeparator" w:id="0">
    <w:p w:rsidR="00801BEA" w:rsidRDefault="0080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61C0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3315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A2B" w:rsidRDefault="00CE1F49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3A5FB95C" wp14:editId="3A5FB9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2B"/>
    <w:rsid w:val="00044933"/>
    <w:rsid w:val="00055FFB"/>
    <w:rsid w:val="000707A3"/>
    <w:rsid w:val="00150384"/>
    <w:rsid w:val="00154089"/>
    <w:rsid w:val="00160901"/>
    <w:rsid w:val="001805B7"/>
    <w:rsid w:val="001818F4"/>
    <w:rsid w:val="0020356D"/>
    <w:rsid w:val="00232D6F"/>
    <w:rsid w:val="002442B6"/>
    <w:rsid w:val="002635A6"/>
    <w:rsid w:val="00292D17"/>
    <w:rsid w:val="002D2299"/>
    <w:rsid w:val="002D7897"/>
    <w:rsid w:val="003452E5"/>
    <w:rsid w:val="00367B1C"/>
    <w:rsid w:val="003A1AC6"/>
    <w:rsid w:val="004129E4"/>
    <w:rsid w:val="00461F6D"/>
    <w:rsid w:val="004A328D"/>
    <w:rsid w:val="00505831"/>
    <w:rsid w:val="005256BB"/>
    <w:rsid w:val="0058762B"/>
    <w:rsid w:val="005F5B23"/>
    <w:rsid w:val="006E4E11"/>
    <w:rsid w:val="007242A3"/>
    <w:rsid w:val="00760AF0"/>
    <w:rsid w:val="007A6855"/>
    <w:rsid w:val="00801BEA"/>
    <w:rsid w:val="00806F92"/>
    <w:rsid w:val="00861C01"/>
    <w:rsid w:val="008B5E95"/>
    <w:rsid w:val="0092027A"/>
    <w:rsid w:val="009403F4"/>
    <w:rsid w:val="009478AF"/>
    <w:rsid w:val="00955E31"/>
    <w:rsid w:val="00992E72"/>
    <w:rsid w:val="00A06458"/>
    <w:rsid w:val="00A963F2"/>
    <w:rsid w:val="00AF26D1"/>
    <w:rsid w:val="00BE5B17"/>
    <w:rsid w:val="00C5564D"/>
    <w:rsid w:val="00C822BF"/>
    <w:rsid w:val="00CA3468"/>
    <w:rsid w:val="00CE1F49"/>
    <w:rsid w:val="00D133D7"/>
    <w:rsid w:val="00D62A2B"/>
    <w:rsid w:val="00E33153"/>
    <w:rsid w:val="00E80146"/>
    <w:rsid w:val="00E904D0"/>
    <w:rsid w:val="00EA1E18"/>
    <w:rsid w:val="00EC25F9"/>
    <w:rsid w:val="00ED583F"/>
    <w:rsid w:val="00F02B42"/>
    <w:rsid w:val="00F34279"/>
    <w:rsid w:val="00F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809"/>
    <w:rPr>
      <w:rFonts w:ascii="Calibri" w:eastAsiaTheme="minorHAnsi" w:hAnsi="Calibri" w:cs="Calibri"/>
      <w:sz w:val="22"/>
      <w:szCs w:val="22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1F4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1F4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3315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4129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129E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129E4"/>
    <w:rPr>
      <w:rFonts w:ascii="Calibri" w:eastAsiaTheme="minorHAnsi" w:hAnsi="Calibri" w:cs="Calibri"/>
    </w:rPr>
  </w:style>
  <w:style w:type="paragraph" w:styleId="Kommentarsmne">
    <w:name w:val="annotation subject"/>
    <w:basedOn w:val="Kommentarer"/>
    <w:next w:val="Kommentarer"/>
    <w:link w:val="KommentarsmneChar"/>
    <w:rsid w:val="004129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129E4"/>
    <w:rPr>
      <w:rFonts w:ascii="Calibri" w:eastAsiaTheme="minorHAns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809"/>
    <w:rPr>
      <w:rFonts w:ascii="Calibri" w:eastAsiaTheme="minorHAnsi" w:hAnsi="Calibri" w:cs="Calibri"/>
      <w:sz w:val="22"/>
      <w:szCs w:val="22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1F4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1F4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3315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4129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129E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129E4"/>
    <w:rPr>
      <w:rFonts w:ascii="Calibri" w:eastAsiaTheme="minorHAnsi" w:hAnsi="Calibri" w:cs="Calibri"/>
    </w:rPr>
  </w:style>
  <w:style w:type="paragraph" w:styleId="Kommentarsmne">
    <w:name w:val="annotation subject"/>
    <w:basedOn w:val="Kommentarer"/>
    <w:next w:val="Kommentarer"/>
    <w:link w:val="KommentarsmneChar"/>
    <w:rsid w:val="004129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129E4"/>
    <w:rPr>
      <w:rFonts w:ascii="Calibri" w:eastAsiaTheme="minorHAns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19a6a644-60aa-4c9e-bea2-16eb85460ad3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7812BD77-6924-4867-B53E-E4B5800963F0}"/>
</file>

<file path=customXml/itemProps2.xml><?xml version="1.0" encoding="utf-8"?>
<ds:datastoreItem xmlns:ds="http://schemas.openxmlformats.org/officeDocument/2006/customXml" ds:itemID="{86CE4866-F073-403F-897C-9B756575E9E9}">
  <ds:schemaRefs>
    <ds:schemaRef ds:uri="http://schemas.microsoft.com/office/2006/metadata/properties"/>
    <ds:schemaRef ds:uri="http://schemas.microsoft.com/office/infopath/2007/PartnerControls"/>
    <ds:schemaRef ds:uri="6302a2f0-8e12-400b-b957-3ac472d2f4fa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C8527EE5-BF1A-45A6-8AD2-535DE13E255E}"/>
</file>

<file path=customXml/itemProps4.xml><?xml version="1.0" encoding="utf-8"?>
<ds:datastoreItem xmlns:ds="http://schemas.openxmlformats.org/officeDocument/2006/customXml" ds:itemID="{59D10CB6-171E-44AE-ACDE-508F04ECA09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347B684-EF14-48B2-B0E6-4D019C9B2B5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EBFE70-3676-4107-87E7-7BCCF6C93668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Blomgren</dc:creator>
  <cp:lastModifiedBy>Karin Blomgren</cp:lastModifiedBy>
  <cp:revision>7</cp:revision>
  <cp:lastPrinted>2017-06-13T06:53:00Z</cp:lastPrinted>
  <dcterms:created xsi:type="dcterms:W3CDTF">2017-06-12T14:25:00Z</dcterms:created>
  <dcterms:modified xsi:type="dcterms:W3CDTF">2017-06-13T07:22:00Z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2df1a486-f326-4297-aa0a-7c55a948868a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