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CE7" w:rsidRPr="00644CE7" w:rsidRDefault="00644CE7">
      <w:pPr>
        <w:pStyle w:val="Frslagsrubrik"/>
      </w:pPr>
      <w:r w:rsidRPr="00644CE7">
        <w:t>Förslag till riksdagsbeslut</w:t>
      </w:r>
    </w:p>
    <w:p w:rsidR="00644CE7" w:rsidRPr="00644CE7" w:rsidRDefault="00644CE7">
      <w:pPr>
        <w:pStyle w:val="Hemstlatt"/>
        <w:numPr>
          <w:ilvl w:val="0"/>
          <w:numId w:val="1"/>
        </w:numPr>
      </w:pPr>
      <w:r w:rsidRPr="00644CE7">
        <w:t>Riksdagen tillkännager för regeringen som sin mening vad som anförs i motionen om att myndighetsbrev (t.ex. från Försäkringskassan) får en mer vänlig ton och har ett språk som inte ytte</w:t>
      </w:r>
      <w:r w:rsidRPr="00644CE7">
        <w:t>r</w:t>
      </w:r>
      <w:r w:rsidRPr="00644CE7">
        <w:t>ligare stressar medborgare som är sjuka och som kämpar för att komma igen.</w:t>
      </w:r>
    </w:p>
    <w:p w:rsidR="00644CE7" w:rsidRPr="00644CE7" w:rsidRDefault="00644CE7">
      <w:pPr>
        <w:pStyle w:val="Hemstlatt"/>
        <w:numPr>
          <w:ilvl w:val="0"/>
          <w:numId w:val="1"/>
        </w:numPr>
      </w:pPr>
      <w:r w:rsidRPr="00644CE7">
        <w:t>Riksdagen tillkännager för regeringen som sin mening vad som anförs i motionen om att förenkla Försäkringskassans hantering av sjukskrivningar i förhållande till läkarnas intyg.</w:t>
      </w:r>
    </w:p>
    <w:p w:rsidR="00644CE7" w:rsidRPr="00644CE7" w:rsidRDefault="00644CE7">
      <w:pPr>
        <w:pStyle w:val="Hemstlatt"/>
        <w:numPr>
          <w:ilvl w:val="0"/>
          <w:numId w:val="1"/>
        </w:numPr>
      </w:pPr>
      <w:r w:rsidRPr="00644CE7">
        <w:t>Riksdagen tillkännager för regeringen som sin mening vad som anförs i motionen om att inrätta en möjlighet att välja ett privat fö</w:t>
      </w:r>
      <w:r w:rsidRPr="00644CE7">
        <w:t>r</w:t>
      </w:r>
      <w:r w:rsidRPr="00644CE7">
        <w:t>säkringsbolag i stället för att vara försäkrad hos Försäkringska</w:t>
      </w:r>
      <w:r w:rsidRPr="00644CE7">
        <w:t>s</w:t>
      </w:r>
      <w:r w:rsidRPr="00644CE7">
        <w:t>san.</w:t>
      </w:r>
    </w:p>
    <w:p w:rsidR="00644CE7" w:rsidRPr="00644CE7" w:rsidRDefault="00644CE7">
      <w:pPr>
        <w:pStyle w:val="Rubrik1"/>
      </w:pPr>
      <w:r w:rsidRPr="00644CE7">
        <w:t>Motivering</w:t>
      </w:r>
    </w:p>
    <w:p w:rsidR="00644CE7" w:rsidRPr="00644CE7" w:rsidRDefault="00644CE7">
      <w:r w:rsidRPr="00644CE7">
        <w:t>”Tänk och se positivt, alla är inte kriminella! Försöka att sätta sig in i den sjukes/svages s</w:t>
      </w:r>
      <w:r w:rsidRPr="00644CE7">
        <w:t>i</w:t>
      </w:r>
      <w:r w:rsidRPr="00644CE7">
        <w:t>tuation.” Detta var en uppmaning som nådde mig. Vi kan alla läsa en text och uppfatta den på lika många sätt. Är en person sjuk eller svag är det lättare att missuppfatta. Många anser att det inte är mycket kvar av mänskligheten längre och då är det framförallt de automati</w:t>
      </w:r>
      <w:r w:rsidRPr="00644CE7">
        <w:t>s</w:t>
      </w:r>
      <w:r w:rsidRPr="00644CE7">
        <w:t>ka telefonväxlarna som många människor har synpunkter på. Det är både svårt att höra och krångliga val.</w:t>
      </w:r>
    </w:p>
    <w:p w:rsidR="00644CE7" w:rsidRPr="00644CE7" w:rsidRDefault="00644CE7">
      <w:pPr>
        <w:pStyle w:val="Normaltindrag"/>
      </w:pPr>
      <w:r w:rsidRPr="00644CE7">
        <w:t>Med tanke på hur många människor som är utan arbete vore detta ett sätt att använda sig av personlig service i tel</w:t>
      </w:r>
      <w:r w:rsidRPr="00644CE7">
        <w:t>e</w:t>
      </w:r>
      <w:r w:rsidRPr="00644CE7">
        <w:t>fonen.</w:t>
      </w:r>
    </w:p>
    <w:p w:rsidR="00644CE7" w:rsidRPr="00644CE7" w:rsidRDefault="00644CE7">
      <w:pPr>
        <w:pStyle w:val="Normaltindrag"/>
      </w:pPr>
      <w:r w:rsidRPr="00644CE7">
        <w:t>Det tar mycket administrativ tid från läkarna att skriva alla intyg till Fö</w:t>
      </w:r>
      <w:r w:rsidRPr="00644CE7">
        <w:t>r</w:t>
      </w:r>
      <w:r w:rsidRPr="00644CE7">
        <w:t>säkringskassan. För att effektivisera och minska administrationen vid Försä</w:t>
      </w:r>
      <w:r w:rsidRPr="00644CE7">
        <w:t>k</w:t>
      </w:r>
      <w:r w:rsidRPr="00644CE7">
        <w:t>ringskassan och i vå</w:t>
      </w:r>
      <w:r w:rsidRPr="00644CE7">
        <w:t>r</w:t>
      </w:r>
      <w:r w:rsidRPr="00644CE7">
        <w:t xml:space="preserve">den räcker det att endast fylla i administrativa uppgifter </w:t>
      </w:r>
      <w:r w:rsidRPr="00644CE7">
        <w:lastRenderedPageBreak/>
        <w:t>med namn, personnummer, sjukskrivningstid och anledning till sjukskri</w:t>
      </w:r>
      <w:r w:rsidRPr="00644CE7">
        <w:t>v</w:t>
      </w:r>
      <w:r w:rsidRPr="00644CE7">
        <w:t>ningen. Vid ytterligare information bör Försäkringskassan ko</w:t>
      </w:r>
      <w:r w:rsidRPr="00644CE7">
        <w:t>n</w:t>
      </w:r>
      <w:r w:rsidRPr="00644CE7">
        <w:t>takta läkaren på speciell telefontid.</w:t>
      </w:r>
    </w:p>
    <w:p w:rsidR="00644CE7" w:rsidRPr="00644CE7" w:rsidRDefault="00644CE7">
      <w:pPr>
        <w:pStyle w:val="Normaltindrag"/>
      </w:pPr>
      <w:r w:rsidRPr="00644CE7">
        <w:t>En möjlighet att välja privat försäkringsbolag skulle lägga krav på Försä</w:t>
      </w:r>
      <w:r w:rsidRPr="00644CE7">
        <w:t>k</w:t>
      </w:r>
      <w:r w:rsidRPr="00644CE7">
        <w:t>ringskassan att bli mera serviceinriktad för sina försäkringstagare. Ökad va</w:t>
      </w:r>
      <w:r w:rsidRPr="00644CE7">
        <w:t>l</w:t>
      </w:r>
      <w:r w:rsidRPr="00644CE7">
        <w:t>frihet och konkurrens vore i</w:t>
      </w:r>
      <w:r w:rsidRPr="00644CE7">
        <w:t>n</w:t>
      </w:r>
      <w:r w:rsidRPr="00644CE7">
        <w:t>tressant att utreda för att få ett privat alternativ till Försäkringskassan.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CE7">
        <w:trPr>
          <w:cantSplit/>
        </w:trPr>
        <w:tc>
          <w:tcPr>
            <w:tcW w:w="3046" w:type="dxa"/>
          </w:tcPr>
          <w:p w:rsidR="00644CE7" w:rsidRPr="00644CE7" w:rsidRDefault="00644CE7">
            <w:pPr>
              <w:pStyle w:val="UnderskriftDatum"/>
              <w:spacing w:before="240"/>
            </w:pPr>
            <w:r w:rsidRPr="00644CE7">
              <w:t>Stockholm den 1 oktober 2009</w:t>
            </w:r>
          </w:p>
        </w:tc>
        <w:tc>
          <w:tcPr>
            <w:tcW w:w="3047" w:type="dxa"/>
          </w:tcPr>
          <w:p w:rsidR="00644CE7" w:rsidRPr="00644CE7" w:rsidRDefault="00644CE7">
            <w:pPr>
              <w:pStyle w:val="Underskrifter"/>
              <w:spacing w:before="240"/>
            </w:pPr>
          </w:p>
        </w:tc>
      </w:tr>
      <w:tr w:rsidR="00000000" w:rsidRPr="00644CE7">
        <w:trPr>
          <w:cantSplit/>
        </w:trPr>
        <w:tc>
          <w:tcPr>
            <w:tcW w:w="3046" w:type="dxa"/>
          </w:tcPr>
          <w:p w:rsidR="00644CE7" w:rsidRPr="00644CE7" w:rsidRDefault="00644CE7">
            <w:pPr>
              <w:pStyle w:val="Underskrifter"/>
            </w:pPr>
            <w:r w:rsidRPr="00644CE7">
              <w:t>Gunnel Wallin ()</w:t>
            </w:r>
          </w:p>
        </w:tc>
        <w:tc>
          <w:tcPr>
            <w:tcW w:w="3046" w:type="dxa"/>
          </w:tcPr>
          <w:p w:rsidR="00644CE7" w:rsidRPr="00644CE7" w:rsidRDefault="00644CE7">
            <w:pPr>
              <w:pStyle w:val="Underskrifter"/>
            </w:pPr>
            <w:r w:rsidRPr="00644CE7">
              <w:t>Birgitta Sellén (c)</w:t>
            </w:r>
          </w:p>
        </w:tc>
      </w:tr>
    </w:tbl>
    <w:p w:rsidR="00644CE7" w:rsidRPr="00644CE7" w:rsidRDefault="00644CE7">
      <w:pPr>
        <w:pStyle w:val="Normaltindrag"/>
      </w:pPr>
    </w:p>
    <w:sectPr w:rsidR="00000000" w:rsidRPr="00644C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CE7" w:rsidRPr="00644CE7" w:rsidRDefault="00644CE7">
      <w:r w:rsidRPr="00644CE7">
        <w:separator/>
      </w:r>
    </w:p>
  </w:endnote>
  <w:endnote w:type="continuationSeparator" w:id="0">
    <w:p w:rsidR="00644CE7" w:rsidRPr="00644CE7" w:rsidRDefault="00644CE7">
      <w:r w:rsidRPr="00644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0209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CE7" w:rsidRDefault="00644C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2148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4804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CE7" w:rsidRPr="00644CE7" w:rsidRDefault="00644CE7">
      <w:r w:rsidRPr="00644CE7">
        <w:separator/>
      </w:r>
    </w:p>
  </w:footnote>
  <w:footnote w:type="continuationSeparator" w:id="0">
    <w:p w:rsidR="00644CE7" w:rsidRPr="00644CE7" w:rsidRDefault="00644CE7">
      <w:r w:rsidRPr="00644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huvud"/>
    </w:pPr>
    <w:r w:rsidRPr="00644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2824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CE7" w:rsidRDefault="00644C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huvud"/>
    </w:pPr>
    <w:r w:rsidRPr="00644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8529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CE7" w:rsidRDefault="00644C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FSHNormal"/>
      <w:tabs>
        <w:tab w:val="right" w:pos="5840"/>
      </w:tabs>
    </w:pPr>
    <w:r w:rsidRPr="00644CE7">
      <w:br/>
    </w:r>
    <w:r w:rsidRPr="00644CE7">
      <w:fldChar w:fldCharType="begin" w:fldLock="1"/>
    </w:r>
    <w:r w:rsidRPr="00644CE7">
      <w:instrText xml:space="preserve"> DOCPROPERTY</w:instrText>
    </w:r>
    <w:r w:rsidRPr="00644CE7">
      <w:rPr>
        <w:sz w:val="18"/>
      </w:rPr>
      <w:instrText xml:space="preserve"> "YearUser" *\charformat </w:instrText>
    </w:r>
    <w:r w:rsidRPr="00644CE7">
      <w:fldChar w:fldCharType="separate"/>
    </w:r>
    <w:r w:rsidRPr="00644CE7">
      <w:t>2009/10</w:t>
    </w:r>
    <w:r w:rsidRPr="00644CE7">
      <w:fldChar w:fldCharType="end"/>
    </w:r>
    <w:r w:rsidRPr="00644CE7">
      <w:t xml:space="preserve"> </w:t>
    </w:r>
    <w:r w:rsidRPr="00644CE7">
      <w:tab/>
      <w:t xml:space="preserve">mnr: </w:t>
    </w:r>
    <w:r w:rsidRPr="00644CE7">
      <w:fldChar w:fldCharType="begin" w:fldLock="1"/>
    </w:r>
    <w:r w:rsidRPr="00644CE7">
      <w:instrText xml:space="preserve"> DOCPROPERTY</w:instrText>
    </w:r>
    <w:r w:rsidRPr="00644CE7">
      <w:rPr>
        <w:sz w:val="18"/>
      </w:rPr>
      <w:instrText xml:space="preserve"> "Motionsnummer" *\charformat </w:instrText>
    </w:r>
    <w:r w:rsidRPr="00644CE7">
      <w:fldChar w:fldCharType="separate"/>
    </w:r>
    <w:r w:rsidRPr="00644CE7">
      <w:t>Sf291</w:t>
    </w:r>
    <w:r w:rsidRPr="00644CE7">
      <w:fldChar w:fldCharType="end"/>
    </w:r>
    <w:r w:rsidRPr="00644CE7">
      <w:br/>
    </w:r>
    <w:r w:rsidRPr="00644CE7">
      <w:fldChar w:fldCharType="begin" w:fldLock="1"/>
    </w:r>
    <w:r w:rsidRPr="00644CE7">
      <w:instrText xml:space="preserve"> DOCPROPERTY</w:instrText>
    </w:r>
    <w:r w:rsidRPr="00644CE7">
      <w:rPr>
        <w:sz w:val="18"/>
      </w:rPr>
      <w:instrText xml:space="preserve"> "Samling" *\charformat </w:instrText>
    </w:r>
    <w:r w:rsidRPr="00644CE7">
      <w:fldChar w:fldCharType="end"/>
    </w:r>
    <w:r w:rsidRPr="00644CE7">
      <w:tab/>
      <w:t xml:space="preserve">pnr: </w:t>
    </w:r>
    <w:r w:rsidRPr="00644CE7">
      <w:fldChar w:fldCharType="begin" w:fldLock="1"/>
    </w:r>
    <w:r w:rsidRPr="00644CE7">
      <w:instrText xml:space="preserve"> DOCPROPERTY</w:instrText>
    </w:r>
    <w:r w:rsidRPr="00644CE7">
      <w:rPr>
        <w:sz w:val="18"/>
      </w:rPr>
      <w:instrText xml:space="preserve"> "Partinummer" *\charformat </w:instrText>
    </w:r>
    <w:r w:rsidRPr="00644CE7">
      <w:fldChar w:fldCharType="separate"/>
    </w:r>
    <w:r w:rsidRPr="00644CE7">
      <w:t>c340</w:t>
    </w:r>
    <w:r w:rsidRPr="00644CE7">
      <w:fldChar w:fldCharType="end"/>
    </w:r>
  </w:p>
  <w:p w:rsidR="00644CE7" w:rsidRPr="00644CE7" w:rsidRDefault="00644CE7">
    <w:pPr>
      <w:pStyle w:val="FSHRub1"/>
    </w:pPr>
    <w:r w:rsidRPr="00644CE7">
      <w:t>Motion till riksdagen</w:t>
    </w:r>
    <w:r w:rsidRPr="00644CE7">
      <w:br/>
    </w:r>
    <w:r w:rsidRPr="00644CE7">
      <w:fldChar w:fldCharType="begin" w:fldLock="1"/>
    </w:r>
    <w:r w:rsidRPr="00644CE7">
      <w:instrText xml:space="preserve"> DOCPROPERTY "YearUser" *\charformat </w:instrText>
    </w:r>
    <w:r w:rsidRPr="00644CE7">
      <w:fldChar w:fldCharType="separate"/>
    </w:r>
    <w:r w:rsidRPr="00644CE7">
      <w:t>2009/10</w:t>
    </w:r>
    <w:r w:rsidRPr="00644CE7">
      <w:fldChar w:fldCharType="end"/>
    </w:r>
    <w:r w:rsidRPr="00644CE7">
      <w:t>:</w:t>
    </w:r>
    <w:r w:rsidRPr="00644CE7">
      <w:fldChar w:fldCharType="begin" w:fldLock="1"/>
    </w:r>
    <w:r w:rsidRPr="00644CE7">
      <w:instrText xml:space="preserve"> DOCPROPERTY "Motionsnummer" *\charformat </w:instrText>
    </w:r>
    <w:r w:rsidRPr="00644CE7">
      <w:fldChar w:fldCharType="separate"/>
    </w:r>
    <w:r w:rsidRPr="00644CE7">
      <w:t>Sf291</w:t>
    </w:r>
    <w:r w:rsidRPr="00644CE7">
      <w:fldChar w:fldCharType="end"/>
    </w:r>
  </w:p>
  <w:p w:rsidR="00644CE7" w:rsidRPr="00644CE7" w:rsidRDefault="00644CE7">
    <w:pPr>
      <w:pStyle w:val="FSHNormalS5"/>
    </w:pPr>
    <w:r w:rsidRPr="00644CE7">
      <w:fldChar w:fldCharType="begin" w:fldLock="1"/>
    </w:r>
    <w:r w:rsidRPr="00644CE7">
      <w:instrText xml:space="preserve"> DOCPROPERTY "MotionarText" *\charformat </w:instrText>
    </w:r>
    <w:r w:rsidRPr="00644CE7">
      <w:fldChar w:fldCharType="separate"/>
    </w:r>
    <w:r w:rsidRPr="00644CE7">
      <w:t>av Gunnel Wallin och Birgitta Sellén (c)</w:t>
    </w:r>
    <w:r w:rsidRPr="00644CE7">
      <w:fldChar w:fldCharType="end"/>
    </w:r>
    <w:r w:rsidRPr="00644CE7">
      <w:br/>
    </w:r>
    <w:r w:rsidRPr="00644CE7">
      <w:fldChar w:fldCharType="begin" w:fldLock="1"/>
    </w:r>
    <w:r w:rsidRPr="00644CE7">
      <w:instrText xml:space="preserve"> DOCPROPERTY "SvarFrasKort" *\charformat </w:instrText>
    </w:r>
    <w:r w:rsidRPr="00644CE7">
      <w:fldChar w:fldCharType="end"/>
    </w:r>
  </w:p>
  <w:p w:rsidR="00644CE7" w:rsidRPr="00644CE7" w:rsidRDefault="00644CE7">
    <w:pPr>
      <w:pStyle w:val="FSHTitel"/>
    </w:pPr>
    <w:r w:rsidRPr="00644CE7">
      <w:fldChar w:fldCharType="begin" w:fldLock="1"/>
    </w:r>
    <w:r w:rsidRPr="00644CE7">
      <w:instrText xml:space="preserve"> DOCPROPERTY</w:instrText>
    </w:r>
    <w:r w:rsidRPr="00644CE7">
      <w:rPr>
        <w:sz w:val="18"/>
      </w:rPr>
      <w:instrText xml:space="preserve"> "RubrikSvar" *\charformat </w:instrText>
    </w:r>
    <w:r w:rsidRPr="00644CE7">
      <w:fldChar w:fldCharType="separate"/>
    </w:r>
    <w:r w:rsidRPr="00644CE7">
      <w:t>Bemötande och kommunikation mellan samhällsmedborgare och myndigheter</w:t>
    </w:r>
    <w:r w:rsidRPr="00644CE7">
      <w:fldChar w:fldCharType="end"/>
    </w:r>
  </w:p>
  <w:p w:rsidR="00644CE7" w:rsidRPr="00644CE7" w:rsidRDefault="00644CE7">
    <w:pPr>
      <w:pStyle w:val="Normal00"/>
    </w:pPr>
  </w:p>
  <w:p w:rsidR="00644CE7" w:rsidRPr="00644CE7" w:rsidRDefault="00644C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828BE6A"/>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EE3970"/>
    <w:multiLevelType w:val="multilevel"/>
    <w:tmpl w:val="BC26A3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522657E"/>
    <w:multiLevelType w:val="hybridMultilevel"/>
    <w:tmpl w:val="9B9404F8"/>
    <w:lvl w:ilvl="0" w:tplc="D86E9B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21C7A05"/>
    <w:multiLevelType w:val="hybridMultilevel"/>
    <w:tmpl w:val="0504E60C"/>
    <w:lvl w:ilvl="0" w:tplc="9D068E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3E56F9"/>
    <w:multiLevelType w:val="hybridMultilevel"/>
    <w:tmpl w:val="B4F80B08"/>
    <w:lvl w:ilvl="0" w:tplc="5E4AAA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558726D"/>
    <w:multiLevelType w:val="hybridMultilevel"/>
    <w:tmpl w:val="31D6675C"/>
    <w:lvl w:ilvl="0" w:tplc="5E2A0A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7390322">
    <w:abstractNumId w:val="8"/>
  </w:num>
  <w:num w:numId="2" w16cid:durableId="704984324">
    <w:abstractNumId w:val="9"/>
  </w:num>
  <w:num w:numId="3" w16cid:durableId="410196689">
    <w:abstractNumId w:val="8"/>
  </w:num>
  <w:num w:numId="4" w16cid:durableId="2120679475">
    <w:abstractNumId w:val="9"/>
  </w:num>
  <w:num w:numId="5" w16cid:durableId="1120076772">
    <w:abstractNumId w:val="20"/>
  </w:num>
  <w:num w:numId="6" w16cid:durableId="1878156017">
    <w:abstractNumId w:val="11"/>
  </w:num>
  <w:num w:numId="7" w16cid:durableId="252668371">
    <w:abstractNumId w:val="16"/>
  </w:num>
  <w:num w:numId="8" w16cid:durableId="476802412">
    <w:abstractNumId w:val="19"/>
  </w:num>
  <w:num w:numId="9" w16cid:durableId="506410786">
    <w:abstractNumId w:val="8"/>
  </w:num>
  <w:num w:numId="10" w16cid:durableId="1499730329">
    <w:abstractNumId w:val="3"/>
  </w:num>
  <w:num w:numId="11" w16cid:durableId="1211840249">
    <w:abstractNumId w:val="2"/>
  </w:num>
  <w:num w:numId="12" w16cid:durableId="637298801">
    <w:abstractNumId w:val="1"/>
  </w:num>
  <w:num w:numId="13" w16cid:durableId="268776534">
    <w:abstractNumId w:val="0"/>
  </w:num>
  <w:num w:numId="14" w16cid:durableId="22874738">
    <w:abstractNumId w:val="9"/>
  </w:num>
  <w:num w:numId="15" w16cid:durableId="1778600217">
    <w:abstractNumId w:val="7"/>
  </w:num>
  <w:num w:numId="16" w16cid:durableId="2027511659">
    <w:abstractNumId w:val="6"/>
  </w:num>
  <w:num w:numId="17" w16cid:durableId="1767532034">
    <w:abstractNumId w:val="5"/>
  </w:num>
  <w:num w:numId="18" w16cid:durableId="620041008">
    <w:abstractNumId w:val="4"/>
  </w:num>
  <w:num w:numId="19" w16cid:durableId="1192568518">
    <w:abstractNumId w:val="10"/>
    <w:lvlOverride w:ilvl="0">
      <w:lvl w:ilvl="0">
        <w:numFmt w:val="bullet"/>
        <w:lvlText w:val="•"/>
        <w:legacy w:legacy="1" w:legacySpace="0" w:legacyIndent="0"/>
        <w:lvlJc w:val="left"/>
        <w:rPr>
          <w:rFonts w:ascii="Helv" w:hAnsi="Helv" w:hint="default"/>
        </w:rPr>
      </w:lvl>
    </w:lvlOverride>
  </w:num>
  <w:num w:numId="20" w16cid:durableId="1028530500">
    <w:abstractNumId w:val="23"/>
  </w:num>
  <w:num w:numId="21" w16cid:durableId="1956788198">
    <w:abstractNumId w:val="14"/>
  </w:num>
  <w:num w:numId="22" w16cid:durableId="876938614">
    <w:abstractNumId w:val="12"/>
  </w:num>
  <w:num w:numId="23" w16cid:durableId="503859317">
    <w:abstractNumId w:val="21"/>
  </w:num>
  <w:num w:numId="24" w16cid:durableId="2118477179">
    <w:abstractNumId w:val="13"/>
  </w:num>
  <w:num w:numId="25" w16cid:durableId="1612592712">
    <w:abstractNumId w:val="24"/>
  </w:num>
  <w:num w:numId="26" w16cid:durableId="454908947">
    <w:abstractNumId w:val="22"/>
  </w:num>
  <w:num w:numId="27" w16cid:durableId="507909154">
    <w:abstractNumId w:val="18"/>
  </w:num>
  <w:num w:numId="28" w16cid:durableId="569660438">
    <w:abstractNumId w:val="15"/>
  </w:num>
  <w:num w:numId="29" w16cid:durableId="384260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7C324B7-83E4-11D4-AE60-0050040C9B55},{58051EF5-84FC-477F-A10F-62AD0FBE5166}"/>
  </w:docVars>
  <w:rsids>
    <w:rsidRoot w:val="002518CA"/>
    <w:rsid w:val="002518CA"/>
    <w:rsid w:val="00644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56C0614-3990-4C42-BBB1-1E8C63FB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9"/>
      </w:numPr>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1701</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2009-12-16T08:56:00Z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Bemötande och kommunikation mellan samhällsmedborgare och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och kommunikation mellan samhällsmedborgare och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Birgitta Sellén (c)</vt:lpwstr>
  </property>
  <property fmtid="{D5CDD505-2E9C-101B-9397-08002B2CF9AE}" pid="26" name="MotionarLista">
    <vt:lpwstr>Wallin, Gunnel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20092010000000000099000003400069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20092010000000000099000003400069</vt:lpwstr>
  </property>
  <property fmtid="{D5CDD505-2E9C-101B-9397-08002B2CF9AE}" pid="50" name="nummer">
    <vt:lpwstr>291</vt:lpwstr>
  </property>
  <property fmtid="{D5CDD505-2E9C-101B-9397-08002B2CF9AE}" pid="51" name="utskottsbeteckning">
    <vt:lpwstr>Sf</vt:lpwstr>
  </property>
  <property fmtid="{D5CDD505-2E9C-101B-9397-08002B2CF9AE}" pid="52" name="GlobalUID">
    <vt:lpwstr>{D9AC50F6-BAF6-492B-BC08-F860723F95B0}</vt:lpwstr>
  </property>
  <property fmtid="{D5CDD505-2E9C-101B-9397-08002B2CF9AE}" pid="53" name="Överföringar">
    <vt:i4>0</vt:i4>
  </property>
  <property fmtid="{D5CDD505-2E9C-101B-9397-08002B2CF9AE}" pid="54" name="Checksum">
    <vt:lpwstr>*1003023783409*</vt:lpwstr>
  </property>
  <property fmtid="{D5CDD505-2E9C-101B-9397-08002B2CF9AE}" pid="55" name="skuggnummer">
    <vt:lpwstr>1656</vt:lpwstr>
  </property>
  <property fmtid="{D5CDD505-2E9C-101B-9397-08002B2CF9AE}" pid="56" name="urixVersion">
    <vt:lpwstr>4.0.0.9</vt:lpwstr>
  </property>
  <property fmtid="{D5CDD505-2E9C-101B-9397-08002B2CF9AE}" pid="57" name="urixOrigin">
    <vt:lpwstr>091216 09:57:38.171</vt:lpwstr>
  </property>
  <property fmtid="{D5CDD505-2E9C-101B-9397-08002B2CF9AE}" pid="58" name="urixGuid">
    <vt:lpwstr>{746D1ECD-B6BB-4D13-AC05-F551A28182AC}</vt:lpwstr>
  </property>
</Properties>
</file>