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1617DE" w14:textId="77777777">
        <w:tc>
          <w:tcPr>
            <w:tcW w:w="2268" w:type="dxa"/>
          </w:tcPr>
          <w:p w14:paraId="0AA11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8AFC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EA5995" w14:textId="77777777">
        <w:tc>
          <w:tcPr>
            <w:tcW w:w="2268" w:type="dxa"/>
          </w:tcPr>
          <w:p w14:paraId="1D9E7E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6AF9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69FF5E" w14:textId="77777777">
        <w:tc>
          <w:tcPr>
            <w:tcW w:w="3402" w:type="dxa"/>
            <w:gridSpan w:val="2"/>
          </w:tcPr>
          <w:p w14:paraId="177B90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6FFD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58AE4B" w14:textId="77777777">
        <w:tc>
          <w:tcPr>
            <w:tcW w:w="2268" w:type="dxa"/>
          </w:tcPr>
          <w:p w14:paraId="3E767F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17A66E" w14:textId="77777777" w:rsidR="006E4E11" w:rsidRPr="00ED583F" w:rsidRDefault="007955F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N2016/05887/MRT</w:t>
            </w:r>
          </w:p>
        </w:tc>
      </w:tr>
      <w:tr w:rsidR="006E4E11" w14:paraId="14937312" w14:textId="77777777">
        <w:tc>
          <w:tcPr>
            <w:tcW w:w="2268" w:type="dxa"/>
          </w:tcPr>
          <w:p w14:paraId="6E232F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D06A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3F2696" w14:textId="77777777">
        <w:trPr>
          <w:trHeight w:val="284"/>
        </w:trPr>
        <w:tc>
          <w:tcPr>
            <w:tcW w:w="4911" w:type="dxa"/>
          </w:tcPr>
          <w:p w14:paraId="77B22B97" w14:textId="77777777" w:rsidR="006E4E11" w:rsidRDefault="007955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B7828B2" w14:textId="77777777">
        <w:trPr>
          <w:trHeight w:val="284"/>
        </w:trPr>
        <w:tc>
          <w:tcPr>
            <w:tcW w:w="4911" w:type="dxa"/>
          </w:tcPr>
          <w:p w14:paraId="56B7FD2A" w14:textId="77777777" w:rsidR="006E4E11" w:rsidRDefault="007955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6CBEAC3" w14:textId="77777777">
        <w:trPr>
          <w:trHeight w:val="284"/>
        </w:trPr>
        <w:tc>
          <w:tcPr>
            <w:tcW w:w="4911" w:type="dxa"/>
          </w:tcPr>
          <w:p w14:paraId="7BBE18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F7D1DC" w14:textId="77777777">
        <w:trPr>
          <w:trHeight w:val="284"/>
        </w:trPr>
        <w:tc>
          <w:tcPr>
            <w:tcW w:w="4911" w:type="dxa"/>
          </w:tcPr>
          <w:p w14:paraId="17FA2205" w14:textId="317E9F4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B1572B" w14:textId="77777777">
        <w:trPr>
          <w:trHeight w:val="284"/>
        </w:trPr>
        <w:tc>
          <w:tcPr>
            <w:tcW w:w="4911" w:type="dxa"/>
          </w:tcPr>
          <w:p w14:paraId="4B3AE0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B5D154" w14:textId="77777777">
        <w:trPr>
          <w:trHeight w:val="284"/>
        </w:trPr>
        <w:tc>
          <w:tcPr>
            <w:tcW w:w="4911" w:type="dxa"/>
          </w:tcPr>
          <w:p w14:paraId="2A69D24E" w14:textId="61B12DF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5CA55C" w14:textId="77777777">
        <w:trPr>
          <w:trHeight w:val="284"/>
        </w:trPr>
        <w:tc>
          <w:tcPr>
            <w:tcW w:w="4911" w:type="dxa"/>
          </w:tcPr>
          <w:p w14:paraId="322C58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64AA69" w14:textId="77777777">
        <w:trPr>
          <w:trHeight w:val="284"/>
        </w:trPr>
        <w:tc>
          <w:tcPr>
            <w:tcW w:w="4911" w:type="dxa"/>
          </w:tcPr>
          <w:p w14:paraId="7F40A0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8AAB7" w14:textId="77777777">
        <w:trPr>
          <w:trHeight w:val="284"/>
        </w:trPr>
        <w:tc>
          <w:tcPr>
            <w:tcW w:w="4911" w:type="dxa"/>
          </w:tcPr>
          <w:p w14:paraId="49EA80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CA16C8" w14:textId="77777777" w:rsidR="006E4E11" w:rsidRDefault="007955FF">
      <w:pPr>
        <w:framePr w:w="4400" w:h="2523" w:wrap="notBeside" w:vAnchor="page" w:hAnchor="page" w:x="6453" w:y="2445"/>
        <w:ind w:left="142"/>
      </w:pPr>
      <w:r>
        <w:t>Till riksdagen</w:t>
      </w:r>
    </w:p>
    <w:p w14:paraId="0DD8CA81" w14:textId="4CA67F68" w:rsidR="006E4E11" w:rsidRDefault="007955FF" w:rsidP="007955F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5D0B88">
        <w:t>2016/17</w:t>
      </w:r>
      <w:r>
        <w:t>:24 av Sten Bergheden (M) Likvärdig bedömning av veteranbilar</w:t>
      </w:r>
    </w:p>
    <w:p w14:paraId="50DD7427" w14:textId="77777777" w:rsidR="006E4E11" w:rsidRDefault="006E4E11">
      <w:pPr>
        <w:pStyle w:val="RKnormal"/>
      </w:pPr>
    </w:p>
    <w:p w14:paraId="5ABDEC56" w14:textId="33970D02" w:rsidR="006E4E11" w:rsidRDefault="007955FF">
      <w:pPr>
        <w:pStyle w:val="RKnormal"/>
      </w:pPr>
      <w:r>
        <w:t xml:space="preserve">Sten Bergheden har frågat mig vilka åtgärder jag avser att vidta för att </w:t>
      </w:r>
      <w:proofErr w:type="gramStart"/>
      <w:r>
        <w:t>tillse</w:t>
      </w:r>
      <w:proofErr w:type="gramEnd"/>
      <w:r>
        <w:t xml:space="preserve"> att polisen och bilbesiktningen gör likvärd</w:t>
      </w:r>
      <w:r w:rsidR="00F96704">
        <w:t>iga bedömningar av veteranbilar.</w:t>
      </w:r>
    </w:p>
    <w:p w14:paraId="432075DC" w14:textId="77777777" w:rsidR="007955FF" w:rsidRDefault="007955FF">
      <w:pPr>
        <w:pStyle w:val="RKnormal"/>
      </w:pPr>
    </w:p>
    <w:p w14:paraId="4F5651DC" w14:textId="0330A780" w:rsidR="00E06C2A" w:rsidRDefault="00E06C2A" w:rsidP="00E06C2A">
      <w:pPr>
        <w:pStyle w:val="RKnormal"/>
      </w:pPr>
      <w:r>
        <w:t>I Sverige f</w:t>
      </w:r>
      <w:r w:rsidR="00566531">
        <w:t>inns olika kontrollformer av fordon</w:t>
      </w:r>
      <w:r w:rsidR="00D04258">
        <w:t xml:space="preserve"> som framgår i fordonslagen (2002:574)</w:t>
      </w:r>
      <w:r w:rsidR="00566531">
        <w:t xml:space="preserve">. </w:t>
      </w:r>
      <w:r>
        <w:t xml:space="preserve">En kontrollbesiktning sker </w:t>
      </w:r>
      <w:r w:rsidR="003D092B">
        <w:t xml:space="preserve">vanligen </w:t>
      </w:r>
      <w:r>
        <w:t xml:space="preserve">periodiskt men kan även ske till följd av ett körförbud eller föreläggande. </w:t>
      </w:r>
      <w:r w:rsidR="00E60A53">
        <w:t xml:space="preserve">En flygande inspektion sker däremot på fordon som anträffas i trafik vid den givna tidpunkten. </w:t>
      </w:r>
      <w:r w:rsidR="003D092B" w:rsidRPr="003D092B">
        <w:t xml:space="preserve">Transportstyrelsen har meddelat föreskrifter och allmänna råd om omfattningen och bedömningen vid såväl </w:t>
      </w:r>
      <w:proofErr w:type="gramStart"/>
      <w:r w:rsidR="003D092B" w:rsidRPr="003D092B">
        <w:t>kontrollbesiktning som flygande inspektion.</w:t>
      </w:r>
      <w:proofErr w:type="gramEnd"/>
      <w:r w:rsidR="003D092B" w:rsidRPr="003D092B">
        <w:t xml:space="preserve"> </w:t>
      </w:r>
    </w:p>
    <w:p w14:paraId="3D8F5610" w14:textId="77777777" w:rsidR="00E06C2A" w:rsidRDefault="00E06C2A" w:rsidP="00E06C2A">
      <w:pPr>
        <w:pStyle w:val="RKnormal"/>
      </w:pPr>
    </w:p>
    <w:p w14:paraId="3EE5884B" w14:textId="2A729013" w:rsidR="002E61B7" w:rsidRDefault="002E61B7" w:rsidP="002E61B7">
      <w:pPr>
        <w:pStyle w:val="RKnormal"/>
      </w:pPr>
      <w:r>
        <w:t xml:space="preserve">En kontrollbesiktning </w:t>
      </w:r>
      <w:r w:rsidR="00BB45B8">
        <w:t xml:space="preserve">görs av ett </w:t>
      </w:r>
      <w:r w:rsidR="00566531">
        <w:t xml:space="preserve">ackrediterat </w:t>
      </w:r>
      <w:r w:rsidR="00D04258">
        <w:t>besiktningsorgan och kontrollerar</w:t>
      </w:r>
      <w:r>
        <w:t xml:space="preserve"> </w:t>
      </w:r>
      <w:r w:rsidR="003D092B">
        <w:t xml:space="preserve">att fordonet </w:t>
      </w:r>
      <w:r>
        <w:t>inte har försämrats i otillåten grad</w:t>
      </w:r>
      <w:r w:rsidR="00D04258">
        <w:t xml:space="preserve"> samt uppfyller föreskriv</w:t>
      </w:r>
      <w:r w:rsidR="005D0B88">
        <w:t>n</w:t>
      </w:r>
      <w:r w:rsidR="00D04258">
        <w:t xml:space="preserve">a krav. </w:t>
      </w:r>
    </w:p>
    <w:p w14:paraId="06AA6EFB" w14:textId="77777777" w:rsidR="00E06C2A" w:rsidRDefault="00E06C2A">
      <w:pPr>
        <w:pStyle w:val="RKnormal"/>
      </w:pPr>
    </w:p>
    <w:p w14:paraId="2CD58B70" w14:textId="75BE746E" w:rsidR="003D092B" w:rsidRDefault="00E06C2A">
      <w:pPr>
        <w:pStyle w:val="RKnormal"/>
      </w:pPr>
      <w:r>
        <w:t xml:space="preserve">En flygande inspektion </w:t>
      </w:r>
      <w:r w:rsidR="00E60A53">
        <w:t xml:space="preserve">är en </w:t>
      </w:r>
      <w:r w:rsidR="005D0B88">
        <w:t>annan form av kontroll</w:t>
      </w:r>
      <w:r w:rsidR="00D04258">
        <w:t xml:space="preserve"> </w:t>
      </w:r>
      <w:r w:rsidR="00E60A53">
        <w:t xml:space="preserve">som </w:t>
      </w:r>
      <w:r>
        <w:t xml:space="preserve">får utföras av en polisman eller bilinspektör </w:t>
      </w:r>
      <w:r w:rsidR="00D04258">
        <w:t>för att</w:t>
      </w:r>
      <w:r w:rsidR="00566531">
        <w:t xml:space="preserve"> kontrollera att ett fordon som anträffas i trafik </w:t>
      </w:r>
      <w:r w:rsidR="00E60A53" w:rsidRPr="00E60A53">
        <w:t>inte har försämra</w:t>
      </w:r>
      <w:r w:rsidR="00566531">
        <w:t>ts i otillåten grad</w:t>
      </w:r>
      <w:r w:rsidR="00D04258">
        <w:t xml:space="preserve">, att </w:t>
      </w:r>
      <w:r w:rsidR="00E60A53" w:rsidRPr="00E60A53">
        <w:t>det inte i övrigt avviker</w:t>
      </w:r>
      <w:r w:rsidR="00566531">
        <w:t xml:space="preserve"> från </w:t>
      </w:r>
      <w:r w:rsidR="003D092B">
        <w:t xml:space="preserve">det godkända utförandet samt att fordonet </w:t>
      </w:r>
      <w:r w:rsidR="00D04258">
        <w:t xml:space="preserve">uppfyller föreskrivna krav. Enligt </w:t>
      </w:r>
      <w:r w:rsidR="003D092B">
        <w:t xml:space="preserve">fordonslagen får varje polisman även utföra den kontroll av fordons beskaffenhet och utrustning som uppenbart behövs från trafiksäkerhetssynpunkt på ett fordon som anträffas i trafik. </w:t>
      </w:r>
    </w:p>
    <w:p w14:paraId="17530954" w14:textId="77777777" w:rsidR="00687518" w:rsidRDefault="00687518">
      <w:pPr>
        <w:pStyle w:val="RKnormal"/>
      </w:pPr>
    </w:p>
    <w:p w14:paraId="6799937C" w14:textId="053F2B0B" w:rsidR="003D092B" w:rsidRDefault="00566531">
      <w:pPr>
        <w:pStyle w:val="RKnormal"/>
      </w:pPr>
      <w:r>
        <w:t xml:space="preserve">Jag </w:t>
      </w:r>
      <w:r w:rsidR="00D04258">
        <w:t>har förtroende för att de</w:t>
      </w:r>
      <w:r>
        <w:t xml:space="preserve"> ansvariga myndigheterna</w:t>
      </w:r>
      <w:r w:rsidR="003D092B">
        <w:t xml:space="preserve"> </w:t>
      </w:r>
      <w:r w:rsidR="005D0B88">
        <w:t>tillämpar</w:t>
      </w:r>
      <w:r w:rsidR="00EF237A">
        <w:t xml:space="preserve"> gällande regelverk</w:t>
      </w:r>
      <w:r w:rsidR="00AF70A9">
        <w:t xml:space="preserve"> samt följer upp eventuella klagomål</w:t>
      </w:r>
      <w:r w:rsidR="00EF237A">
        <w:t xml:space="preserve">. </w:t>
      </w:r>
      <w:r w:rsidR="003D092B">
        <w:t>I nuläget avser jag inte att vidta någon ytterligare åtgär</w:t>
      </w:r>
      <w:r w:rsidR="00584316">
        <w:t xml:space="preserve">d med anledning av Sten Berghedens fråga. </w:t>
      </w:r>
    </w:p>
    <w:p w14:paraId="09BBF030" w14:textId="77777777" w:rsidR="003D092B" w:rsidRDefault="003D092B">
      <w:pPr>
        <w:pStyle w:val="RKnormal"/>
      </w:pPr>
    </w:p>
    <w:p w14:paraId="32238C8A" w14:textId="77777777" w:rsidR="007955FF" w:rsidRDefault="007955FF">
      <w:pPr>
        <w:pStyle w:val="RKnormal"/>
      </w:pPr>
      <w:r>
        <w:t>Stockholm den 27 september 2016</w:t>
      </w:r>
    </w:p>
    <w:p w14:paraId="18D36852" w14:textId="77777777" w:rsidR="007955FF" w:rsidRDefault="007955FF">
      <w:pPr>
        <w:pStyle w:val="RKnormal"/>
      </w:pPr>
    </w:p>
    <w:p w14:paraId="0155D1A2" w14:textId="77777777" w:rsidR="007955FF" w:rsidRDefault="007955FF">
      <w:pPr>
        <w:pStyle w:val="RKnormal"/>
      </w:pPr>
    </w:p>
    <w:p w14:paraId="5457DE09" w14:textId="77777777" w:rsidR="007955FF" w:rsidRDefault="007955FF">
      <w:pPr>
        <w:pStyle w:val="RKnormal"/>
      </w:pPr>
      <w:r>
        <w:t>Anna Johansson</w:t>
      </w:r>
    </w:p>
    <w:sectPr w:rsidR="007955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A5464" w14:textId="77777777" w:rsidR="007955FF" w:rsidRDefault="007955FF">
      <w:r>
        <w:separator/>
      </w:r>
    </w:p>
  </w:endnote>
  <w:endnote w:type="continuationSeparator" w:id="0">
    <w:p w14:paraId="6D0F590E" w14:textId="77777777" w:rsidR="007955FF" w:rsidRDefault="0079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DE33A" w14:textId="77777777" w:rsidR="007955FF" w:rsidRDefault="007955FF">
      <w:r>
        <w:separator/>
      </w:r>
    </w:p>
  </w:footnote>
  <w:footnote w:type="continuationSeparator" w:id="0">
    <w:p w14:paraId="2B9B5350" w14:textId="77777777" w:rsidR="007955FF" w:rsidRDefault="0079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32A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0B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A04232" w14:textId="77777777">
      <w:trPr>
        <w:cantSplit/>
      </w:trPr>
      <w:tc>
        <w:tcPr>
          <w:tcW w:w="3119" w:type="dxa"/>
        </w:tcPr>
        <w:p w14:paraId="59B461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19AA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A3D7F3" w14:textId="77777777" w:rsidR="00E80146" w:rsidRDefault="00E80146">
          <w:pPr>
            <w:pStyle w:val="Sidhuvud"/>
            <w:ind w:right="360"/>
          </w:pPr>
        </w:p>
      </w:tc>
    </w:tr>
  </w:tbl>
  <w:p w14:paraId="4A18457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798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CF80A0" w14:textId="77777777">
      <w:trPr>
        <w:cantSplit/>
      </w:trPr>
      <w:tc>
        <w:tcPr>
          <w:tcW w:w="3119" w:type="dxa"/>
        </w:tcPr>
        <w:p w14:paraId="44C24B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129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10F68F" w14:textId="77777777" w:rsidR="00E80146" w:rsidRDefault="00E80146">
          <w:pPr>
            <w:pStyle w:val="Sidhuvud"/>
            <w:ind w:right="360"/>
          </w:pPr>
        </w:p>
      </w:tc>
    </w:tr>
  </w:tbl>
  <w:p w14:paraId="218648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3E3FA" w14:textId="757ED517" w:rsidR="007955FF" w:rsidRDefault="003D09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A095A4" wp14:editId="146EB0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DA7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8327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8C0C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C3131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FF"/>
    <w:rsid w:val="000969AB"/>
    <w:rsid w:val="00150384"/>
    <w:rsid w:val="00160901"/>
    <w:rsid w:val="001805B7"/>
    <w:rsid w:val="002E61B7"/>
    <w:rsid w:val="00367B1C"/>
    <w:rsid w:val="003D092B"/>
    <w:rsid w:val="004A328D"/>
    <w:rsid w:val="00566531"/>
    <w:rsid w:val="00584316"/>
    <w:rsid w:val="0058762B"/>
    <w:rsid w:val="005D0B88"/>
    <w:rsid w:val="00687518"/>
    <w:rsid w:val="006E4E11"/>
    <w:rsid w:val="007242A3"/>
    <w:rsid w:val="007955FF"/>
    <w:rsid w:val="007A6855"/>
    <w:rsid w:val="0092027A"/>
    <w:rsid w:val="00955E31"/>
    <w:rsid w:val="00992E72"/>
    <w:rsid w:val="00AF26D1"/>
    <w:rsid w:val="00AF70A9"/>
    <w:rsid w:val="00BB45B8"/>
    <w:rsid w:val="00D04258"/>
    <w:rsid w:val="00D133D7"/>
    <w:rsid w:val="00E06C2A"/>
    <w:rsid w:val="00E60A53"/>
    <w:rsid w:val="00E80146"/>
    <w:rsid w:val="00E82238"/>
    <w:rsid w:val="00E904D0"/>
    <w:rsid w:val="00EC25F9"/>
    <w:rsid w:val="00ED583F"/>
    <w:rsid w:val="00EF237A"/>
    <w:rsid w:val="00F33198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CD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0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092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09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09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1ca689f4-6e21-4ad3-a821-ebd46439660e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Nyckelord xmlns="92ffc5e4-5e54-4abf-b21b-9b28f7aa8223" xsi:nil="true"/>
    <TaxCatchAll xmlns="92ffc5e4-5e54-4abf-b21b-9b28f7aa8223"/>
    <_dlc_DocId xmlns="92ffc5e4-5e54-4abf-b21b-9b28f7aa8223">NSQ54W6EFEAZ-90-1100</_dlc_DocId>
    <_dlc_DocIdUrl xmlns="92ffc5e4-5e54-4abf-b21b-9b28f7aa8223">
      <Url>http://rkdhs-n/enhet/bt/transport/_layouts/DocIdRedir.aspx?ID=NSQ54W6EFEAZ-90-1100</Url>
      <Description>NSQ54W6EFEAZ-90-1100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DF2CB-009D-4C1F-A217-3DD3C6CFA306}"/>
</file>

<file path=customXml/itemProps2.xml><?xml version="1.0" encoding="utf-8"?>
<ds:datastoreItem xmlns:ds="http://schemas.openxmlformats.org/officeDocument/2006/customXml" ds:itemID="{64534AEC-4C30-406B-9DB9-247C41C87BF1}"/>
</file>

<file path=customXml/itemProps3.xml><?xml version="1.0" encoding="utf-8"?>
<ds:datastoreItem xmlns:ds="http://schemas.openxmlformats.org/officeDocument/2006/customXml" ds:itemID="{1BAC88FC-6AAE-45F0-B1D3-1152AFE13AEF}"/>
</file>

<file path=customXml/itemProps4.xml><?xml version="1.0" encoding="utf-8"?>
<ds:datastoreItem xmlns:ds="http://schemas.openxmlformats.org/officeDocument/2006/customXml" ds:itemID="{DCB27CC1-F7EE-44F6-9BEC-06DFE5F3A2A4}"/>
</file>

<file path=customXml/itemProps5.xml><?xml version="1.0" encoding="utf-8"?>
<ds:datastoreItem xmlns:ds="http://schemas.openxmlformats.org/officeDocument/2006/customXml" ds:itemID="{64534AEC-4C30-406B-9DB9-247C41C87BF1}"/>
</file>

<file path=customXml/itemProps6.xml><?xml version="1.0" encoding="utf-8"?>
<ds:datastoreItem xmlns:ds="http://schemas.openxmlformats.org/officeDocument/2006/customXml" ds:itemID="{531195FF-D037-44E8-870D-D9208F272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Paul</dc:creator>
  <cp:lastModifiedBy>Marie Egerup</cp:lastModifiedBy>
  <cp:revision>2</cp:revision>
  <cp:lastPrinted>2016-09-27T06:40:00Z</cp:lastPrinted>
  <dcterms:created xsi:type="dcterms:W3CDTF">2016-09-27T06:41:00Z</dcterms:created>
  <dcterms:modified xsi:type="dcterms:W3CDTF">2016-09-27T06:41:00Z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a4d83efd-35df-4963-bf2f-b350412af533</vt:lpwstr>
  </property>
</Properties>
</file>