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109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6 maj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angående priserna i dagligvaruhandeln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10, fredagen den 11 och tisdagen den 15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8 maj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2024/25:32 Tisdagen den 29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2024/25:596 av Hanna Westerén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Risk för högerextrem infiltration av Försvarsmakten och hemvärnet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2024/25:606 av Jessica Rodén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Dövas och hörselskadades rätt till undervisning på sitt språk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2024/25:607 av Patrik Lundqvist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Uteblivna straff för människohandel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2024/25:627 av Heléne Björklund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Stängning av polisstationer i Blekinge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2024/25:628 av Nadja Awad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efterlevnad av FN:s konvention om avskaffande av rasdiskriminering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2024/25:631 av Eva Lindh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Äldreomsorgen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2024/25:632 av Lars Isacsson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Organiserad brottslighet som utnyttjar välfärden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2024/25:635 av Mattias Vepsä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hotet från högerextremismen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2024/25:FPM35 Den europeiska beredskapsunionsstrategin </w:t>
            </w:r>
            <w:r>
              <w:rPr>
                <w:i/>
                <w:iCs/>
                <w:rtl w:val="0"/>
              </w:rPr>
              <w:t>JOIN(2025) 130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2024/25:FPM36 Ändringar i förordningar om vissa marknadsregler och stödåtgärder inom vinsektorn </w:t>
            </w:r>
            <w:r>
              <w:rPr>
                <w:i/>
                <w:iCs/>
                <w:rtl w:val="0"/>
              </w:rPr>
              <w:t>COM(2025) 137, SUB-25-2024/25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2024/25:UU18 Uppsägning av avtalet med Organisationen för det globala nätverket för vattenfrågor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2024/25:UU17 Ny lag om internationella sanktioner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2024/25:FiU18 EU:s IPI-förordning och upphandlingslagstiftningen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2024/25:KU16 Författningsfrågor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35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2024/25:KU19 Stärkt skydd för vissa förtroendevalda och en tydligare intern kontroll i kommuner och regioner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2024/25:KU28 Minoritetsfrågor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2024/25:MJU14 Klimatpolitik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2024/25:MJU15 Riksrevisionens rapport om Industriklivet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2024/25:SkU14 Mervärdesskatt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2024/25:TU12 Digitaliserings- och postfrågor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Acko Ankarberg Johansson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2024/25:595 av Anders W Jonsson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Sjukvårdens administration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2024/25:614 av Alexandra Völker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medicinska behoven i Gaza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2024/25:603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statliga servicekontor i Östergötland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2024/25:612 av Sanne Lennström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Statens servicecenter i Enköping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2024/25:623 av Åsa Westlund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Servicekontoret i Brandbergen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2024/25:630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servicekontor i Skåne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2024/25:604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Utjämningssystemet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6 maj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2025-05-06</SAFIR_Sammantradesdatum_Doc>
    <SAFIR_SammantradeID xmlns="C07A1A6C-0B19-41D9-BDF8-F523BA3921EB">97d87e44-ce6a-40df-9491-e9b46e5c1193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3CC240E-41E7-4FB0-AD82-F3868518F1E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6 maj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