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53D" w:rsidRPr="0014253D" w:rsidRDefault="0014253D">
      <w:pPr>
        <w:pStyle w:val="Frslagsrubrik"/>
      </w:pPr>
      <w:r w:rsidRPr="0014253D">
        <w:t>Förslag till riksdagsbeslut</w:t>
      </w:r>
    </w:p>
    <w:p w:rsidR="0014253D" w:rsidRPr="0014253D" w:rsidRDefault="0014253D">
      <w:pPr>
        <w:pStyle w:val="Hemstlatt"/>
      </w:pPr>
      <w:r w:rsidRPr="0014253D">
        <w:t>Riksdagen tillkännager för regeringen som sin mening vad som anförs i motionen om rehabilitering för soldaters och officerares traumatiska upplevelser från såväl nationell som internationell tjänst.</w:t>
      </w:r>
    </w:p>
    <w:p w:rsidR="0014253D" w:rsidRPr="0014253D" w:rsidRDefault="0014253D">
      <w:pPr>
        <w:pStyle w:val="Rubrik1"/>
      </w:pPr>
      <w:r w:rsidRPr="0014253D">
        <w:t>Motivering</w:t>
      </w:r>
    </w:p>
    <w:p w:rsidR="0014253D" w:rsidRPr="0014253D" w:rsidRDefault="0014253D">
      <w:r w:rsidRPr="0014253D">
        <w:t>Sverige ställer upp när de internationella samfunden kallar. Försvar</w:t>
      </w:r>
      <w:r w:rsidRPr="0014253D">
        <w:t>s</w:t>
      </w:r>
      <w:r w:rsidRPr="0014253D">
        <w:t>makten har under femtio år skickat ut svenskar till krigshärjade områden. Över hun</w:t>
      </w:r>
      <w:r w:rsidRPr="0014253D">
        <w:t>d</w:t>
      </w:r>
      <w:r w:rsidRPr="0014253D">
        <w:t>ratusen svenskar har tjänstgjort som FN-soldater i utlandet, och Sverige pri</w:t>
      </w:r>
      <w:r w:rsidRPr="0014253D">
        <w:t>o</w:t>
      </w:r>
      <w:r w:rsidRPr="0014253D">
        <w:t>riterar den typen av internationella insatser. Det kan handla om komplexa ko</w:t>
      </w:r>
      <w:r w:rsidRPr="0014253D">
        <w:t>n</w:t>
      </w:r>
      <w:r w:rsidRPr="0014253D">
        <w:t>flikter där gränsen mellan civila och soldater är flytande. Det närmaste i tid för Sverige är deltagandet i Afghanistan.</w:t>
      </w:r>
    </w:p>
    <w:p w:rsidR="0014253D" w:rsidRPr="0014253D" w:rsidRDefault="0014253D">
      <w:pPr>
        <w:pStyle w:val="Normaltindrag"/>
      </w:pPr>
      <w:r w:rsidRPr="0014253D">
        <w:t>Det har dock funnits brister i sättet som man tar hand om soldaterna och officerare när de kommit hem igen. Skadade svenskar kommer hem och ha</w:t>
      </w:r>
      <w:r w:rsidRPr="0014253D">
        <w:t>m</w:t>
      </w:r>
      <w:r w:rsidRPr="0014253D">
        <w:t>nar mellan stolarna. Det finns exempel på svårt handikappade, förlamade soldater som inte får den rehabilitering som de behöver när de kommer hem. Kommunen, landstingen och försvaret har olika ansvar men ingen har helhe</w:t>
      </w:r>
      <w:r w:rsidRPr="0014253D">
        <w:t>t</w:t>
      </w:r>
      <w:r w:rsidRPr="0014253D">
        <w:t>sanvaret. Även män och kvinnor i militärtjänst i Sverige som råkat ut för olyckor eller sexuella trakasserier känner att de inte får det stöd och den reh</w:t>
      </w:r>
      <w:r w:rsidRPr="0014253D">
        <w:t>a</w:t>
      </w:r>
      <w:r w:rsidRPr="0014253D">
        <w:t>bilitering som de behöver. Det behövs ett helhetsansvar för att ta hand om våra soldater och officerare som genomgått traumatiska uppleve</w:t>
      </w:r>
      <w:r w:rsidRPr="0014253D">
        <w:t>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53D">
        <w:trPr>
          <w:cantSplit/>
        </w:trPr>
        <w:tc>
          <w:tcPr>
            <w:tcW w:w="3046" w:type="dxa"/>
          </w:tcPr>
          <w:p w:rsidR="0014253D" w:rsidRPr="0014253D" w:rsidRDefault="0014253D">
            <w:pPr>
              <w:pStyle w:val="UnderskriftDatum"/>
              <w:spacing w:before="240"/>
            </w:pPr>
            <w:r w:rsidRPr="0014253D">
              <w:t>Stockholm den 22 september 2009</w:t>
            </w:r>
          </w:p>
        </w:tc>
        <w:tc>
          <w:tcPr>
            <w:tcW w:w="3047" w:type="dxa"/>
          </w:tcPr>
          <w:p w:rsidR="0014253D" w:rsidRPr="0014253D" w:rsidRDefault="0014253D">
            <w:pPr>
              <w:pStyle w:val="Underskrifter"/>
              <w:spacing w:before="240"/>
            </w:pPr>
          </w:p>
        </w:tc>
      </w:tr>
      <w:tr w:rsidR="00000000" w:rsidRPr="0014253D">
        <w:trPr>
          <w:cantSplit/>
        </w:trPr>
        <w:tc>
          <w:tcPr>
            <w:tcW w:w="3046" w:type="dxa"/>
          </w:tcPr>
          <w:p w:rsidR="0014253D" w:rsidRPr="0014253D" w:rsidRDefault="0014253D">
            <w:pPr>
              <w:pStyle w:val="Underskrifter"/>
            </w:pPr>
            <w:r w:rsidRPr="0014253D">
              <w:t>Monica Green (s)</w:t>
            </w:r>
          </w:p>
        </w:tc>
        <w:tc>
          <w:tcPr>
            <w:tcW w:w="3046" w:type="dxa"/>
          </w:tcPr>
          <w:p w:rsidR="0014253D" w:rsidRPr="0014253D" w:rsidRDefault="0014253D">
            <w:pPr>
              <w:pStyle w:val="Underskrifter"/>
            </w:pPr>
          </w:p>
        </w:tc>
      </w:tr>
    </w:tbl>
    <w:p w:rsidR="0014253D" w:rsidRPr="0014253D" w:rsidRDefault="0014253D">
      <w:pPr>
        <w:pStyle w:val="Normaltindrag"/>
      </w:pPr>
    </w:p>
    <w:sectPr w:rsidR="00000000" w:rsidRPr="001425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53D" w:rsidRPr="0014253D" w:rsidRDefault="0014253D">
      <w:r w:rsidRPr="0014253D">
        <w:separator/>
      </w:r>
    </w:p>
  </w:endnote>
  <w:endnote w:type="continuationSeparator" w:id="0">
    <w:p w:rsidR="0014253D" w:rsidRPr="0014253D" w:rsidRDefault="0014253D">
      <w:r w:rsidRPr="00142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3D" w:rsidRPr="0014253D" w:rsidRDefault="0014253D">
    <w:pPr>
      <w:pStyle w:val="Sidfot"/>
    </w:pPr>
    <w:r w:rsidRPr="001425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277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3D" w:rsidRDefault="001425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53D" w:rsidRDefault="001425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3D" w:rsidRPr="0014253D" w:rsidRDefault="0014253D">
    <w:pPr>
      <w:pStyle w:val="Sidfot"/>
    </w:pPr>
    <w:r w:rsidRPr="001425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578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3D" w:rsidRDefault="00142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53D" w:rsidRDefault="00142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3D" w:rsidRPr="0014253D" w:rsidRDefault="0014253D">
    <w:pPr>
      <w:pStyle w:val="Sidfot"/>
    </w:pPr>
    <w:r w:rsidRPr="001425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633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3D" w:rsidRDefault="00142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53D" w:rsidRDefault="00142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53D" w:rsidRPr="0014253D" w:rsidRDefault="0014253D">
      <w:r w:rsidRPr="0014253D">
        <w:separator/>
      </w:r>
    </w:p>
  </w:footnote>
  <w:footnote w:type="continuationSeparator" w:id="0">
    <w:p w:rsidR="0014253D" w:rsidRPr="0014253D" w:rsidRDefault="0014253D">
      <w:r w:rsidRPr="00142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3D" w:rsidRPr="0014253D" w:rsidRDefault="0014253D">
    <w:pPr>
      <w:pStyle w:val="Sidhuvud"/>
    </w:pPr>
    <w:r w:rsidRPr="001425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304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3D" w:rsidRDefault="001425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53D" w:rsidRDefault="001425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3D" w:rsidRPr="0014253D" w:rsidRDefault="0014253D">
    <w:pPr>
      <w:pStyle w:val="Sidhuvud"/>
    </w:pPr>
    <w:r w:rsidRPr="001425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794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3D" w:rsidRDefault="001425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53D" w:rsidRDefault="001425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53D" w:rsidRPr="0014253D" w:rsidRDefault="0014253D">
    <w:pPr>
      <w:pStyle w:val="FSHNormal"/>
      <w:tabs>
        <w:tab w:val="right" w:pos="5840"/>
      </w:tabs>
    </w:pPr>
    <w:r w:rsidRPr="0014253D">
      <w:br/>
    </w:r>
    <w:r w:rsidRPr="0014253D">
      <w:fldChar w:fldCharType="begin" w:fldLock="1"/>
    </w:r>
    <w:r w:rsidRPr="0014253D">
      <w:instrText xml:space="preserve"> DOCPROPERTY</w:instrText>
    </w:r>
    <w:r w:rsidRPr="0014253D">
      <w:rPr>
        <w:sz w:val="18"/>
      </w:rPr>
      <w:instrText xml:space="preserve"> "YearUser" *\charformat </w:instrText>
    </w:r>
    <w:r w:rsidRPr="0014253D">
      <w:fldChar w:fldCharType="separate"/>
    </w:r>
    <w:r w:rsidRPr="0014253D">
      <w:t>2009/10</w:t>
    </w:r>
    <w:r w:rsidRPr="0014253D">
      <w:fldChar w:fldCharType="end"/>
    </w:r>
    <w:r w:rsidRPr="0014253D">
      <w:t xml:space="preserve"> </w:t>
    </w:r>
    <w:r w:rsidRPr="0014253D">
      <w:tab/>
      <w:t xml:space="preserve">mnr: </w:t>
    </w:r>
    <w:r w:rsidRPr="0014253D">
      <w:fldChar w:fldCharType="begin" w:fldLock="1"/>
    </w:r>
    <w:r w:rsidRPr="0014253D">
      <w:instrText xml:space="preserve"> DOCPROPERTY</w:instrText>
    </w:r>
    <w:r w:rsidRPr="0014253D">
      <w:rPr>
        <w:sz w:val="18"/>
      </w:rPr>
      <w:instrText xml:space="preserve"> "Motionsnummer" *\charformat </w:instrText>
    </w:r>
    <w:r w:rsidRPr="0014253D">
      <w:fldChar w:fldCharType="separate"/>
    </w:r>
    <w:r w:rsidRPr="0014253D">
      <w:t>Fö213</w:t>
    </w:r>
    <w:r w:rsidRPr="0014253D">
      <w:fldChar w:fldCharType="end"/>
    </w:r>
    <w:r w:rsidRPr="0014253D">
      <w:br/>
    </w:r>
    <w:r w:rsidRPr="0014253D">
      <w:fldChar w:fldCharType="begin" w:fldLock="1"/>
    </w:r>
    <w:r w:rsidRPr="0014253D">
      <w:instrText xml:space="preserve"> DOCPROPERTY</w:instrText>
    </w:r>
    <w:r w:rsidRPr="0014253D">
      <w:rPr>
        <w:sz w:val="18"/>
      </w:rPr>
      <w:instrText xml:space="preserve"> "Samling" *\charformat </w:instrText>
    </w:r>
    <w:r w:rsidRPr="0014253D">
      <w:fldChar w:fldCharType="end"/>
    </w:r>
    <w:r w:rsidRPr="0014253D">
      <w:tab/>
      <w:t xml:space="preserve">pnr: </w:t>
    </w:r>
    <w:r w:rsidRPr="0014253D">
      <w:fldChar w:fldCharType="begin" w:fldLock="1"/>
    </w:r>
    <w:r w:rsidRPr="0014253D">
      <w:instrText xml:space="preserve"> DOCPROPERTY</w:instrText>
    </w:r>
    <w:r w:rsidRPr="0014253D">
      <w:rPr>
        <w:sz w:val="18"/>
      </w:rPr>
      <w:instrText xml:space="preserve"> "Partinummer" *\charformat </w:instrText>
    </w:r>
    <w:r w:rsidRPr="0014253D">
      <w:fldChar w:fldCharType="separate"/>
    </w:r>
    <w:r w:rsidRPr="0014253D">
      <w:t>s67005</w:t>
    </w:r>
    <w:r w:rsidRPr="0014253D">
      <w:fldChar w:fldCharType="end"/>
    </w:r>
  </w:p>
  <w:p w:rsidR="0014253D" w:rsidRPr="0014253D" w:rsidRDefault="0014253D">
    <w:pPr>
      <w:pStyle w:val="FSHRub1"/>
    </w:pPr>
    <w:r w:rsidRPr="0014253D">
      <w:t>Motion till riksdagen</w:t>
    </w:r>
    <w:r w:rsidRPr="0014253D">
      <w:br/>
    </w:r>
    <w:r w:rsidRPr="0014253D">
      <w:fldChar w:fldCharType="begin" w:fldLock="1"/>
    </w:r>
    <w:r w:rsidRPr="0014253D">
      <w:instrText xml:space="preserve"> DOCPROPERTY "YearUser" *\charformat </w:instrText>
    </w:r>
    <w:r w:rsidRPr="0014253D">
      <w:fldChar w:fldCharType="separate"/>
    </w:r>
    <w:r w:rsidRPr="0014253D">
      <w:t>2009/10</w:t>
    </w:r>
    <w:r w:rsidRPr="0014253D">
      <w:fldChar w:fldCharType="end"/>
    </w:r>
    <w:r w:rsidRPr="0014253D">
      <w:t>:</w:t>
    </w:r>
    <w:r w:rsidRPr="0014253D">
      <w:fldChar w:fldCharType="begin" w:fldLock="1"/>
    </w:r>
    <w:r w:rsidRPr="0014253D">
      <w:instrText xml:space="preserve"> DOCPROPERTY "Motionsnummer" *\charformat </w:instrText>
    </w:r>
    <w:r w:rsidRPr="0014253D">
      <w:fldChar w:fldCharType="separate"/>
    </w:r>
    <w:r w:rsidRPr="0014253D">
      <w:t>Fö213</w:t>
    </w:r>
    <w:r w:rsidRPr="0014253D">
      <w:fldChar w:fldCharType="end"/>
    </w:r>
  </w:p>
  <w:p w:rsidR="0014253D" w:rsidRPr="0014253D" w:rsidRDefault="0014253D">
    <w:pPr>
      <w:pStyle w:val="FSHNormalS5"/>
    </w:pPr>
    <w:r w:rsidRPr="0014253D">
      <w:fldChar w:fldCharType="begin" w:fldLock="1"/>
    </w:r>
    <w:r w:rsidRPr="0014253D">
      <w:instrText xml:space="preserve"> DOCPROPERTY "MotionarText" *\charformat </w:instrText>
    </w:r>
    <w:r w:rsidRPr="0014253D">
      <w:fldChar w:fldCharType="separate"/>
    </w:r>
    <w:r w:rsidRPr="0014253D">
      <w:t>av Monica Green (s)</w:t>
    </w:r>
    <w:r w:rsidRPr="0014253D">
      <w:fldChar w:fldCharType="end"/>
    </w:r>
    <w:r w:rsidRPr="0014253D">
      <w:br/>
    </w:r>
    <w:r w:rsidRPr="0014253D">
      <w:fldChar w:fldCharType="begin" w:fldLock="1"/>
    </w:r>
    <w:r w:rsidRPr="0014253D">
      <w:instrText xml:space="preserve"> DOCPROPERTY "SvarFrasKort" *\charformat </w:instrText>
    </w:r>
    <w:r w:rsidRPr="0014253D">
      <w:fldChar w:fldCharType="end"/>
    </w:r>
  </w:p>
  <w:p w:rsidR="0014253D" w:rsidRPr="0014253D" w:rsidRDefault="0014253D">
    <w:pPr>
      <w:pStyle w:val="FSHTitel"/>
    </w:pPr>
    <w:r w:rsidRPr="0014253D">
      <w:fldChar w:fldCharType="begin" w:fldLock="1"/>
    </w:r>
    <w:r w:rsidRPr="0014253D">
      <w:instrText xml:space="preserve"> DOCPROPERTY</w:instrText>
    </w:r>
    <w:r w:rsidRPr="0014253D">
      <w:rPr>
        <w:sz w:val="18"/>
      </w:rPr>
      <w:instrText xml:space="preserve"> "RubrikSvar" *\charformat </w:instrText>
    </w:r>
    <w:r w:rsidRPr="0014253D">
      <w:fldChar w:fldCharType="separate"/>
    </w:r>
    <w:r w:rsidRPr="0014253D">
      <w:t>Rehabilitering för soldater och officerare</w:t>
    </w:r>
    <w:r w:rsidRPr="0014253D">
      <w:fldChar w:fldCharType="end"/>
    </w:r>
  </w:p>
  <w:p w:rsidR="0014253D" w:rsidRPr="0014253D" w:rsidRDefault="0014253D">
    <w:pPr>
      <w:pStyle w:val="Normal00"/>
    </w:pPr>
  </w:p>
  <w:p w:rsidR="0014253D" w:rsidRPr="0014253D" w:rsidRDefault="00142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5C15A6D"/>
    <w:multiLevelType w:val="hybridMultilevel"/>
    <w:tmpl w:val="DD54848E"/>
    <w:lvl w:ilvl="0" w:tplc="9E324A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9230">
    <w:abstractNumId w:val="8"/>
  </w:num>
  <w:num w:numId="2" w16cid:durableId="1619531155">
    <w:abstractNumId w:val="9"/>
  </w:num>
  <w:num w:numId="3" w16cid:durableId="1471480388">
    <w:abstractNumId w:val="8"/>
  </w:num>
  <w:num w:numId="4" w16cid:durableId="467675644">
    <w:abstractNumId w:val="9"/>
  </w:num>
  <w:num w:numId="5" w16cid:durableId="1910573635">
    <w:abstractNumId w:val="14"/>
  </w:num>
  <w:num w:numId="6" w16cid:durableId="1509446870">
    <w:abstractNumId w:val="10"/>
  </w:num>
  <w:num w:numId="7" w16cid:durableId="1551262642">
    <w:abstractNumId w:val="11"/>
  </w:num>
  <w:num w:numId="8" w16cid:durableId="1954094984">
    <w:abstractNumId w:val="13"/>
  </w:num>
  <w:num w:numId="9" w16cid:durableId="1806121232">
    <w:abstractNumId w:val="8"/>
  </w:num>
  <w:num w:numId="10" w16cid:durableId="1654528710">
    <w:abstractNumId w:val="3"/>
  </w:num>
  <w:num w:numId="11" w16cid:durableId="1503201666">
    <w:abstractNumId w:val="2"/>
  </w:num>
  <w:num w:numId="12" w16cid:durableId="2064137571">
    <w:abstractNumId w:val="1"/>
  </w:num>
  <w:num w:numId="13" w16cid:durableId="1143155598">
    <w:abstractNumId w:val="0"/>
  </w:num>
  <w:num w:numId="14" w16cid:durableId="262421307">
    <w:abstractNumId w:val="9"/>
  </w:num>
  <w:num w:numId="15" w16cid:durableId="143011107">
    <w:abstractNumId w:val="7"/>
  </w:num>
  <w:num w:numId="16" w16cid:durableId="1529023965">
    <w:abstractNumId w:val="6"/>
  </w:num>
  <w:num w:numId="17" w16cid:durableId="113252863">
    <w:abstractNumId w:val="5"/>
  </w:num>
  <w:num w:numId="18" w16cid:durableId="2081630492">
    <w:abstractNumId w:val="4"/>
  </w:num>
  <w:num w:numId="19" w16cid:durableId="1606306554">
    <w:abstractNumId w:val="12"/>
  </w:num>
  <w:num w:numId="20" w16cid:durableId="603655400">
    <w:abstractNumId w:val="11"/>
  </w:num>
  <w:num w:numId="21" w16cid:durableId="1426267161">
    <w:abstractNumId w:val="10"/>
  </w:num>
  <w:num w:numId="22" w16cid:durableId="358357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9"/>
    <w:docVar w:name="PersonGUIDs" w:val="{1BC77BF2-1434-48AB-A11D-A22928463538}"/>
  </w:docVars>
  <w:rsids>
    <w:rsidRoot w:val="00FA0CB2"/>
    <w:rsid w:val="0014253D"/>
    <w:rsid w:val="00FA0C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E8669986-24A4-499A-9B59-7C95894A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1176</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s67005</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s67005</dc:title>
  <dc:subject>s67005</dc:subject>
  <dc:creator>Riksdagen</dc:creator>
  <cp:keywords>Riksdagen</cp:keywords>
  <dc:description>TKG-ktrl, MSMQ4mb, PersReg-Distribution mm b-&gt;ny fplogga</dc:description>
  <cp:lastModifiedBy>Lars Brink</cp:lastModifiedBy>
  <cp:revision>2</cp:revision>
  <cp:lastPrinted>2009-11-19T13:57:00Z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mot2000_514_2009-11-19</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Rehabilitering för soldater och officerare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Rehabilitering för soldater och officerare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20092010000000000115000670050069</vt:lpwstr>
  </property>
  <property fmtid="{D5CDD505-2E9C-101B-9397-08002B2CF9AE}" pid="47" name="datum">
    <vt:lpwstr>090922</vt:lpwstr>
  </property>
  <property fmtid="{D5CDD505-2E9C-101B-9397-08002B2CF9AE}" pid="48" name="avsändar-e-post">
    <vt:lpwstr>kristian.krassman@riksdagen.se</vt:lpwstr>
  </property>
  <property fmtid="{D5CDD505-2E9C-101B-9397-08002B2CF9AE}" pid="49" name="id">
    <vt:lpwstr>20092010000000000115000670050069</vt:lpwstr>
  </property>
  <property fmtid="{D5CDD505-2E9C-101B-9397-08002B2CF9AE}" pid="50" name="nummer">
    <vt:lpwstr>213</vt:lpwstr>
  </property>
  <property fmtid="{D5CDD505-2E9C-101B-9397-08002B2CF9AE}" pid="51" name="utskottsbeteckning">
    <vt:lpwstr>Fö</vt:lpwstr>
  </property>
  <property fmtid="{D5CDD505-2E9C-101B-9397-08002B2CF9AE}" pid="52" name="GlobalUID">
    <vt:lpwstr>{416DD61C-2F82-4242-B2FF-4652795E45E1}</vt:lpwstr>
  </property>
  <property fmtid="{D5CDD505-2E9C-101B-9397-08002B2CF9AE}" pid="53" name="Överföringar">
    <vt:i4>0</vt:i4>
  </property>
  <property fmtid="{D5CDD505-2E9C-101B-9397-08002B2CF9AE}" pid="54" name="Checksum">
    <vt:lpwstr>*0017322748213*</vt:lpwstr>
  </property>
  <property fmtid="{D5CDD505-2E9C-101B-9397-08002B2CF9AE}" pid="55" name="skuggnummer">
    <vt:lpwstr>690</vt:lpwstr>
  </property>
  <property fmtid="{D5CDD505-2E9C-101B-9397-08002B2CF9AE}" pid="56" name="urixVersion">
    <vt:lpwstr>4.0.0.9</vt:lpwstr>
  </property>
  <property fmtid="{D5CDD505-2E9C-101B-9397-08002B2CF9AE}" pid="57" name="urixOrigin">
    <vt:lpwstr>091207 08:05:03.879</vt:lpwstr>
  </property>
  <property fmtid="{D5CDD505-2E9C-101B-9397-08002B2CF9AE}" pid="58" name="urixGuid">
    <vt:lpwstr>{1050D1A0-76B5-44C1-8219-B60782FB1D55}</vt:lpwstr>
  </property>
</Properties>
</file>