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02BF" w:rsidRPr="00F40A02" w:rsidRDefault="00E902BF">
      <w:pPr>
        <w:pStyle w:val="Hemstlrubrik"/>
      </w:pPr>
      <w:bookmarkStart w:id="0" w:name="_Toc210618136"/>
      <w:r w:rsidRPr="00F40A02">
        <w:t>Förslag till riksdagsbeslut</w:t>
      </w:r>
    </w:p>
    <w:p w:rsidR="00E902BF" w:rsidRPr="00F40A02" w:rsidRDefault="00E902BF">
      <w:pPr>
        <w:pStyle w:val="Hemstlatt"/>
        <w:ind w:left="0"/>
      </w:pPr>
      <w:r w:rsidRPr="00F40A02">
        <w:t>Riksdagen tillkännager för regeringen som sin mening vad som anförs i motionen om inrättandet av ett rättscentrum i Ör</w:t>
      </w:r>
      <w:r w:rsidRPr="00F40A02">
        <w:t>e</w:t>
      </w:r>
      <w:r w:rsidRPr="00F40A02">
        <w:t>bro.</w:t>
      </w:r>
    </w:p>
    <w:p w:rsidR="00E902BF" w:rsidRPr="00F40A02" w:rsidRDefault="00E902BF">
      <w:pPr>
        <w:pStyle w:val="Rubrik1"/>
      </w:pPr>
      <w:r w:rsidRPr="00F40A02">
        <w:t>Motivering</w:t>
      </w:r>
      <w:bookmarkEnd w:id="0"/>
    </w:p>
    <w:p w:rsidR="00E902BF" w:rsidRPr="00F40A02" w:rsidRDefault="00E902BF">
      <w:r w:rsidRPr="00F40A02">
        <w:t>Örebro behöver ett rättscentrum där olika delar av rättsväsendet kan samlok</w:t>
      </w:r>
      <w:r w:rsidRPr="00F40A02">
        <w:t>a</w:t>
      </w:r>
      <w:r w:rsidRPr="00F40A02">
        <w:t>liseras. Detta har utvecklats och blivit en möjlighet i flera med oss jämförbara län. Att tingsrätten och polisen i Örebro skulle ligga bredvid varandra skulle öka säkerheten avsevärt. Örebro tingsrätt är idag trång och säkerheten är otil</w:t>
      </w:r>
      <w:r w:rsidRPr="00F40A02">
        <w:t>l</w:t>
      </w:r>
      <w:r w:rsidRPr="00F40A02">
        <w:t xml:space="preserve">räcklig. Örebro tingsrätt har länge behövt nya lokaler också för att kunna effektivisera verksamheten. </w:t>
      </w:r>
    </w:p>
    <w:p w:rsidR="00E902BF" w:rsidRPr="00F40A02" w:rsidRDefault="00E902BF">
      <w:pPr>
        <w:pStyle w:val="Normaltindrag"/>
      </w:pPr>
      <w:r w:rsidRPr="00F40A02">
        <w:t>Idag transporteras åtalade mellan häkteslokalerna i polishuset och upp till tingsrättens lokaler – transporter som ibland sker utan poliseskort trots att det rör sig om</w:t>
      </w:r>
      <w:r w:rsidRPr="00F40A02">
        <w:t xml:space="preserve"> mycket allvarliga brott. Att förlägga domstolen vid polisen och häktet skulle avsevärt höja säkerheten. Att slippa transportera de åtalade långa sträckor skulle samtidigt minska tidsåtgången och kostnaderna.</w:t>
      </w:r>
    </w:p>
    <w:p w:rsidR="00E902BF" w:rsidRPr="00F40A02" w:rsidRDefault="00E902BF">
      <w:pPr>
        <w:pStyle w:val="Normaltindrag"/>
      </w:pPr>
      <w:r w:rsidRPr="00F40A02">
        <w:t>Det faktum att Örebro har hand om handläggningen av nådeärenden är y</w:t>
      </w:r>
      <w:r w:rsidRPr="00F40A02">
        <w:t>t</w:t>
      </w:r>
      <w:r w:rsidRPr="00F40A02">
        <w:t xml:space="preserve">terligare ett starkt skäl att förbättra säkerheten då alltmer grova kriminella får sin sak prövad i tingsrätten. Risken för fritagnings- och rymningsförsök har ökat i och med detta. En ny tingsrätt placerad i direkta närheten av polishuset undanröjer bättre dessa hot.  </w:t>
      </w:r>
    </w:p>
    <w:p w:rsidR="00E902BF" w:rsidRPr="00F40A02" w:rsidRDefault="00E902BF">
      <w:pPr>
        <w:pStyle w:val="Normaltindrag"/>
      </w:pPr>
      <w:r w:rsidRPr="00F40A02">
        <w:t>I Örebro är förutsättningarna mycket bra för att skapa ett rättscentrum. Den utmärkta fastigheten i form av en tomt finns redan såsom en storparkering</w:t>
      </w:r>
      <w:r w:rsidRPr="00F40A02">
        <w:t>s</w:t>
      </w:r>
      <w:r w:rsidRPr="00F40A02">
        <w:t xml:space="preserve">plats bredvid polisen och åklagarna i Örebro. </w:t>
      </w:r>
    </w:p>
    <w:p w:rsidR="00E902BF" w:rsidRPr="00F40A02" w:rsidRDefault="00E902BF">
      <w:pPr>
        <w:pStyle w:val="Normaltindrag"/>
      </w:pPr>
      <w:r w:rsidRPr="00F40A02">
        <w:t>Regeringen bör ge berörda myndigheter till känna att man gärna ser de samordningsvinster som uppkommer med ett rättscentrum samt därvid kla</w:t>
      </w:r>
      <w:r w:rsidRPr="00F40A02">
        <w:t>r</w:t>
      </w:r>
      <w:r w:rsidRPr="00F40A02">
        <w:t>gör att också ekonomiska resurser för ett praktiskt genomförande kan säke</w:t>
      </w:r>
      <w:r w:rsidRPr="00F40A02">
        <w:t>r</w:t>
      </w:r>
      <w:r w:rsidRPr="00F40A02">
        <w:t>ställas.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40A02">
        <w:trPr>
          <w:cantSplit/>
        </w:trPr>
        <w:tc>
          <w:tcPr>
            <w:tcW w:w="3046" w:type="dxa"/>
          </w:tcPr>
          <w:p w:rsidR="00E902BF" w:rsidRPr="00F40A02" w:rsidRDefault="00E902BF">
            <w:pPr>
              <w:pStyle w:val="UnderskriftDatum"/>
              <w:spacing w:before="240"/>
            </w:pPr>
            <w:r w:rsidRPr="00F40A02">
              <w:lastRenderedPageBreak/>
              <w:t>Stockholm den 6 oktober 2008</w:t>
            </w:r>
          </w:p>
        </w:tc>
        <w:tc>
          <w:tcPr>
            <w:tcW w:w="3047" w:type="dxa"/>
          </w:tcPr>
          <w:p w:rsidR="00E902BF" w:rsidRPr="00F40A02" w:rsidRDefault="00E902BF">
            <w:pPr>
              <w:pStyle w:val="Underskrifter"/>
              <w:spacing w:before="240"/>
            </w:pPr>
          </w:p>
        </w:tc>
      </w:tr>
      <w:tr w:rsidR="00000000" w:rsidRPr="00F40A02">
        <w:trPr>
          <w:cantSplit/>
        </w:trPr>
        <w:tc>
          <w:tcPr>
            <w:tcW w:w="3046" w:type="dxa"/>
          </w:tcPr>
          <w:p w:rsidR="00E902BF" w:rsidRPr="00F40A02" w:rsidRDefault="00E902BF">
            <w:pPr>
              <w:pStyle w:val="Underskrifter"/>
            </w:pPr>
            <w:r w:rsidRPr="00F40A02">
              <w:t>Johan Pehrson (fp)</w:t>
            </w:r>
          </w:p>
        </w:tc>
        <w:tc>
          <w:tcPr>
            <w:tcW w:w="3046" w:type="dxa"/>
          </w:tcPr>
          <w:p w:rsidR="00E902BF" w:rsidRPr="00F40A02" w:rsidRDefault="00E902BF">
            <w:pPr>
              <w:pStyle w:val="Underskrifter"/>
            </w:pPr>
          </w:p>
        </w:tc>
      </w:tr>
    </w:tbl>
    <w:p w:rsidR="00E902BF" w:rsidRPr="00F40A02" w:rsidRDefault="00E902BF">
      <w:pPr>
        <w:pStyle w:val="Normaltindrag"/>
      </w:pPr>
    </w:p>
    <w:sectPr w:rsidR="00E902BF" w:rsidRPr="00F40A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02BF" w:rsidRPr="00F40A02" w:rsidRDefault="00E902BF">
      <w:r w:rsidRPr="00F40A02">
        <w:separator/>
      </w:r>
    </w:p>
  </w:endnote>
  <w:endnote w:type="continuationSeparator" w:id="0">
    <w:p w:rsidR="00E902BF" w:rsidRPr="00F40A02" w:rsidRDefault="00E902BF">
      <w:r w:rsidRPr="00F40A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02BF" w:rsidRPr="00F40A02" w:rsidRDefault="00F40A02">
    <w:pPr>
      <w:pStyle w:val="Sidfot"/>
    </w:pPr>
    <w:r w:rsidRPr="00F40A0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1258280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02BF" w:rsidRDefault="00E902B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902BF" w:rsidRDefault="00E902B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02BF" w:rsidRPr="00F40A02" w:rsidRDefault="00F40A02">
    <w:pPr>
      <w:pStyle w:val="Sidfot"/>
    </w:pPr>
    <w:r w:rsidRPr="00F40A0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191313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02BF" w:rsidRDefault="00E902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02BF" w:rsidRDefault="00E902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02BF" w:rsidRPr="00F40A02" w:rsidRDefault="00F40A02">
    <w:pPr>
      <w:pStyle w:val="Sidfot"/>
    </w:pPr>
    <w:r w:rsidRPr="00F40A0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88174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02BF" w:rsidRDefault="00E902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02BF" w:rsidRDefault="00E902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02BF" w:rsidRPr="00F40A02" w:rsidRDefault="00E902BF">
      <w:r w:rsidRPr="00F40A02">
        <w:separator/>
      </w:r>
    </w:p>
  </w:footnote>
  <w:footnote w:type="continuationSeparator" w:id="0">
    <w:p w:rsidR="00E902BF" w:rsidRPr="00F40A02" w:rsidRDefault="00E902BF">
      <w:r w:rsidRPr="00F40A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02BF" w:rsidRPr="00F40A02" w:rsidRDefault="00F40A02">
    <w:pPr>
      <w:pStyle w:val="Sidhuvud"/>
    </w:pPr>
    <w:r w:rsidRPr="00F40A0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001076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02BF" w:rsidRDefault="00E902B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902BF" w:rsidRDefault="00E902B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02BF" w:rsidRPr="00F40A02" w:rsidRDefault="00F40A02">
    <w:pPr>
      <w:pStyle w:val="Sidhuvud"/>
    </w:pPr>
    <w:r w:rsidRPr="00F40A0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569570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02BF" w:rsidRDefault="00E902B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902BF" w:rsidRDefault="00E902B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02BF" w:rsidRPr="00F40A02" w:rsidRDefault="00E902BF">
    <w:pPr>
      <w:pStyle w:val="FSHNormal"/>
      <w:tabs>
        <w:tab w:val="right" w:pos="5840"/>
      </w:tabs>
    </w:pPr>
    <w:r w:rsidRPr="00F40A02">
      <w:br/>
    </w:r>
    <w:r w:rsidRPr="00F40A02">
      <w:fldChar w:fldCharType="begin" w:fldLock="1"/>
    </w:r>
    <w:r w:rsidRPr="00F40A02">
      <w:instrText xml:space="preserve"> DOCPROPERTY</w:instrText>
    </w:r>
    <w:r w:rsidRPr="00F40A02">
      <w:rPr>
        <w:sz w:val="18"/>
      </w:rPr>
      <w:instrText xml:space="preserve"> "YearUser" *\charformat </w:instrText>
    </w:r>
    <w:r w:rsidRPr="00F40A02">
      <w:fldChar w:fldCharType="separate"/>
    </w:r>
    <w:r w:rsidRPr="00F40A02">
      <w:t>2008/09</w:t>
    </w:r>
    <w:r w:rsidRPr="00F40A02">
      <w:fldChar w:fldCharType="end"/>
    </w:r>
    <w:r w:rsidRPr="00F40A02">
      <w:t xml:space="preserve"> </w:t>
    </w:r>
    <w:r w:rsidRPr="00F40A02">
      <w:tab/>
      <w:t xml:space="preserve">mnr: </w:t>
    </w:r>
    <w:r w:rsidRPr="00F40A02">
      <w:fldChar w:fldCharType="begin" w:fldLock="1"/>
    </w:r>
    <w:r w:rsidRPr="00F40A02">
      <w:instrText xml:space="preserve"> DOCPROPERTY</w:instrText>
    </w:r>
    <w:r w:rsidRPr="00F40A02">
      <w:rPr>
        <w:sz w:val="18"/>
      </w:rPr>
      <w:instrText xml:space="preserve"> "Motionsnummer" *\charformat </w:instrText>
    </w:r>
    <w:r w:rsidRPr="00F40A02">
      <w:fldChar w:fldCharType="separate"/>
    </w:r>
    <w:r w:rsidRPr="00F40A02">
      <w:t>Ju351</w:t>
    </w:r>
    <w:r w:rsidRPr="00F40A02">
      <w:fldChar w:fldCharType="end"/>
    </w:r>
    <w:r w:rsidRPr="00F40A02">
      <w:br/>
    </w:r>
    <w:r w:rsidRPr="00F40A02">
      <w:fldChar w:fldCharType="begin" w:fldLock="1"/>
    </w:r>
    <w:r w:rsidRPr="00F40A02">
      <w:instrText xml:space="preserve"> DOCPROPERTY</w:instrText>
    </w:r>
    <w:r w:rsidRPr="00F40A02">
      <w:rPr>
        <w:sz w:val="18"/>
      </w:rPr>
      <w:instrText xml:space="preserve"> "Samling" *\charformat </w:instrText>
    </w:r>
    <w:r w:rsidRPr="00F40A02">
      <w:fldChar w:fldCharType="end"/>
    </w:r>
    <w:r w:rsidRPr="00F40A02">
      <w:tab/>
      <w:t xml:space="preserve">pnr: </w:t>
    </w:r>
    <w:r w:rsidRPr="00F40A02">
      <w:fldChar w:fldCharType="begin" w:fldLock="1"/>
    </w:r>
    <w:r w:rsidRPr="00F40A02">
      <w:instrText xml:space="preserve"> DOCPROPERTY</w:instrText>
    </w:r>
    <w:r w:rsidRPr="00F40A02">
      <w:rPr>
        <w:sz w:val="18"/>
      </w:rPr>
      <w:instrText xml:space="preserve"> "Partinummer" *\charformat </w:instrText>
    </w:r>
    <w:r w:rsidRPr="00F40A02">
      <w:fldChar w:fldCharType="separate"/>
    </w:r>
    <w:r w:rsidRPr="00F40A02">
      <w:t>fp1341</w:t>
    </w:r>
    <w:r w:rsidRPr="00F40A02">
      <w:fldChar w:fldCharType="end"/>
    </w:r>
  </w:p>
  <w:p w:rsidR="00E902BF" w:rsidRPr="00F40A02" w:rsidRDefault="00E902BF">
    <w:pPr>
      <w:pStyle w:val="FSHRub1"/>
    </w:pPr>
    <w:r w:rsidRPr="00F40A02">
      <w:t>Motion till riksdagen</w:t>
    </w:r>
    <w:r w:rsidRPr="00F40A02">
      <w:br/>
    </w:r>
    <w:r w:rsidRPr="00F40A02">
      <w:fldChar w:fldCharType="begin" w:fldLock="1"/>
    </w:r>
    <w:r w:rsidRPr="00F40A02">
      <w:instrText xml:space="preserve"> DOCPROPERTY "YearUser" *\charformat </w:instrText>
    </w:r>
    <w:r w:rsidRPr="00F40A02">
      <w:fldChar w:fldCharType="separate"/>
    </w:r>
    <w:r w:rsidRPr="00F40A02">
      <w:t>2008/09</w:t>
    </w:r>
    <w:r w:rsidRPr="00F40A02">
      <w:fldChar w:fldCharType="end"/>
    </w:r>
    <w:r w:rsidRPr="00F40A02">
      <w:t>:</w:t>
    </w:r>
    <w:r w:rsidRPr="00F40A02">
      <w:fldChar w:fldCharType="begin" w:fldLock="1"/>
    </w:r>
    <w:r w:rsidRPr="00F40A02">
      <w:instrText xml:space="preserve"> DOCPROPERTY "Motionsnummer" *\charformat </w:instrText>
    </w:r>
    <w:r w:rsidRPr="00F40A02">
      <w:fldChar w:fldCharType="separate"/>
    </w:r>
    <w:r w:rsidRPr="00F40A02">
      <w:t>Ju351</w:t>
    </w:r>
    <w:r w:rsidRPr="00F40A02">
      <w:fldChar w:fldCharType="end"/>
    </w:r>
  </w:p>
  <w:p w:rsidR="00E902BF" w:rsidRPr="00F40A02" w:rsidRDefault="00E902BF">
    <w:pPr>
      <w:pStyle w:val="FSHNormalS5"/>
    </w:pPr>
    <w:r w:rsidRPr="00F40A02">
      <w:fldChar w:fldCharType="begin" w:fldLock="1"/>
    </w:r>
    <w:r w:rsidRPr="00F40A02">
      <w:instrText xml:space="preserve"> DOCPROPERTY "MotionarText" *\charformat </w:instrText>
    </w:r>
    <w:r w:rsidRPr="00F40A02">
      <w:fldChar w:fldCharType="separate"/>
    </w:r>
    <w:r w:rsidRPr="00F40A02">
      <w:t>av Johan Pehrson (fp)</w:t>
    </w:r>
    <w:r w:rsidRPr="00F40A02">
      <w:fldChar w:fldCharType="end"/>
    </w:r>
    <w:r w:rsidRPr="00F40A02">
      <w:br/>
    </w:r>
    <w:r w:rsidRPr="00F40A02">
      <w:fldChar w:fldCharType="begin" w:fldLock="1"/>
    </w:r>
    <w:r w:rsidRPr="00F40A02">
      <w:instrText xml:space="preserve"> DOCPROPERTY "SvarFrasKort" *\charformat </w:instrText>
    </w:r>
    <w:r w:rsidRPr="00F40A02">
      <w:fldChar w:fldCharType="end"/>
    </w:r>
  </w:p>
  <w:p w:rsidR="00E902BF" w:rsidRPr="00F40A02" w:rsidRDefault="00E902BF">
    <w:pPr>
      <w:pStyle w:val="FSHTitel"/>
    </w:pPr>
    <w:r w:rsidRPr="00F40A02">
      <w:fldChar w:fldCharType="begin" w:fldLock="1"/>
    </w:r>
    <w:r w:rsidRPr="00F40A02">
      <w:instrText xml:space="preserve"> DOCPROPERTY</w:instrText>
    </w:r>
    <w:r w:rsidRPr="00F40A02">
      <w:rPr>
        <w:sz w:val="18"/>
      </w:rPr>
      <w:instrText xml:space="preserve"> "RubrikSvar" *\charformat </w:instrText>
    </w:r>
    <w:r w:rsidRPr="00F40A02">
      <w:fldChar w:fldCharType="separate"/>
    </w:r>
    <w:r w:rsidRPr="00F40A02">
      <w:t>Rättscentrum i Örebro</w:t>
    </w:r>
    <w:r w:rsidRPr="00F40A02">
      <w:fldChar w:fldCharType="end"/>
    </w:r>
  </w:p>
  <w:p w:rsidR="00E902BF" w:rsidRPr="00F40A02" w:rsidRDefault="00E902BF">
    <w:pPr>
      <w:pStyle w:val="Normal00"/>
    </w:pPr>
  </w:p>
  <w:p w:rsidR="00E902BF" w:rsidRPr="00F40A02" w:rsidRDefault="00E902B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43480999">
    <w:abstractNumId w:val="8"/>
  </w:num>
  <w:num w:numId="2" w16cid:durableId="1400900240">
    <w:abstractNumId w:val="9"/>
  </w:num>
  <w:num w:numId="3" w16cid:durableId="1781680621">
    <w:abstractNumId w:val="8"/>
  </w:num>
  <w:num w:numId="4" w16cid:durableId="998386446">
    <w:abstractNumId w:val="9"/>
  </w:num>
  <w:num w:numId="5" w16cid:durableId="1691566375">
    <w:abstractNumId w:val="13"/>
  </w:num>
  <w:num w:numId="6" w16cid:durableId="749155754">
    <w:abstractNumId w:val="10"/>
  </w:num>
  <w:num w:numId="7" w16cid:durableId="1771392408">
    <w:abstractNumId w:val="11"/>
  </w:num>
  <w:num w:numId="8" w16cid:durableId="214854690">
    <w:abstractNumId w:val="12"/>
  </w:num>
  <w:num w:numId="9" w16cid:durableId="535849173">
    <w:abstractNumId w:val="8"/>
  </w:num>
  <w:num w:numId="10" w16cid:durableId="1952741198">
    <w:abstractNumId w:val="3"/>
  </w:num>
  <w:num w:numId="11" w16cid:durableId="1116951187">
    <w:abstractNumId w:val="2"/>
  </w:num>
  <w:num w:numId="12" w16cid:durableId="664557582">
    <w:abstractNumId w:val="1"/>
  </w:num>
  <w:num w:numId="13" w16cid:durableId="1734886932">
    <w:abstractNumId w:val="0"/>
  </w:num>
  <w:num w:numId="14" w16cid:durableId="500045394">
    <w:abstractNumId w:val="9"/>
  </w:num>
  <w:num w:numId="15" w16cid:durableId="259341827">
    <w:abstractNumId w:val="7"/>
  </w:num>
  <w:num w:numId="16" w16cid:durableId="1235045041">
    <w:abstractNumId w:val="6"/>
  </w:num>
  <w:num w:numId="17" w16cid:durableId="1012494645">
    <w:abstractNumId w:val="5"/>
  </w:num>
  <w:num w:numId="18" w16cid:durableId="1491796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192E78FA-403B-4B48-A0BA-54BC93926A0D}"/>
  </w:docVars>
  <w:rsids>
    <w:rsidRoot w:val="00910DC0"/>
    <w:rsid w:val="00910DC0"/>
    <w:rsid w:val="00E902BF"/>
    <w:rsid w:val="00F4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6D82FFE-78F3-4C67-B05B-3473D2F4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1517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fp1341</vt:lpstr>
    </vt:vector>
  </TitlesOfParts>
  <Company>Riksdagen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fp1341</dc:title>
  <dc:subject>fp1341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2009-02-01T11:14:00Z</cp:lastPrinted>
  <dcterms:created xsi:type="dcterms:W3CDTF">2025-12-17T16:02:00Z</dcterms:created>
  <dcterms:modified xsi:type="dcterms:W3CDTF">2025-12-17T16:02:00Z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AP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Rättscentrum i Örebro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Rättscentrum i Örebro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fp1341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Pehrson (fp)</vt:lpwstr>
  </property>
  <property fmtid="{D5CDD505-2E9C-101B-9397-08002B2CF9AE}" pid="26" name="MotionarLista">
    <vt:lpwstr>Pehrson, Johan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Pehrson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anna.prucha@riksdagen.se</vt:lpwstr>
  </property>
  <property fmtid="{D5CDD505-2E9C-101B-9397-08002B2CF9AE}" pid="45" name="ReservUID">
    <vt:lpwstr>aa0619aa</vt:lpwstr>
  </property>
  <property fmtid="{D5CDD505-2E9C-101B-9397-08002B2CF9AE}" pid="46" name="MotionID">
    <vt:lpwstr>20082009000001020112000013410069</vt:lpwstr>
  </property>
  <property fmtid="{D5CDD505-2E9C-101B-9397-08002B2CF9AE}" pid="47" name="datum">
    <vt:lpwstr>081006</vt:lpwstr>
  </property>
  <property fmtid="{D5CDD505-2E9C-101B-9397-08002B2CF9AE}" pid="48" name="avsändar-e-post">
    <vt:lpwstr>anna.prucha@riksdagen.se</vt:lpwstr>
  </property>
  <property fmtid="{D5CDD505-2E9C-101B-9397-08002B2CF9AE}" pid="49" name="id">
    <vt:lpwstr>20082009000001020112000013410069</vt:lpwstr>
  </property>
  <property fmtid="{D5CDD505-2E9C-101B-9397-08002B2CF9AE}" pid="50" name="nummer">
    <vt:lpwstr>351</vt:lpwstr>
  </property>
  <property fmtid="{D5CDD505-2E9C-101B-9397-08002B2CF9AE}" pid="51" name="utskottsbeteckning">
    <vt:lpwstr>Ju</vt:lpwstr>
  </property>
  <property fmtid="{D5CDD505-2E9C-101B-9397-08002B2CF9AE}" pid="52" name="GlobalUID">
    <vt:lpwstr>{9F168A1A-7585-4964-84CA-F3071CE86645}</vt:lpwstr>
  </property>
  <property fmtid="{D5CDD505-2E9C-101B-9397-08002B2CF9AE}" pid="53" name="Överföringar">
    <vt:i4>0</vt:i4>
  </property>
  <property fmtid="{D5CDD505-2E9C-101B-9397-08002B2CF9AE}" pid="54" name="Checksum">
    <vt:lpwstr>*0013217465371*</vt:lpwstr>
  </property>
  <property fmtid="{D5CDD505-2E9C-101B-9397-08002B2CF9AE}" pid="55" name="skuggnummer">
    <vt:lpwstr>2125</vt:lpwstr>
  </property>
  <property fmtid="{D5CDD505-2E9C-101B-9397-08002B2CF9AE}" pid="56" name="urixVersion">
    <vt:lpwstr>3.2.0.8</vt:lpwstr>
  </property>
  <property fmtid="{D5CDD505-2E9C-101B-9397-08002B2CF9AE}" pid="57" name="urixOrigin">
    <vt:lpwstr>090402 14:56:08.035</vt:lpwstr>
  </property>
  <property fmtid="{D5CDD505-2E9C-101B-9397-08002B2CF9AE}" pid="58" name="urixGuid">
    <vt:lpwstr>{82911910-0F1E-4F33-ACB3-F9DD9F912113}</vt:lpwstr>
  </property>
</Properties>
</file>