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D9E66" w14:textId="77777777" w:rsidR="0076180A" w:rsidRDefault="0076180A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2018/19:111 av Barbro Westerholm (L)</w:t>
      </w:r>
      <w:r>
        <w:br/>
        <w:t>Statistik över läkemedelsförsäljning</w:t>
      </w:r>
    </w:p>
    <w:p w14:paraId="00825AF8" w14:textId="77777777" w:rsidR="00E17239" w:rsidRDefault="0076180A" w:rsidP="00481E3C">
      <w:pPr>
        <w:pStyle w:val="Brdtext"/>
      </w:pPr>
      <w:r>
        <w:t>Barbro Westerholm</w:t>
      </w:r>
      <w:r w:rsidRPr="0076180A">
        <w:t xml:space="preserve"> har frågat mig</w:t>
      </w:r>
      <w:r w:rsidR="008403EC">
        <w:t xml:space="preserve"> vad </w:t>
      </w:r>
      <w:r w:rsidR="00E17239">
        <w:t>jag</w:t>
      </w:r>
      <w:r w:rsidR="008403EC">
        <w:t xml:space="preserve"> och regeringen </w:t>
      </w:r>
      <w:r w:rsidR="00481E3C">
        <w:t xml:space="preserve">avser </w:t>
      </w:r>
      <w:r w:rsidR="008403EC">
        <w:t>att göra så att den svenska</w:t>
      </w:r>
      <w:r w:rsidR="00481E3C">
        <w:t xml:space="preserve"> </w:t>
      </w:r>
      <w:r w:rsidR="008403EC">
        <w:t>läkemedelsstatistiken kan fungera på det effektiva, kvalitets</w:t>
      </w:r>
      <w:r w:rsidR="00E17239">
        <w:softHyphen/>
      </w:r>
      <w:r w:rsidR="008403EC">
        <w:t>säkrade och</w:t>
      </w:r>
      <w:r w:rsidR="00481E3C">
        <w:t xml:space="preserve"> </w:t>
      </w:r>
      <w:r w:rsidR="008403EC">
        <w:t>transparenta sätt som den har</w:t>
      </w:r>
      <w:r w:rsidR="00481E3C">
        <w:t xml:space="preserve"> gjort under de senaste 40 åren</w:t>
      </w:r>
      <w:r w:rsidRPr="0076180A">
        <w:t>.</w:t>
      </w:r>
      <w:r w:rsidR="00481E3C">
        <w:t xml:space="preserve"> </w:t>
      </w:r>
      <w:r w:rsidR="00481E3C" w:rsidRPr="00481E3C">
        <w:t xml:space="preserve">Bakgrunden till frågan är </w:t>
      </w:r>
      <w:r w:rsidR="00481E3C">
        <w:t xml:space="preserve">den </w:t>
      </w:r>
      <w:r w:rsidR="00B54079">
        <w:t>begränsning</w:t>
      </w:r>
      <w:r w:rsidR="00481E3C">
        <w:t xml:space="preserve"> som </w:t>
      </w:r>
      <w:bookmarkStart w:id="2" w:name="_Hlk252849"/>
      <w:r w:rsidR="00481E3C">
        <w:t xml:space="preserve">E-hälsomyndigheten och Socialstyrelsen </w:t>
      </w:r>
      <w:bookmarkEnd w:id="2"/>
      <w:r w:rsidR="004164F7">
        <w:t>har gjort</w:t>
      </w:r>
      <w:r w:rsidR="00481E3C">
        <w:t xml:space="preserve"> </w:t>
      </w:r>
      <w:r w:rsidR="00EC32F1">
        <w:t xml:space="preserve">jämfört med tidigare rutiner </w:t>
      </w:r>
      <w:r w:rsidR="00E17239">
        <w:t xml:space="preserve">när det gäller </w:t>
      </w:r>
      <w:r w:rsidR="00D07894">
        <w:t>utlämnan</w:t>
      </w:r>
      <w:r w:rsidR="00EC32F1">
        <w:softHyphen/>
      </w:r>
      <w:r w:rsidR="00D07894">
        <w:t xml:space="preserve">de av </w:t>
      </w:r>
      <w:r w:rsidR="00E17239" w:rsidRPr="00E17239">
        <w:t>uppgifter om försäljnings</w:t>
      </w:r>
      <w:r w:rsidR="00E17239">
        <w:t>volymer av</w:t>
      </w:r>
      <w:r w:rsidR="00D07894">
        <w:t xml:space="preserve"> specifika läkemedelsprodukter.</w:t>
      </w:r>
    </w:p>
    <w:p w14:paraId="23E87A24" w14:textId="77777777" w:rsidR="00D07894" w:rsidRDefault="00E17239" w:rsidP="00112696">
      <w:pPr>
        <w:pStyle w:val="Brdtext"/>
      </w:pPr>
      <w:r>
        <w:t xml:space="preserve">Regeringen </w:t>
      </w:r>
      <w:r w:rsidR="00631263">
        <w:t xml:space="preserve">håller med </w:t>
      </w:r>
      <w:r w:rsidR="00EC32F1">
        <w:t xml:space="preserve">Barbro Westerholm </w:t>
      </w:r>
      <w:r>
        <w:t xml:space="preserve">om att </w:t>
      </w:r>
      <w:r w:rsidR="00B54079">
        <w:t>begränsningarna</w:t>
      </w:r>
      <w:r>
        <w:t xml:space="preserve"> i </w:t>
      </w:r>
      <w:r w:rsidR="00B54079">
        <w:t xml:space="preserve">fråga om </w:t>
      </w:r>
      <w:r>
        <w:t xml:space="preserve">utlämnandet av statistik över läkemedelsförsäljningen </w:t>
      </w:r>
      <w:r w:rsidR="00D93E5F">
        <w:t>kommer att</w:t>
      </w:r>
      <w:r>
        <w:t xml:space="preserve"> leda till en rad negativa konsekvenser.</w:t>
      </w:r>
      <w:r w:rsidR="00112696">
        <w:t xml:space="preserve"> Som </w:t>
      </w:r>
      <w:r w:rsidR="00631263">
        <w:t>Barbro Westerholm anför</w:t>
      </w:r>
      <w:r w:rsidR="00764A36">
        <w:t xml:space="preserve"> </w:t>
      </w:r>
      <w:r w:rsidR="00112696">
        <w:t>har försälj</w:t>
      </w:r>
      <w:r w:rsidR="00EC32F1">
        <w:softHyphen/>
      </w:r>
      <w:r w:rsidR="00112696">
        <w:t xml:space="preserve">ningsstatistik över enskilda läkemedel lämnats ut i flera decennier utan att detta har lett till </w:t>
      </w:r>
      <w:r w:rsidR="00EC32F1">
        <w:t xml:space="preserve">några </w:t>
      </w:r>
      <w:r w:rsidR="00112696">
        <w:t>invändningar mot myndigheters hantering eller publicering av läkemedelsstatistik ned på enskild läkemedelsnivå.</w:t>
      </w:r>
      <w:r w:rsidR="00D07894">
        <w:t xml:space="preserve"> </w:t>
      </w:r>
      <w:r w:rsidR="00631263">
        <w:t xml:space="preserve">Denna praxis har förutom </w:t>
      </w:r>
      <w:r w:rsidR="00EC32F1">
        <w:t xml:space="preserve">en </w:t>
      </w:r>
      <w:r w:rsidR="00C14581">
        <w:t>bättre insyn för allmänheten i hur offentliga medel används till läkemedel</w:t>
      </w:r>
      <w:r w:rsidR="008F7B4A">
        <w:t xml:space="preserve"> </w:t>
      </w:r>
      <w:r w:rsidR="00631263">
        <w:t xml:space="preserve">även </w:t>
      </w:r>
      <w:r w:rsidR="00C14581">
        <w:t>visat sig vara ett viktigt led i arbetet</w:t>
      </w:r>
      <w:r w:rsidR="00671089">
        <w:t xml:space="preserve"> </w:t>
      </w:r>
      <w:r w:rsidR="00C14581">
        <w:t>med</w:t>
      </w:r>
      <w:r w:rsidR="00671089">
        <w:t xml:space="preserve"> att uppnå </w:t>
      </w:r>
      <w:r w:rsidR="00442AAC">
        <w:t xml:space="preserve">patientsäker och </w:t>
      </w:r>
      <w:r w:rsidR="00671089">
        <w:t>kostna</w:t>
      </w:r>
      <w:r w:rsidR="009E08B1">
        <w:t>ds</w:t>
      </w:r>
      <w:r w:rsidR="00631263">
        <w:t>effektiv läkemedelsanvändning, både genom enkla statistiska analyser och mer avancerad läkemedelsepidemiologi.</w:t>
      </w:r>
    </w:p>
    <w:p w14:paraId="28A28AB3" w14:textId="77777777" w:rsidR="00863954" w:rsidRDefault="00764A36" w:rsidP="00764A36">
      <w:pPr>
        <w:pStyle w:val="Brdtext"/>
      </w:pPr>
      <w:r w:rsidRPr="00B671B9">
        <w:t xml:space="preserve">I </w:t>
      </w:r>
      <w:r w:rsidR="00EC32F1" w:rsidRPr="00B671B9">
        <w:t xml:space="preserve">sin </w:t>
      </w:r>
      <w:r w:rsidR="000D227C" w:rsidRPr="00B671B9">
        <w:t xml:space="preserve">externa </w:t>
      </w:r>
      <w:r w:rsidR="00EC32F1" w:rsidRPr="00B671B9">
        <w:t xml:space="preserve">kommunikation om den nya policyn hänvisar </w:t>
      </w:r>
      <w:r w:rsidR="00D93E5F" w:rsidRPr="00B671B9">
        <w:t>E-hälsomyndig</w:t>
      </w:r>
      <w:r w:rsidR="00EC32F1" w:rsidRPr="00B671B9">
        <w:softHyphen/>
      </w:r>
      <w:r w:rsidR="00D93E5F" w:rsidRPr="00B671B9">
        <w:t xml:space="preserve">heten och </w:t>
      </w:r>
      <w:r w:rsidR="00D93E5F" w:rsidRPr="0026435C">
        <w:t>Socialstyrelsen</w:t>
      </w:r>
      <w:r w:rsidRPr="0026435C">
        <w:t xml:space="preserve"> till Kammarrätten i Stockholm</w:t>
      </w:r>
      <w:r w:rsidR="000D227C" w:rsidRPr="0026435C">
        <w:t>s dom</w:t>
      </w:r>
      <w:r w:rsidRPr="0026435C">
        <w:t xml:space="preserve"> </w:t>
      </w:r>
      <w:r w:rsidR="000D227C" w:rsidRPr="0026435C">
        <w:t xml:space="preserve">från den 5 juni 2018 </w:t>
      </w:r>
      <w:r w:rsidRPr="0026435C">
        <w:t xml:space="preserve">i mål </w:t>
      </w:r>
      <w:r w:rsidR="000D227C" w:rsidRPr="0026435C">
        <w:t xml:space="preserve">nr </w:t>
      </w:r>
      <w:r w:rsidR="005E362E" w:rsidRPr="0026435C">
        <w:t>2359–</w:t>
      </w:r>
      <w:r w:rsidR="000D227C" w:rsidRPr="0026435C">
        <w:t>18</w:t>
      </w:r>
      <w:r w:rsidRPr="0026435C">
        <w:t xml:space="preserve">. </w:t>
      </w:r>
      <w:r w:rsidR="000D227C" w:rsidRPr="0026435C">
        <w:t>Det är dessa mynd</w:t>
      </w:r>
      <w:r w:rsidR="008114ED" w:rsidRPr="0026435C">
        <w:t xml:space="preserve">igheter som ska tillämpa lagstiftningen och tolka domen när det gäller </w:t>
      </w:r>
      <w:r w:rsidR="00B671B9" w:rsidRPr="0026435C">
        <w:t xml:space="preserve">deras </w:t>
      </w:r>
      <w:r w:rsidR="00863954" w:rsidRPr="0026435C">
        <w:t>möjligheter at</w:t>
      </w:r>
      <w:r w:rsidR="009E08B1" w:rsidRPr="0026435C">
        <w:t>t lämna ut läkemedelsstatistik.</w:t>
      </w:r>
    </w:p>
    <w:p w14:paraId="7EAFCF46" w14:textId="77777777" w:rsidR="00AB4640" w:rsidRDefault="0050215F" w:rsidP="00764A36">
      <w:pPr>
        <w:pStyle w:val="Brdtext"/>
      </w:pPr>
      <w:r>
        <w:t>M</w:t>
      </w:r>
      <w:r w:rsidR="00631263">
        <w:t xml:space="preserve">ed </w:t>
      </w:r>
      <w:r w:rsidR="00E03F0F">
        <w:t>anledning av</w:t>
      </w:r>
      <w:r w:rsidR="00631263">
        <w:t xml:space="preserve"> den </w:t>
      </w:r>
      <w:r>
        <w:t xml:space="preserve">situation som nu </w:t>
      </w:r>
      <w:r w:rsidR="00E03F0F">
        <w:t xml:space="preserve">har uppstått </w:t>
      </w:r>
      <w:r>
        <w:t xml:space="preserve">kartlägger regeringen </w:t>
      </w:r>
      <w:r w:rsidR="00E03F0F">
        <w:t>konsekvenserna av myndigheterna</w:t>
      </w:r>
      <w:r w:rsidR="00F85F45">
        <w:t>s ställnings</w:t>
      </w:r>
      <w:r w:rsidR="00E03F0F">
        <w:t>tagande</w:t>
      </w:r>
      <w:r>
        <w:t xml:space="preserve"> för de olika aktörerna.</w:t>
      </w:r>
      <w:r w:rsidR="00E03F0F">
        <w:t xml:space="preserve"> </w:t>
      </w:r>
      <w:r w:rsidR="001A5338">
        <w:lastRenderedPageBreak/>
        <w:t xml:space="preserve">Denna kartläggning </w:t>
      </w:r>
      <w:r w:rsidR="00C6050A">
        <w:t>sker i dialog med E</w:t>
      </w:r>
      <w:r w:rsidR="00E03F0F">
        <w:noBreakHyphen/>
      </w:r>
      <w:r w:rsidR="00F85F45">
        <w:t>hälsomyndigheten, Social</w:t>
      </w:r>
      <w:r w:rsidR="00C6050A">
        <w:t xml:space="preserve">styrelsen och flera av de beställare som </w:t>
      </w:r>
      <w:r>
        <w:t xml:space="preserve">har </w:t>
      </w:r>
      <w:r w:rsidR="001A5338">
        <w:t xml:space="preserve">påverkats </w:t>
      </w:r>
      <w:r w:rsidR="00C6050A">
        <w:t xml:space="preserve">av den annonserade </w:t>
      </w:r>
      <w:r w:rsidR="00B54079">
        <w:t>begräns</w:t>
      </w:r>
      <w:r w:rsidR="00B54079">
        <w:softHyphen/>
        <w:t>ningen</w:t>
      </w:r>
      <w:r w:rsidR="00C6050A">
        <w:t xml:space="preserve">. </w:t>
      </w:r>
      <w:r w:rsidR="00442AAC">
        <w:t xml:space="preserve">Med utgångspunkt i </w:t>
      </w:r>
      <w:r w:rsidR="001A5338">
        <w:t>den bild som framkommer</w:t>
      </w:r>
      <w:r w:rsidR="00442AAC">
        <w:t xml:space="preserve"> avser regeringen </w:t>
      </w:r>
      <w:r w:rsidR="001A5338">
        <w:t xml:space="preserve">dels </w:t>
      </w:r>
      <w:r w:rsidR="00442AAC">
        <w:t xml:space="preserve">att </w:t>
      </w:r>
      <w:r w:rsidR="00E03F0F">
        <w:t xml:space="preserve">återkomma </w:t>
      </w:r>
      <w:r>
        <w:t xml:space="preserve">om </w:t>
      </w:r>
      <w:r w:rsidR="00E03F0F">
        <w:t>vilka möjligheter</w:t>
      </w:r>
      <w:r w:rsidR="00442AAC">
        <w:t xml:space="preserve"> som </w:t>
      </w:r>
      <w:r w:rsidR="00E03F0F">
        <w:t xml:space="preserve">finns </w:t>
      </w:r>
      <w:r>
        <w:t xml:space="preserve">för </w:t>
      </w:r>
      <w:r w:rsidR="00E03F0F">
        <w:t xml:space="preserve">att på kort sikt lindra </w:t>
      </w:r>
      <w:r>
        <w:t xml:space="preserve">vissa </w:t>
      </w:r>
      <w:r w:rsidR="00863954">
        <w:t xml:space="preserve">negativa </w:t>
      </w:r>
      <w:r>
        <w:t>effekter</w:t>
      </w:r>
      <w:r w:rsidR="00E03F0F">
        <w:t xml:space="preserve"> </w:t>
      </w:r>
      <w:r>
        <w:t>av policyändringen</w:t>
      </w:r>
      <w:r w:rsidR="00AB4640">
        <w:t xml:space="preserve">, dels </w:t>
      </w:r>
      <w:r w:rsidR="001A5338">
        <w:t xml:space="preserve">att </w:t>
      </w:r>
      <w:r>
        <w:t xml:space="preserve">beskriva hur frågan om </w:t>
      </w:r>
      <w:r w:rsidR="00442AAC">
        <w:t xml:space="preserve">transparens i läkemedelsstatistiken kan </w:t>
      </w:r>
      <w:r>
        <w:t xml:space="preserve">utredas </w:t>
      </w:r>
      <w:r w:rsidR="00863954">
        <w:t xml:space="preserve">på </w:t>
      </w:r>
      <w:r w:rsidR="009E08B1">
        <w:t>lång sikt.</w:t>
      </w:r>
    </w:p>
    <w:p w14:paraId="39AFBB9C" w14:textId="77777777" w:rsidR="00764A36" w:rsidRDefault="00AB4640" w:rsidP="00764A36">
      <w:pPr>
        <w:pStyle w:val="Brdtext"/>
      </w:pPr>
      <w:r>
        <w:t xml:space="preserve">Sammanfattningsvis </w:t>
      </w:r>
      <w:r w:rsidR="00412126">
        <w:t>är det</w:t>
      </w:r>
      <w:r>
        <w:t xml:space="preserve"> r</w:t>
      </w:r>
      <w:r w:rsidR="00863954">
        <w:t>egeringen</w:t>
      </w:r>
      <w:r w:rsidR="00412126">
        <w:t>s</w:t>
      </w:r>
      <w:r w:rsidR="00863954">
        <w:t xml:space="preserve"> </w:t>
      </w:r>
      <w:r w:rsidR="00412126">
        <w:t>ambition</w:t>
      </w:r>
      <w:r>
        <w:t xml:space="preserve"> att läkemedelsstatistik</w:t>
      </w:r>
      <w:r w:rsidR="00863954">
        <w:t xml:space="preserve"> </w:t>
      </w:r>
      <w:r w:rsidR="00AC234B">
        <w:t xml:space="preserve">även </w:t>
      </w:r>
      <w:r w:rsidR="001A5338">
        <w:t>fortsättningsvis</w:t>
      </w:r>
      <w:r w:rsidR="00AC234B">
        <w:t xml:space="preserve"> ska kunna hanteras på ett sätt </w:t>
      </w:r>
      <w:r>
        <w:t xml:space="preserve">som ger allmänheten insyn i </w:t>
      </w:r>
      <w:r w:rsidR="001A5338">
        <w:t>utvecklingen på läkemedelsområdet</w:t>
      </w:r>
      <w:r>
        <w:t xml:space="preserve"> och som </w:t>
      </w:r>
      <w:r w:rsidR="00AC234B">
        <w:t xml:space="preserve">samtidigt </w:t>
      </w:r>
      <w:r>
        <w:t xml:space="preserve">bidrar </w:t>
      </w:r>
      <w:r w:rsidR="00442AAC">
        <w:t xml:space="preserve">till </w:t>
      </w:r>
      <w:r>
        <w:t xml:space="preserve">ökad </w:t>
      </w:r>
      <w:r w:rsidR="00863954">
        <w:t>patientsäker</w:t>
      </w:r>
      <w:r>
        <w:t>het</w:t>
      </w:r>
      <w:r w:rsidR="00863954">
        <w:t xml:space="preserve"> och kostnadseffektiv</w:t>
      </w:r>
      <w:r>
        <w:t>itet</w:t>
      </w:r>
      <w:r w:rsidR="00AC234B">
        <w:t>.</w:t>
      </w:r>
    </w:p>
    <w:p w14:paraId="25BD259E" w14:textId="77777777" w:rsidR="006D5E61" w:rsidRPr="006C5C3D" w:rsidRDefault="006D5E61" w:rsidP="006D5E61">
      <w:pPr>
        <w:pStyle w:val="RKnormal"/>
      </w:pPr>
      <w:r>
        <w:t>Stockholm den 13</w:t>
      </w:r>
      <w:r w:rsidRPr="006C5C3D">
        <w:t xml:space="preserve"> </w:t>
      </w:r>
      <w:r>
        <w:t>februari 2019</w:t>
      </w:r>
    </w:p>
    <w:p w14:paraId="6458DEFC" w14:textId="77777777" w:rsidR="006D5E61" w:rsidRDefault="006D5E61" w:rsidP="006D5E61">
      <w:pPr>
        <w:pStyle w:val="RKnormal"/>
      </w:pPr>
    </w:p>
    <w:p w14:paraId="406F596A" w14:textId="77777777" w:rsidR="006D5E61" w:rsidRDefault="006D5E61" w:rsidP="006D5E61">
      <w:pPr>
        <w:pStyle w:val="RKnormal"/>
      </w:pPr>
    </w:p>
    <w:p w14:paraId="0AC6189E" w14:textId="77777777" w:rsidR="006D5E61" w:rsidRDefault="006D5E61" w:rsidP="006D5E61">
      <w:pPr>
        <w:pStyle w:val="RKnormal"/>
      </w:pPr>
    </w:p>
    <w:p w14:paraId="6CAB2875" w14:textId="77777777" w:rsidR="00E17239" w:rsidRDefault="006D5E61" w:rsidP="006D5E61">
      <w:pPr>
        <w:pStyle w:val="RKnormal"/>
      </w:pPr>
      <w:r>
        <w:t>Lena Hallengren</w:t>
      </w:r>
    </w:p>
    <w:sectPr w:rsidR="00E17239" w:rsidSect="0076180A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B0D7C" w14:textId="77777777" w:rsidR="0002256A" w:rsidRDefault="0002256A" w:rsidP="00A87A54">
      <w:pPr>
        <w:spacing w:after="0" w:line="240" w:lineRule="auto"/>
      </w:pPr>
      <w:r>
        <w:separator/>
      </w:r>
    </w:p>
  </w:endnote>
  <w:endnote w:type="continuationSeparator" w:id="0">
    <w:p w14:paraId="671110B6" w14:textId="77777777" w:rsidR="0002256A" w:rsidRDefault="0002256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17A47B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AA906E4" w14:textId="35A37B0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021B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021B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60DCF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B1E577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ADADA1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F8A56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BFE89C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E82AECC" w14:textId="77777777" w:rsidTr="00C26068">
      <w:trPr>
        <w:trHeight w:val="227"/>
      </w:trPr>
      <w:tc>
        <w:tcPr>
          <w:tcW w:w="4074" w:type="dxa"/>
        </w:tcPr>
        <w:p w14:paraId="23EF5CC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0C6324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678910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E7E29" w14:textId="77777777" w:rsidR="0002256A" w:rsidRDefault="0002256A" w:rsidP="00A87A54">
      <w:pPr>
        <w:spacing w:after="0" w:line="240" w:lineRule="auto"/>
      </w:pPr>
      <w:r>
        <w:separator/>
      </w:r>
    </w:p>
  </w:footnote>
  <w:footnote w:type="continuationSeparator" w:id="0">
    <w:p w14:paraId="7A446DFA" w14:textId="77777777" w:rsidR="0002256A" w:rsidRDefault="0002256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6180A" w14:paraId="37DCAD0C" w14:textId="77777777" w:rsidTr="00C93EBA">
      <w:trPr>
        <w:trHeight w:val="227"/>
      </w:trPr>
      <w:tc>
        <w:tcPr>
          <w:tcW w:w="5534" w:type="dxa"/>
        </w:tcPr>
        <w:p w14:paraId="48B8B5CE" w14:textId="77777777" w:rsidR="0076180A" w:rsidRPr="007D73AB" w:rsidRDefault="0076180A">
          <w:pPr>
            <w:pStyle w:val="Sidhuvud"/>
          </w:pPr>
        </w:p>
      </w:tc>
      <w:tc>
        <w:tcPr>
          <w:tcW w:w="3170" w:type="dxa"/>
          <w:vAlign w:val="bottom"/>
        </w:tcPr>
        <w:p w14:paraId="712376C0" w14:textId="77777777" w:rsidR="0076180A" w:rsidRPr="007D73AB" w:rsidRDefault="0076180A" w:rsidP="00340DE0">
          <w:pPr>
            <w:pStyle w:val="Sidhuvud"/>
          </w:pPr>
        </w:p>
      </w:tc>
      <w:tc>
        <w:tcPr>
          <w:tcW w:w="1134" w:type="dxa"/>
        </w:tcPr>
        <w:p w14:paraId="788F988F" w14:textId="77777777" w:rsidR="0076180A" w:rsidRDefault="0076180A" w:rsidP="005A703A">
          <w:pPr>
            <w:pStyle w:val="Sidhuvud"/>
          </w:pPr>
        </w:p>
      </w:tc>
    </w:tr>
    <w:tr w:rsidR="0076180A" w14:paraId="11F3627A" w14:textId="77777777" w:rsidTr="00C93EBA">
      <w:trPr>
        <w:trHeight w:val="1928"/>
      </w:trPr>
      <w:tc>
        <w:tcPr>
          <w:tcW w:w="5534" w:type="dxa"/>
        </w:tcPr>
        <w:p w14:paraId="27E76C05" w14:textId="77777777" w:rsidR="0076180A" w:rsidRPr="00340DE0" w:rsidRDefault="0076180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F86F86" wp14:editId="47DB29B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27BA4E" w14:textId="77777777" w:rsidR="0076180A" w:rsidRPr="00710A6C" w:rsidRDefault="0076180A" w:rsidP="00EE3C0F">
          <w:pPr>
            <w:pStyle w:val="Sidhuvud"/>
            <w:rPr>
              <w:b/>
            </w:rPr>
          </w:pPr>
        </w:p>
        <w:p w14:paraId="33232EE8" w14:textId="77777777" w:rsidR="0076180A" w:rsidRDefault="0076180A" w:rsidP="00EE3C0F">
          <w:pPr>
            <w:pStyle w:val="Sidhuvud"/>
          </w:pPr>
        </w:p>
        <w:p w14:paraId="67CB5BC3" w14:textId="77777777" w:rsidR="0076180A" w:rsidRDefault="0076180A" w:rsidP="00EE3C0F">
          <w:pPr>
            <w:pStyle w:val="Sidhuvud"/>
          </w:pPr>
        </w:p>
        <w:p w14:paraId="7F8C2DBD" w14:textId="77777777" w:rsidR="0076180A" w:rsidRDefault="0076180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6D83FA076644651AE306869AF596F5E"/>
            </w:placeholder>
            <w:dataBinding w:prefixMappings="xmlns:ns0='http://lp/documentinfo/RK' " w:xpath="/ns0:DocumentInfo[1]/ns0:BaseInfo[1]/ns0:Dnr[1]" w:storeItemID="{85AD29AA-858B-4EC4-92E9-EFFC90C59BE4}"/>
            <w:text/>
          </w:sdtPr>
          <w:sdtEndPr/>
          <w:sdtContent>
            <w:p w14:paraId="3FC3AD10" w14:textId="77777777" w:rsidR="0076180A" w:rsidRDefault="0076180A" w:rsidP="00EE3C0F">
              <w:pPr>
                <w:pStyle w:val="Sidhuvud"/>
              </w:pPr>
              <w:r>
                <w:t>S2019/00458/FS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F25ED6D21FB42D4A4568CBC0C62558E"/>
            </w:placeholder>
            <w:showingPlcHdr/>
            <w:dataBinding w:prefixMappings="xmlns:ns0='http://lp/documentinfo/RK' " w:xpath="/ns0:DocumentInfo[1]/ns0:BaseInfo[1]/ns0:DocNumber[1]" w:storeItemID="{85AD29AA-858B-4EC4-92E9-EFFC90C59BE4}"/>
            <w:text/>
          </w:sdtPr>
          <w:sdtEndPr/>
          <w:sdtContent>
            <w:p w14:paraId="50D30CF6" w14:textId="77777777" w:rsidR="0076180A" w:rsidRDefault="0076180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A52484" w14:textId="77777777" w:rsidR="0076180A" w:rsidRDefault="0076180A" w:rsidP="00EE3C0F">
          <w:pPr>
            <w:pStyle w:val="Sidhuvud"/>
          </w:pPr>
        </w:p>
      </w:tc>
      <w:tc>
        <w:tcPr>
          <w:tcW w:w="1134" w:type="dxa"/>
        </w:tcPr>
        <w:p w14:paraId="1976AC0E" w14:textId="77777777" w:rsidR="0076180A" w:rsidRDefault="0076180A" w:rsidP="0094502D">
          <w:pPr>
            <w:pStyle w:val="Sidhuvud"/>
          </w:pPr>
        </w:p>
        <w:p w14:paraId="78B34F3A" w14:textId="77777777" w:rsidR="0076180A" w:rsidRPr="0094502D" w:rsidRDefault="0076180A" w:rsidP="00EC71A6">
          <w:pPr>
            <w:pStyle w:val="Sidhuvud"/>
          </w:pPr>
        </w:p>
      </w:tc>
    </w:tr>
    <w:tr w:rsidR="0076180A" w14:paraId="7408DD97" w14:textId="77777777" w:rsidTr="00C93EBA">
      <w:trPr>
        <w:trHeight w:val="2268"/>
      </w:trPr>
      <w:sdt>
        <w:sdtPr>
          <w:rPr>
            <w:rFonts w:ascii="TradeGothic" w:eastAsia="Times New Roman" w:hAnsi="TradeGothic" w:cs="Times New Roman"/>
            <w:b/>
            <w:i/>
            <w:sz w:val="18"/>
            <w:szCs w:val="20"/>
          </w:rPr>
          <w:alias w:val="SenderText"/>
          <w:tag w:val="ccRKShow_SenderText"/>
          <w:id w:val="1374046025"/>
          <w:placeholder>
            <w:docPart w:val="EA662AD4AFE6464EAF2F89B7CFCDF42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115A648" w14:textId="77777777" w:rsidR="008403EC" w:rsidRPr="008403EC" w:rsidRDefault="008403EC" w:rsidP="00340DE0">
              <w:pPr>
                <w:pStyle w:val="Sidhuvud"/>
                <w:rPr>
                  <w:b/>
                </w:rPr>
              </w:pPr>
              <w:r w:rsidRPr="008403EC">
                <w:rPr>
                  <w:b/>
                </w:rPr>
                <w:t>Socialdepartementet</w:t>
              </w:r>
            </w:p>
            <w:p w14:paraId="7698E854" w14:textId="77777777" w:rsidR="00027444" w:rsidRDefault="008403EC" w:rsidP="00340DE0">
              <w:pPr>
                <w:pStyle w:val="Sidhuvud"/>
              </w:pPr>
              <w:r w:rsidRPr="008403EC">
                <w:t>Socialministern</w:t>
              </w:r>
            </w:p>
            <w:p w14:paraId="6315C5FD" w14:textId="77777777" w:rsidR="00027444" w:rsidRPr="00397F2C" w:rsidRDefault="00027444" w:rsidP="00027444">
              <w:pPr>
                <w:pStyle w:val="Avsndare"/>
                <w:framePr w:w="0" w:hRule="auto" w:hSpace="0" w:wrap="auto" w:vAnchor="margin" w:hAnchor="text" w:xAlign="left" w:yAlign="inline"/>
                <w:rPr>
                  <w:bCs/>
                  <w:iCs/>
                </w:rPr>
              </w:pPr>
            </w:p>
            <w:p w14:paraId="63F4A34B" w14:textId="5F58F116" w:rsidR="0076180A" w:rsidRPr="00027444" w:rsidRDefault="0076180A" w:rsidP="00027444">
              <w:pPr>
                <w:pStyle w:val="Avsndare"/>
                <w:framePr w:w="0" w:hRule="auto" w:hSpace="0" w:wrap="auto" w:vAnchor="margin" w:hAnchor="text" w:xAlign="left" w:yAlign="inline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DD42DF5F3F14FF6B4FB6B036111D0B1"/>
          </w:placeholder>
          <w:dataBinding w:prefixMappings="xmlns:ns0='http://lp/documentinfo/RK' " w:xpath="/ns0:DocumentInfo[1]/ns0:BaseInfo[1]/ns0:Recipient[1]" w:storeItemID="{85AD29AA-858B-4EC4-92E9-EFFC90C59BE4}"/>
          <w:text w:multiLine="1"/>
        </w:sdtPr>
        <w:sdtEndPr/>
        <w:sdtContent>
          <w:tc>
            <w:tcPr>
              <w:tcW w:w="3170" w:type="dxa"/>
            </w:tcPr>
            <w:p w14:paraId="3B295C2C" w14:textId="77777777" w:rsidR="0076180A" w:rsidRPr="006157B8" w:rsidRDefault="0025310B" w:rsidP="006157B8">
              <w:r>
                <w:t>Till riksdagen</w:t>
              </w:r>
            </w:p>
          </w:tc>
        </w:sdtContent>
      </w:sdt>
      <w:tc>
        <w:tcPr>
          <w:tcW w:w="1134" w:type="dxa"/>
        </w:tcPr>
        <w:p w14:paraId="3CC1DB5A" w14:textId="77777777" w:rsidR="0076180A" w:rsidRDefault="0076180A" w:rsidP="003E6020">
          <w:pPr>
            <w:pStyle w:val="Sidhuvud"/>
          </w:pPr>
        </w:p>
      </w:tc>
    </w:tr>
  </w:tbl>
  <w:p w14:paraId="1329D82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0A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256A"/>
    <w:rsid w:val="000241FA"/>
    <w:rsid w:val="00025992"/>
    <w:rsid w:val="00026711"/>
    <w:rsid w:val="0002708E"/>
    <w:rsid w:val="00027444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27C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2696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A5338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6938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5310B"/>
    <w:rsid w:val="00260D2D"/>
    <w:rsid w:val="0026435C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126"/>
    <w:rsid w:val="0041223B"/>
    <w:rsid w:val="004137EE"/>
    <w:rsid w:val="00413A4E"/>
    <w:rsid w:val="00415163"/>
    <w:rsid w:val="004157BE"/>
    <w:rsid w:val="004164F7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2AAC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E3C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215F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362E"/>
    <w:rsid w:val="005E400D"/>
    <w:rsid w:val="005E4E79"/>
    <w:rsid w:val="005E5CE7"/>
    <w:rsid w:val="005E790C"/>
    <w:rsid w:val="005F08C5"/>
    <w:rsid w:val="00605718"/>
    <w:rsid w:val="00605C66"/>
    <w:rsid w:val="00607814"/>
    <w:rsid w:val="006157B8"/>
    <w:rsid w:val="006175D7"/>
    <w:rsid w:val="006208E5"/>
    <w:rsid w:val="006273E4"/>
    <w:rsid w:val="00631263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1089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D5E61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180A"/>
    <w:rsid w:val="00764A36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7F19B2"/>
    <w:rsid w:val="0080228F"/>
    <w:rsid w:val="00804C1B"/>
    <w:rsid w:val="0080595A"/>
    <w:rsid w:val="008114ED"/>
    <w:rsid w:val="008150A6"/>
    <w:rsid w:val="008178E6"/>
    <w:rsid w:val="0082249C"/>
    <w:rsid w:val="00824CCE"/>
    <w:rsid w:val="00830B7B"/>
    <w:rsid w:val="00832661"/>
    <w:rsid w:val="008349AA"/>
    <w:rsid w:val="008375D5"/>
    <w:rsid w:val="008403EC"/>
    <w:rsid w:val="00841486"/>
    <w:rsid w:val="00842BC9"/>
    <w:rsid w:val="008431AF"/>
    <w:rsid w:val="0084476E"/>
    <w:rsid w:val="008504F6"/>
    <w:rsid w:val="008522F6"/>
    <w:rsid w:val="008573B9"/>
    <w:rsid w:val="0085782D"/>
    <w:rsid w:val="00863954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B4A"/>
    <w:rsid w:val="009021BF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08B1"/>
    <w:rsid w:val="009E107B"/>
    <w:rsid w:val="009E18D6"/>
    <w:rsid w:val="009E7B92"/>
    <w:rsid w:val="009F19C0"/>
    <w:rsid w:val="00A00AE4"/>
    <w:rsid w:val="00A00D24"/>
    <w:rsid w:val="00A01F5C"/>
    <w:rsid w:val="00A13A87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4640"/>
    <w:rsid w:val="00AB5033"/>
    <w:rsid w:val="00AB5298"/>
    <w:rsid w:val="00AB5519"/>
    <w:rsid w:val="00AB6313"/>
    <w:rsid w:val="00AB71DD"/>
    <w:rsid w:val="00AC15C5"/>
    <w:rsid w:val="00AC234B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4079"/>
    <w:rsid w:val="00B556E8"/>
    <w:rsid w:val="00B55E70"/>
    <w:rsid w:val="00B60238"/>
    <w:rsid w:val="00B640A8"/>
    <w:rsid w:val="00B64962"/>
    <w:rsid w:val="00B66AC0"/>
    <w:rsid w:val="00B671B9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4581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050A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0B9"/>
    <w:rsid w:val="00D07894"/>
    <w:rsid w:val="00D07BE1"/>
    <w:rsid w:val="00D116C0"/>
    <w:rsid w:val="00D13433"/>
    <w:rsid w:val="00D13D8A"/>
    <w:rsid w:val="00D20DA7"/>
    <w:rsid w:val="00D249A5"/>
    <w:rsid w:val="00D26A31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3E5F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03F0F"/>
    <w:rsid w:val="00E124DC"/>
    <w:rsid w:val="00E17239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32F1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85F45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1DA612"/>
  <w15:docId w15:val="{BE6FBF3C-73FC-4BD3-A618-AA928D23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027444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D83FA076644651AE306869AF596F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9D0F62-5548-432B-B6E7-53CD4805FF1C}"/>
      </w:docPartPr>
      <w:docPartBody>
        <w:p w:rsidR="00B83611" w:rsidRDefault="008722EB" w:rsidP="008722EB">
          <w:pPr>
            <w:pStyle w:val="76D83FA076644651AE306869AF596F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25ED6D21FB42D4A4568CBC0C6255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7965FB-2F06-4D55-AEBF-2C19EF51893B}"/>
      </w:docPartPr>
      <w:docPartBody>
        <w:p w:rsidR="00B83611" w:rsidRDefault="008722EB" w:rsidP="008722EB">
          <w:pPr>
            <w:pStyle w:val="6F25ED6D21FB42D4A4568CBC0C6255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662AD4AFE6464EAF2F89B7CFCDF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D92F6-3F13-440F-B523-F54510CC1019}"/>
      </w:docPartPr>
      <w:docPartBody>
        <w:p w:rsidR="00B83611" w:rsidRDefault="008722EB" w:rsidP="008722EB">
          <w:pPr>
            <w:pStyle w:val="EA662AD4AFE6464EAF2F89B7CFCDF4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D42DF5F3F14FF6B4FB6B036111D0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71B96-4B57-4752-BC30-63154165E7B7}"/>
      </w:docPartPr>
      <w:docPartBody>
        <w:p w:rsidR="00B83611" w:rsidRDefault="008722EB" w:rsidP="008722EB">
          <w:pPr>
            <w:pStyle w:val="7DD42DF5F3F14FF6B4FB6B036111D0B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EB"/>
    <w:rsid w:val="00544AAB"/>
    <w:rsid w:val="008722EB"/>
    <w:rsid w:val="00B8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BAF5D03535549A0A76DFA647495C4CA">
    <w:name w:val="EBAF5D03535549A0A76DFA647495C4CA"/>
    <w:rsid w:val="008722EB"/>
  </w:style>
  <w:style w:type="character" w:styleId="Platshllartext">
    <w:name w:val="Placeholder Text"/>
    <w:basedOn w:val="Standardstycketeckensnitt"/>
    <w:uiPriority w:val="99"/>
    <w:semiHidden/>
    <w:rsid w:val="008722EB"/>
    <w:rPr>
      <w:noProof w:val="0"/>
      <w:color w:val="808080"/>
    </w:rPr>
  </w:style>
  <w:style w:type="paragraph" w:customStyle="1" w:styleId="42688FD2E93543D498AED5B2CB3E1966">
    <w:name w:val="42688FD2E93543D498AED5B2CB3E1966"/>
    <w:rsid w:val="008722EB"/>
  </w:style>
  <w:style w:type="paragraph" w:customStyle="1" w:styleId="BB07989E113C4217B85CAF8118C8F65C">
    <w:name w:val="BB07989E113C4217B85CAF8118C8F65C"/>
    <w:rsid w:val="008722EB"/>
  </w:style>
  <w:style w:type="paragraph" w:customStyle="1" w:styleId="7942867BA6CF4C96934EA2C9CFBCA2B2">
    <w:name w:val="7942867BA6CF4C96934EA2C9CFBCA2B2"/>
    <w:rsid w:val="008722EB"/>
  </w:style>
  <w:style w:type="paragraph" w:customStyle="1" w:styleId="76D83FA076644651AE306869AF596F5E">
    <w:name w:val="76D83FA076644651AE306869AF596F5E"/>
    <w:rsid w:val="008722EB"/>
  </w:style>
  <w:style w:type="paragraph" w:customStyle="1" w:styleId="6F25ED6D21FB42D4A4568CBC0C62558E">
    <w:name w:val="6F25ED6D21FB42D4A4568CBC0C62558E"/>
    <w:rsid w:val="008722EB"/>
  </w:style>
  <w:style w:type="paragraph" w:customStyle="1" w:styleId="F6FF2B13B95E4649B8BBE4681D063B78">
    <w:name w:val="F6FF2B13B95E4649B8BBE4681D063B78"/>
    <w:rsid w:val="008722EB"/>
  </w:style>
  <w:style w:type="paragraph" w:customStyle="1" w:styleId="FDCD8EA680F04477A4F18E1FCA980460">
    <w:name w:val="FDCD8EA680F04477A4F18E1FCA980460"/>
    <w:rsid w:val="008722EB"/>
  </w:style>
  <w:style w:type="paragraph" w:customStyle="1" w:styleId="9A427921F0314D5680930467783A278A">
    <w:name w:val="9A427921F0314D5680930467783A278A"/>
    <w:rsid w:val="008722EB"/>
  </w:style>
  <w:style w:type="paragraph" w:customStyle="1" w:styleId="EA662AD4AFE6464EAF2F89B7CFCDF423">
    <w:name w:val="EA662AD4AFE6464EAF2F89B7CFCDF423"/>
    <w:rsid w:val="008722EB"/>
  </w:style>
  <w:style w:type="paragraph" w:customStyle="1" w:styleId="7DD42DF5F3F14FF6B4FB6B036111D0B1">
    <w:name w:val="7DD42DF5F3F14FF6B4FB6B036111D0B1"/>
    <w:rsid w:val="008722EB"/>
  </w:style>
  <w:style w:type="paragraph" w:customStyle="1" w:styleId="456438C28F654BD4B19193D411C5CD2D">
    <w:name w:val="456438C28F654BD4B19193D411C5CD2D"/>
    <w:rsid w:val="008722EB"/>
  </w:style>
  <w:style w:type="paragraph" w:customStyle="1" w:styleId="15141B229FDB456DB9AD9D3CD8ED4B92">
    <w:name w:val="15141B229FDB456DB9AD9D3CD8ED4B92"/>
    <w:rsid w:val="008722EB"/>
  </w:style>
  <w:style w:type="paragraph" w:customStyle="1" w:styleId="507D293ED5C44E46BEE261B2FC442E27">
    <w:name w:val="507D293ED5C44E46BEE261B2FC442E27"/>
    <w:rsid w:val="008722EB"/>
  </w:style>
  <w:style w:type="paragraph" w:customStyle="1" w:styleId="84FA4843920843D5845790DE4E5A01CB">
    <w:name w:val="84FA4843920843D5845790DE4E5A01CB"/>
    <w:rsid w:val="008722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d8d825f2-a855-4c24-9e14-2c0f0aa4a805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2019-02-05</HeaderDate>
    <Office/>
    <Dnr>S2019/00458/FS</Dnr>
    <ParagrafNr/>
    <DocumentTitle/>
    <VisitingAddress/>
    <Extra1/>
    <Extra2/>
    <Extra3>Bar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PANP3H6M3MHX-1495422866-2645</_dlc_DocId>
    <_dlc_DocIdUrl xmlns="a68c6c55-4fbb-48c7-bd04-03a904b43046">
      <Url>https://dhs.sp.regeringskansliet.se/dep/s/FS_fragor/_layouts/15/DocIdRedir.aspx?ID=PANP3H6M3MHX-1495422866-2645</Url>
      <Description>PANP3H6M3MHX-1495422866-2645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F57F7-3B1F-4499-843A-DB6400888B16}"/>
</file>

<file path=customXml/itemProps2.xml><?xml version="1.0" encoding="utf-8"?>
<ds:datastoreItem xmlns:ds="http://schemas.openxmlformats.org/officeDocument/2006/customXml" ds:itemID="{790F6D3F-0CC6-4BC9-B91D-A104F2EA455C}"/>
</file>

<file path=customXml/itemProps3.xml><?xml version="1.0" encoding="utf-8"?>
<ds:datastoreItem xmlns:ds="http://schemas.openxmlformats.org/officeDocument/2006/customXml" ds:itemID="{85AD29AA-858B-4EC4-92E9-EFFC90C59BE4}"/>
</file>

<file path=customXml/itemProps4.xml><?xml version="1.0" encoding="utf-8"?>
<ds:datastoreItem xmlns:ds="http://schemas.openxmlformats.org/officeDocument/2006/customXml" ds:itemID="{EE7F57F7-3B1F-4499-843A-DB6400888B1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http://purl.org/dc/terms/"/>
    <ds:schemaRef ds:uri="http://schemas.openxmlformats.org/package/2006/metadata/core-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90F6D3F-0CC6-4BC9-B91D-A104F2EA455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9AD5E44-7402-453A-A8BD-499C208C9F97}"/>
</file>

<file path=customXml/itemProps7.xml><?xml version="1.0" encoding="utf-8"?>
<ds:datastoreItem xmlns:ds="http://schemas.openxmlformats.org/officeDocument/2006/customXml" ds:itemID="{C778E0C3-0713-4D2F-A20E-F7F63EEB4EC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Sengers</dc:creator>
  <cp:keywords/>
  <dc:description/>
  <cp:lastModifiedBy>Maarten Sengers</cp:lastModifiedBy>
  <cp:revision>2</cp:revision>
  <cp:lastPrinted>2019-02-08T13:11:00Z</cp:lastPrinted>
  <dcterms:created xsi:type="dcterms:W3CDTF">2019-02-11T15:45:00Z</dcterms:created>
  <dcterms:modified xsi:type="dcterms:W3CDTF">2019-02-11T15:45:00Z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_dlc_DocIdItemGuid">
    <vt:lpwstr>a91511b6-1c84-4ae3-b06a-0a8d2ab86b5d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</Properties>
</file>