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4FB" w:rsidRPr="00854E6F" w:rsidRDefault="000864FB" w:rsidP="000864FB">
      <w:pPr>
        <w:pStyle w:val="Hemstlrubrik"/>
      </w:pPr>
      <w:r w:rsidRPr="00854E6F">
        <w:t>Förslag till riksdagsbeslut</w:t>
      </w:r>
    </w:p>
    <w:p w:rsidR="001A2C9B" w:rsidRPr="00854E6F" w:rsidRDefault="001A2C9B">
      <w:pPr>
        <w:pStyle w:val="Hemstlatt"/>
        <w:ind w:left="0"/>
      </w:pPr>
      <w:r w:rsidRPr="00854E6F">
        <w:t>Riksdagen tillkännager för regeringen som sin mening vad som anförs i motionen om NIX-registret.</w:t>
      </w:r>
    </w:p>
    <w:p w:rsidR="004D7823" w:rsidRPr="00854E6F" w:rsidRDefault="004D7823" w:rsidP="00E22893">
      <w:pPr>
        <w:pStyle w:val="Rubrik1"/>
      </w:pPr>
      <w:r w:rsidRPr="00854E6F">
        <w:t>Motivering</w:t>
      </w:r>
    </w:p>
    <w:p w:rsidR="000864FB" w:rsidRPr="00854E6F" w:rsidRDefault="000864FB" w:rsidP="000864FB">
      <w:r w:rsidRPr="00854E6F">
        <w:t>Allt fler tackar nej till telefonförsäljning.</w:t>
      </w:r>
    </w:p>
    <w:p w:rsidR="000864FB" w:rsidRPr="00854E6F" w:rsidRDefault="000864FB" w:rsidP="000864FB">
      <w:r w:rsidRPr="00854E6F">
        <w:t>Ett register – NIX, finns för dem som vill spärra sin telefon mot säljsamtal.</w:t>
      </w:r>
    </w:p>
    <w:p w:rsidR="000864FB" w:rsidRPr="00854E6F" w:rsidRDefault="000864FB" w:rsidP="000864FB">
      <w:r w:rsidRPr="00854E6F">
        <w:t>Närmare 1,5 miljoner är för närvarande ”nixade”. Företag som ringer måst</w:t>
      </w:r>
      <w:r w:rsidR="00BE273C" w:rsidRPr="00854E6F">
        <w:t>e</w:t>
      </w:r>
      <w:r w:rsidRPr="00854E6F">
        <w:t xml:space="preserve"> först kolla en eventuell spärr i registret, innan samtalet sker.</w:t>
      </w:r>
    </w:p>
    <w:p w:rsidR="000864FB" w:rsidRPr="00854E6F" w:rsidRDefault="000864FB" w:rsidP="000864FB"/>
    <w:p w:rsidR="000864FB" w:rsidRPr="00854E6F" w:rsidRDefault="000864FB" w:rsidP="000864FB">
      <w:r w:rsidRPr="00854E6F">
        <w:t xml:space="preserve">Det finns dock problem med säljsamtal, trots registret. </w:t>
      </w:r>
      <w:r w:rsidR="00BE273C" w:rsidRPr="00854E6F">
        <w:t>Det finns m</w:t>
      </w:r>
      <w:r w:rsidRPr="00854E6F">
        <w:t xml:space="preserve">indre seriösa företag som ringer utan att kolla mot registret. Undantagsregler i registret medger att företag som man har en affärsförbindelse </w:t>
      </w:r>
      <w:r w:rsidR="00BE273C" w:rsidRPr="00854E6F">
        <w:t xml:space="preserve">med </w:t>
      </w:r>
      <w:r w:rsidRPr="00854E6F">
        <w:t>kan sälja sina uppgifter vidare till företag med snarlika produkter och därmed kringgå det nya företaget</w:t>
      </w:r>
      <w:r w:rsidR="00BE273C" w:rsidRPr="00854E6F">
        <w:t xml:space="preserve">s behov </w:t>
      </w:r>
      <w:r w:rsidRPr="00854E6F">
        <w:t>av att kolla mot registret. Mobiltelefoner är fortfarande inte med i NIX-registret och det utnyttjas allt oftare av försäljare.</w:t>
      </w:r>
    </w:p>
    <w:p w:rsidR="000864FB" w:rsidRPr="00854E6F" w:rsidRDefault="000864FB" w:rsidP="000864FB">
      <w:pPr>
        <w:pStyle w:val="Normaltindrag"/>
      </w:pPr>
    </w:p>
    <w:p w:rsidR="000864FB" w:rsidRPr="00854E6F" w:rsidRDefault="000864FB" w:rsidP="000864FB">
      <w:r w:rsidRPr="00854E6F">
        <w:t>Det borde införas större möjlighet till sanktioner mot de företag som missbrukar telefonförsäljning och struntar i registerkontroll före säljsamtal genomförs.</w:t>
      </w:r>
    </w:p>
    <w:p w:rsidR="000864FB" w:rsidRPr="00854E6F" w:rsidRDefault="000864FB" w:rsidP="000864FB">
      <w:r w:rsidRPr="00854E6F">
        <w:t>Mobiltelefoner skall naturligtvis med i registret och kunna spärras.</w:t>
      </w:r>
    </w:p>
    <w:p w:rsidR="00E305DF" w:rsidRPr="00854E6F" w:rsidRDefault="000864FB" w:rsidP="000864FB">
      <w:r w:rsidRPr="00854E6F">
        <w:t>Att kunna ”nixa” sig mot alla sorts samtal, borde också vara en självklarhet.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4E6F">
        <w:trPr>
          <w:cantSplit/>
        </w:trPr>
        <w:tc>
          <w:tcPr>
            <w:tcW w:w="3046" w:type="dxa"/>
          </w:tcPr>
          <w:p w:rsidR="001A2C9B" w:rsidRPr="00854E6F" w:rsidRDefault="001A2C9B">
            <w:pPr>
              <w:pStyle w:val="UnderskriftDatum"/>
              <w:spacing w:before="240"/>
            </w:pPr>
            <w:r w:rsidRPr="00854E6F">
              <w:lastRenderedPageBreak/>
              <w:t>Stockholm den 28 september 2007</w:t>
            </w:r>
          </w:p>
        </w:tc>
        <w:tc>
          <w:tcPr>
            <w:tcW w:w="3047" w:type="dxa"/>
          </w:tcPr>
          <w:p w:rsidR="001A2C9B" w:rsidRPr="00854E6F" w:rsidRDefault="001A2C9B">
            <w:pPr>
              <w:pStyle w:val="Underskrifter"/>
              <w:spacing w:before="240"/>
            </w:pPr>
          </w:p>
        </w:tc>
      </w:tr>
      <w:tr w:rsidR="00000000" w:rsidRPr="00854E6F">
        <w:trPr>
          <w:cantSplit/>
        </w:trPr>
        <w:tc>
          <w:tcPr>
            <w:tcW w:w="3046" w:type="dxa"/>
          </w:tcPr>
          <w:p w:rsidR="001A2C9B" w:rsidRPr="00854E6F" w:rsidRDefault="001A2C9B">
            <w:pPr>
              <w:pStyle w:val="Underskrifter"/>
            </w:pPr>
            <w:r w:rsidRPr="00854E6F">
              <w:t>Christer Winbäck (fp)</w:t>
            </w:r>
          </w:p>
        </w:tc>
        <w:tc>
          <w:tcPr>
            <w:tcW w:w="3046" w:type="dxa"/>
          </w:tcPr>
          <w:p w:rsidR="001A2C9B" w:rsidRPr="00854E6F" w:rsidRDefault="001A2C9B">
            <w:pPr>
              <w:pStyle w:val="Underskrifter"/>
            </w:pPr>
          </w:p>
        </w:tc>
      </w:tr>
    </w:tbl>
    <w:p w:rsidR="000864FB" w:rsidRPr="00854E6F" w:rsidRDefault="000864FB" w:rsidP="00E305DF">
      <w:pPr>
        <w:pStyle w:val="Normaltindrag"/>
      </w:pPr>
    </w:p>
    <w:sectPr w:rsidR="000864FB" w:rsidRPr="00854E6F" w:rsidSect="007C6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C9B" w:rsidRPr="00854E6F" w:rsidRDefault="001A2C9B">
      <w:r w:rsidRPr="00854E6F">
        <w:separator/>
      </w:r>
    </w:p>
  </w:endnote>
  <w:endnote w:type="continuationSeparator" w:id="0">
    <w:p w:rsidR="001A2C9B" w:rsidRPr="00854E6F" w:rsidRDefault="001A2C9B">
      <w:r w:rsidRPr="00854E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4CD" w:rsidRPr="00854E6F" w:rsidRDefault="009824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4CD" w:rsidRPr="00854E6F" w:rsidRDefault="001A2C9B">
    <w:pPr>
      <w:pStyle w:val="NormalA4fot"/>
    </w:pPr>
    <w:r w:rsidRPr="00854E6F">
      <w:fldChar w:fldCharType="begin" w:fldLock="1"/>
    </w:r>
    <w:r w:rsidR="009824CD" w:rsidRPr="00854E6F">
      <w:instrText xml:space="preserve"> FILENAME *\charformat </w:instrText>
    </w:r>
    <w:r w:rsidRPr="00854E6F">
      <w:fldChar w:fldCharType="separate"/>
    </w:r>
    <w:r w:rsidR="009824CD" w:rsidRPr="00854E6F">
      <w:t>fp1461 - NIX register och mobiltelefoner.doc</w:t>
    </w:r>
    <w:r w:rsidRPr="00854E6F">
      <w:fldChar w:fldCharType="end"/>
    </w:r>
    <w:r w:rsidR="009824CD" w:rsidRPr="00854E6F">
      <w:t>/</w:t>
    </w:r>
    <w:r w:rsidRPr="00854E6F">
      <w:fldChar w:fldCharType="begin" w:fldLock="1"/>
    </w:r>
    <w:r w:rsidR="009824CD" w:rsidRPr="00854E6F">
      <w:instrText xml:space="preserve"> DOCPROPERTY "Sekr" *\charformat </w:instrText>
    </w:r>
    <w:r w:rsidRPr="00854E6F">
      <w:fldChar w:fldCharType="separate"/>
    </w:r>
    <w:r w:rsidR="009824CD" w:rsidRPr="00854E6F">
      <w:t>DS</w:t>
    </w:r>
    <w:r w:rsidRPr="00854E6F">
      <w:fldChar w:fldCharType="end"/>
    </w:r>
    <w:r w:rsidR="009824CD" w:rsidRPr="00854E6F">
      <w:t xml:space="preserve"> </w:t>
    </w:r>
    <w:r w:rsidRPr="00854E6F">
      <w:fldChar w:fldCharType="begin" w:fldLock="1"/>
    </w:r>
    <w:r w:rsidR="009824CD" w:rsidRPr="00854E6F">
      <w:instrText xml:space="preserve"> PRINTDATE \@ "yyyy-MM-dd" *\charformat </w:instrText>
    </w:r>
    <w:r w:rsidRPr="00854E6F">
      <w:fldChar w:fldCharType="separate"/>
    </w:r>
    <w:r w:rsidR="009824CD" w:rsidRPr="00854E6F">
      <w:t>2007-09-28</w:t>
    </w:r>
    <w:r w:rsidRPr="00854E6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4CD" w:rsidRPr="00854E6F" w:rsidRDefault="001A2C9B">
    <w:pPr>
      <w:pStyle w:val="NormalA4fot"/>
    </w:pPr>
    <w:r w:rsidRPr="00854E6F">
      <w:fldChar w:fldCharType="begin" w:fldLock="1"/>
    </w:r>
    <w:r w:rsidR="009824CD" w:rsidRPr="00854E6F">
      <w:instrText xml:space="preserve"> FILENAME *\charformat </w:instrText>
    </w:r>
    <w:r w:rsidRPr="00854E6F">
      <w:fldChar w:fldCharType="separate"/>
    </w:r>
    <w:r w:rsidR="009824CD" w:rsidRPr="00854E6F">
      <w:t>fp1461 - NIX register och mobiltelefoner.doc</w:t>
    </w:r>
    <w:r w:rsidRPr="00854E6F">
      <w:fldChar w:fldCharType="end"/>
    </w:r>
    <w:r w:rsidR="009824CD" w:rsidRPr="00854E6F">
      <w:t>/</w:t>
    </w:r>
    <w:r w:rsidRPr="00854E6F">
      <w:fldChar w:fldCharType="begin" w:fldLock="1"/>
    </w:r>
    <w:r w:rsidR="009824CD" w:rsidRPr="00854E6F">
      <w:instrText xml:space="preserve"> DOCPROPERTY "Sekr" *\charformat </w:instrText>
    </w:r>
    <w:r w:rsidRPr="00854E6F">
      <w:fldChar w:fldCharType="separate"/>
    </w:r>
    <w:r w:rsidR="009824CD" w:rsidRPr="00854E6F">
      <w:t>DS</w:t>
    </w:r>
    <w:r w:rsidRPr="00854E6F">
      <w:fldChar w:fldCharType="end"/>
    </w:r>
    <w:r w:rsidR="009824CD" w:rsidRPr="00854E6F">
      <w:t xml:space="preserve"> </w:t>
    </w:r>
    <w:r w:rsidRPr="00854E6F">
      <w:fldChar w:fldCharType="begin" w:fldLock="1"/>
    </w:r>
    <w:r w:rsidR="009824CD" w:rsidRPr="00854E6F">
      <w:instrText xml:space="preserve"> PRINTDATE \@ "yyyy-MM-dd" *\charformat </w:instrText>
    </w:r>
    <w:r w:rsidRPr="00854E6F">
      <w:fldChar w:fldCharType="separate"/>
    </w:r>
    <w:r w:rsidR="009824CD" w:rsidRPr="00854E6F">
      <w:t>2007-09-28</w:t>
    </w:r>
    <w:r w:rsidRPr="00854E6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C9B" w:rsidRPr="00854E6F" w:rsidRDefault="001A2C9B">
      <w:r w:rsidRPr="00854E6F">
        <w:separator/>
      </w:r>
    </w:p>
  </w:footnote>
  <w:footnote w:type="continuationSeparator" w:id="0">
    <w:p w:rsidR="001A2C9B" w:rsidRPr="00854E6F" w:rsidRDefault="001A2C9B">
      <w:r w:rsidRPr="00854E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4CD" w:rsidRPr="00854E6F" w:rsidRDefault="009824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24CD" w:rsidRPr="00854E6F" w:rsidRDefault="001A2C9B">
    <w:pPr>
      <w:pStyle w:val="NormalA4sidnr"/>
    </w:pPr>
    <w:r w:rsidRPr="00854E6F">
      <w:fldChar w:fldCharType="begin" w:fldLock="1"/>
    </w:r>
    <w:r w:rsidR="009824CD" w:rsidRPr="00854E6F">
      <w:instrText xml:space="preserve"> PAGE</w:instrText>
    </w:r>
    <w:r w:rsidR="009824CD" w:rsidRPr="00854E6F">
      <w:rPr>
        <w:sz w:val="18"/>
      </w:rPr>
      <w:instrText xml:space="preserve"> *\charformat</w:instrText>
    </w:r>
    <w:r w:rsidRPr="00854E6F">
      <w:fldChar w:fldCharType="separate"/>
    </w:r>
    <w:r w:rsidRPr="00854E6F">
      <w:t>2</w:t>
    </w:r>
    <w:r w:rsidRPr="00854E6F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2C9B" w:rsidRPr="00854E6F" w:rsidRDefault="001A2C9B">
    <w:pPr>
      <w:pStyle w:val="FSHlogo"/>
    </w:pPr>
  </w:p>
  <w:p w:rsidR="001A2C9B" w:rsidRPr="00854E6F" w:rsidRDefault="001A2C9B">
    <w:pPr>
      <w:pStyle w:val="FSHNormal"/>
    </w:pPr>
    <w:r w:rsidRPr="00854E6F">
      <w:fldChar w:fldCharType="begin" w:fldLock="1"/>
    </w:r>
    <w:r w:rsidRPr="00854E6F">
      <w:instrText xml:space="preserve"> DOCPROPERTY "MotTyp" *\charformat </w:instrText>
    </w:r>
    <w:r w:rsidRPr="00854E6F">
      <w:fldChar w:fldCharType="separate"/>
    </w:r>
    <w:r w:rsidRPr="00854E6F">
      <w:t>Enskild motion</w:t>
    </w:r>
    <w:r w:rsidRPr="00854E6F">
      <w:fldChar w:fldCharType="end"/>
    </w:r>
    <w:r w:rsidRPr="00854E6F">
      <w:t xml:space="preserve"> </w:t>
    </w:r>
    <w:r w:rsidRPr="00854E6F">
      <w:fldChar w:fldCharType="begin" w:fldLock="1"/>
    </w:r>
    <w:r w:rsidRPr="00854E6F">
      <w:instrText xml:space="preserve"> DOCPROPERTY "ArbRubr" *\charformat </w:instrText>
    </w:r>
    <w:r w:rsidRPr="00854E6F">
      <w:fldChar w:fldCharType="end"/>
    </w:r>
  </w:p>
  <w:p w:rsidR="001A2C9B" w:rsidRPr="00854E6F" w:rsidRDefault="001A2C9B">
    <w:pPr>
      <w:pStyle w:val="FSHRub2"/>
    </w:pPr>
    <w:r w:rsidRPr="00854E6F">
      <w:t xml:space="preserve">Motion till riksdagen </w:t>
    </w:r>
    <w:r w:rsidRPr="00854E6F">
      <w:tab/>
    </w:r>
    <w:r w:rsidRPr="00854E6F">
      <w:fldChar w:fldCharType="begin" w:fldLock="1"/>
    </w:r>
    <w:r w:rsidRPr="00854E6F">
      <w:instrText xml:space="preserve"> DOCPROPERTY "YearUser" *\charformat </w:instrText>
    </w:r>
    <w:r w:rsidRPr="00854E6F">
      <w:fldChar w:fldCharType="separate"/>
    </w:r>
    <w:r w:rsidRPr="00854E6F">
      <w:t>2007/08</w:t>
    </w:r>
    <w:r w:rsidRPr="00854E6F">
      <w:fldChar w:fldCharType="end"/>
    </w:r>
    <w:r w:rsidRPr="00854E6F">
      <w:t>:</w:t>
    </w:r>
    <w:r w:rsidRPr="00854E6F">
      <w:fldChar w:fldCharType="begin" w:fldLock="1"/>
    </w:r>
    <w:r w:rsidRPr="00854E6F">
      <w:instrText xml:space="preserve"> DOCPROPERTY "Motionsnummer" *\charformat </w:instrText>
    </w:r>
    <w:r w:rsidRPr="00854E6F">
      <w:fldChar w:fldCharType="separate"/>
    </w:r>
    <w:r w:rsidRPr="00854E6F">
      <w:t>fp1461</w:t>
    </w:r>
    <w:r w:rsidRPr="00854E6F">
      <w:fldChar w:fldCharType="end"/>
    </w:r>
    <w:r w:rsidRPr="00854E6F">
      <w:tab/>
    </w:r>
    <w:r w:rsidRPr="00854E6F">
      <w:fldChar w:fldCharType="begin" w:fldLock="1"/>
    </w:r>
    <w:r w:rsidRPr="00854E6F">
      <w:instrText xml:space="preserve"> DOCPROPERTY "Sekr" *\charformat </w:instrText>
    </w:r>
    <w:r w:rsidRPr="00854E6F">
      <w:fldChar w:fldCharType="separate"/>
    </w:r>
    <w:r w:rsidRPr="00854E6F">
      <w:t>DS</w:t>
    </w:r>
    <w:r w:rsidRPr="00854E6F">
      <w:fldChar w:fldCharType="end"/>
    </w:r>
  </w:p>
  <w:p w:rsidR="001A2C9B" w:rsidRPr="00854E6F" w:rsidRDefault="001A2C9B">
    <w:pPr>
      <w:pStyle w:val="FSHRub2"/>
    </w:pPr>
    <w:r w:rsidRPr="00854E6F">
      <w:fldChar w:fldCharType="begin" w:fldLock="1"/>
    </w:r>
    <w:r w:rsidRPr="00854E6F">
      <w:instrText xml:space="preserve"> DOCPROPERTY "MotionarText" *\charformat </w:instrText>
    </w:r>
    <w:r w:rsidRPr="00854E6F">
      <w:fldChar w:fldCharType="separate"/>
    </w:r>
    <w:r w:rsidRPr="00854E6F">
      <w:t>av Christer Winbäck (fp)</w:t>
    </w:r>
    <w:r w:rsidRPr="00854E6F">
      <w:fldChar w:fldCharType="end"/>
    </w:r>
  </w:p>
  <w:p w:rsidR="001A2C9B" w:rsidRPr="00854E6F" w:rsidRDefault="001A2C9B">
    <w:pPr>
      <w:pStyle w:val="FSHRub2"/>
    </w:pPr>
    <w:r w:rsidRPr="00854E6F">
      <w:fldChar w:fldCharType="begin" w:fldLock="1"/>
    </w:r>
    <w:r w:rsidRPr="00854E6F">
      <w:instrText xml:space="preserve"> DOCPROPERTY "Subject" *\charformat </w:instrText>
    </w:r>
    <w:r w:rsidRPr="00854E6F">
      <w:fldChar w:fldCharType="separate"/>
    </w:r>
    <w:r w:rsidRPr="00854E6F">
      <w:t>NIX-register och mobiltelefoner</w:t>
    </w:r>
    <w:r w:rsidRPr="00854E6F">
      <w:fldChar w:fldCharType="end"/>
    </w:r>
  </w:p>
  <w:p w:rsidR="001A2C9B" w:rsidRPr="00854E6F" w:rsidRDefault="001A2C9B">
    <w:pPr>
      <w:pStyle w:val="FSHNormL"/>
    </w:pPr>
  </w:p>
  <w:p w:rsidR="001A2C9B" w:rsidRPr="00854E6F" w:rsidRDefault="001A2C9B">
    <w:pPr>
      <w:pStyle w:val="FSHNormal"/>
    </w:pPr>
  </w:p>
  <w:p w:rsidR="009824CD" w:rsidRPr="00854E6F" w:rsidRDefault="009824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7172162">
    <w:abstractNumId w:val="8"/>
  </w:num>
  <w:num w:numId="2" w16cid:durableId="628824247">
    <w:abstractNumId w:val="9"/>
  </w:num>
  <w:num w:numId="3" w16cid:durableId="1769807955">
    <w:abstractNumId w:val="8"/>
  </w:num>
  <w:num w:numId="4" w16cid:durableId="1312751956">
    <w:abstractNumId w:val="9"/>
  </w:num>
  <w:num w:numId="5" w16cid:durableId="837423851">
    <w:abstractNumId w:val="13"/>
  </w:num>
  <w:num w:numId="6" w16cid:durableId="1738941013">
    <w:abstractNumId w:val="10"/>
  </w:num>
  <w:num w:numId="7" w16cid:durableId="1379091637">
    <w:abstractNumId w:val="11"/>
  </w:num>
  <w:num w:numId="8" w16cid:durableId="117142774">
    <w:abstractNumId w:val="12"/>
  </w:num>
  <w:num w:numId="9" w16cid:durableId="1532298456">
    <w:abstractNumId w:val="8"/>
  </w:num>
  <w:num w:numId="10" w16cid:durableId="341204204">
    <w:abstractNumId w:val="3"/>
  </w:num>
  <w:num w:numId="11" w16cid:durableId="395664411">
    <w:abstractNumId w:val="2"/>
  </w:num>
  <w:num w:numId="12" w16cid:durableId="855845670">
    <w:abstractNumId w:val="1"/>
  </w:num>
  <w:num w:numId="13" w16cid:durableId="35467665">
    <w:abstractNumId w:val="0"/>
  </w:num>
  <w:num w:numId="14" w16cid:durableId="1282347234">
    <w:abstractNumId w:val="9"/>
  </w:num>
  <w:num w:numId="15" w16cid:durableId="1792479670">
    <w:abstractNumId w:val="7"/>
  </w:num>
  <w:num w:numId="16" w16cid:durableId="819931094">
    <w:abstractNumId w:val="6"/>
  </w:num>
  <w:num w:numId="17" w16cid:durableId="53353638">
    <w:abstractNumId w:val="5"/>
  </w:num>
  <w:num w:numId="18" w16cid:durableId="128322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CFF07056-9456-496C-B49E-6961846FBDAC}"/>
  </w:docVars>
  <w:rsids>
    <w:rsidRoot w:val="00854E6F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864FB"/>
    <w:rsid w:val="000A0B37"/>
    <w:rsid w:val="000B2040"/>
    <w:rsid w:val="000E431D"/>
    <w:rsid w:val="000E48DA"/>
    <w:rsid w:val="000E5207"/>
    <w:rsid w:val="000F5ADD"/>
    <w:rsid w:val="000F7AF4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A2C9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10BCD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979E7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95776"/>
    <w:rsid w:val="007B67A7"/>
    <w:rsid w:val="007C6092"/>
    <w:rsid w:val="007D01EB"/>
    <w:rsid w:val="007E119E"/>
    <w:rsid w:val="00846903"/>
    <w:rsid w:val="00854E6F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824CD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E273C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5D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325A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6C81E3-B77A-4FCF-8F16-FA6A309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line="360" w:lineRule="auto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240" w:after="120"/>
      <w:outlineLvl w:val="0"/>
    </w:pPr>
    <w:rPr>
      <w:b/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outlineLvl w:val="2"/>
    </w:pPr>
    <w:rPr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spacing w:before="120" w:after="80"/>
      <w:outlineLvl w:val="3"/>
    </w:p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outlineLvl w:val="4"/>
    </w:pPr>
  </w:style>
  <w:style w:type="paragraph" w:styleId="Rubrik6">
    <w:name w:val="heading 6"/>
    <w:basedOn w:val="Rubrik5"/>
    <w:next w:val="Normal"/>
    <w:link w:val="Rubrik6Char"/>
    <w:qFormat/>
    <w:rsid w:val="00072FB9"/>
    <w:pPr>
      <w:outlineLvl w:val="5"/>
    </w:p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 w:after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locked/>
    <w:rPr>
      <w:rFonts w:ascii="Calibri" w:hAnsi="Calibri" w:cs="Times New Roman"/>
      <w:b/>
      <w:bCs/>
    </w:rPr>
  </w:style>
  <w:style w:type="character" w:customStyle="1" w:styleId="Rubrik7Char">
    <w:name w:val="Rubrik 7 Char"/>
    <w:basedOn w:val="Standardstycketeckensnitt"/>
    <w:link w:val="Rubrik7"/>
    <w:semiHidden/>
    <w:locked/>
    <w:rPr>
      <w:rFonts w:ascii="Calibri" w:hAnsi="Calibri" w:cs="Times New Roman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locked/>
    <w:rPr>
      <w:rFonts w:ascii="Cambria" w:hAnsi="Cambria" w:cs="Times New Roman"/>
    </w:rPr>
  </w:style>
  <w:style w:type="paragraph" w:styleId="Normaltindrag">
    <w:name w:val="Normal Indent"/>
    <w:aliases w:val="Normal_indrag,Normal Indrag"/>
    <w:basedOn w:val="Normal"/>
    <w:rsid w:val="00DC6C70"/>
    <w:pPr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40" w:lineRule="exact"/>
      <w:ind w:left="340" w:right="340"/>
    </w:pPr>
  </w:style>
  <w:style w:type="paragraph" w:customStyle="1" w:styleId="Citatindrag">
    <w:name w:val="Citat_indrag"/>
    <w:aliases w:val="Packad"/>
    <w:basedOn w:val="Citat"/>
    <w:rsid w:val="00100531"/>
    <w:pPr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</w:style>
  <w:style w:type="paragraph" w:customStyle="1" w:styleId="Lagtextrubrik">
    <w:name w:val="Lagtext_rubrik"/>
    <w:basedOn w:val="Normal"/>
    <w:next w:val="Normal"/>
    <w:rsid w:val="00DC6C70"/>
    <w:pPr>
      <w:suppressAutoHyphens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line="240" w:lineRule="auto"/>
      <w:ind w:right="57"/>
      <w:jc w:val="right"/>
    </w:pPr>
    <w:rPr>
      <w:sz w:val="19"/>
    </w:r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line="240" w:lineRule="auto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</w:pPr>
    <w:rPr>
      <w:b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line="960" w:lineRule="auto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line="480" w:lineRule="auto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8505"/>
      </w:tabs>
      <w:suppressAutoHyphens/>
      <w:ind w:right="567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1043</Characters>
  <Application>Microsoft Office Word</Application>
  <DocSecurity>4</DocSecurity>
  <Lines>25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fp1461</vt:lpstr>
    </vt:vector>
  </TitlesOfParts>
  <Company>Riksdagen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fp1461</dc:title>
  <dc:subject>fp1461</dc:subject>
  <dc:creator>Riksdagen</dc:creator>
  <cp:keywords>Riksdagen</cp:keywords>
  <dc:description>TKG-ktrl, MSMQ4mb, PersReg-Distribution mm</dc:description>
  <cp:lastModifiedBy>Lars Brink</cp:lastModifiedBy>
  <cp:revision>2</cp:revision>
  <cp:lastPrinted>2007-09-28T11:52:00Z</cp:lastPrinted>
  <dcterms:created xsi:type="dcterms:W3CDTF">2025-12-17T11:26:00Z</dcterms:created>
  <dcterms:modified xsi:type="dcterms:W3CDTF">2025-12-17T11:26:00Z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DS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NIX-register och mobiltelefoner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NIX-register och mobiltelefoner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fp1461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fp1461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A4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daniel.sjoberg@riksdagen.se</vt:lpwstr>
  </property>
  <property fmtid="{D5CDD505-2E9C-101B-9397-08002B2CF9AE}" pid="45" name="ReservUID">
    <vt:lpwstr>dl0609aa</vt:lpwstr>
  </property>
  <property fmtid="{D5CDD505-2E9C-101B-9397-08002B2CF9AE}" pid="46" name="MotionID">
    <vt:lpwstr>20072008000001020112000014610069</vt:lpwstr>
  </property>
  <property fmtid="{D5CDD505-2E9C-101B-9397-08002B2CF9AE}" pid="47" name="datum">
    <vt:lpwstr>070928</vt:lpwstr>
  </property>
  <property fmtid="{D5CDD505-2E9C-101B-9397-08002B2CF9AE}" pid="48" name="avsändar-e-post">
    <vt:lpwstr>daniel.sjoberg@riksdagen.se</vt:lpwstr>
  </property>
  <property fmtid="{D5CDD505-2E9C-101B-9397-08002B2CF9AE}" pid="49" name="id">
    <vt:lpwstr>20072008000001020112000014610069</vt:lpwstr>
  </property>
  <property fmtid="{D5CDD505-2E9C-101B-9397-08002B2CF9AE}" pid="50" name="nummer">
    <vt:lpwstr>1461</vt:lpwstr>
  </property>
  <property fmtid="{D5CDD505-2E9C-101B-9397-08002B2CF9AE}" pid="51" name="utskottsbeteckning">
    <vt:lpwstr/>
  </property>
  <property fmtid="{D5CDD505-2E9C-101B-9397-08002B2CF9AE}" pid="52" name="GlobalUID">
    <vt:lpwstr>{8C20EE37-A563-4F3D-9BB2-C02E9B794D65}</vt:lpwstr>
  </property>
  <property fmtid="{D5CDD505-2E9C-101B-9397-08002B2CF9AE}" pid="53" name="Överföringar">
    <vt:i4>0</vt:i4>
  </property>
  <property fmtid="{D5CDD505-2E9C-101B-9397-08002B2CF9AE}" pid="54" name="Checksum">
    <vt:lpwstr>*0002955214327*</vt:lpwstr>
  </property>
  <property fmtid="{D5CDD505-2E9C-101B-9397-08002B2CF9AE}" pid="55" name="skuggnummer">
    <vt:lpwstr>1106</vt:lpwstr>
  </property>
  <property fmtid="{D5CDD505-2E9C-101B-9397-08002B2CF9AE}" pid="56" name="urixVersion">
    <vt:lpwstr>3.2.0.3</vt:lpwstr>
  </property>
  <property fmtid="{D5CDD505-2E9C-101B-9397-08002B2CF9AE}" pid="57" name="urixOrigin">
    <vt:lpwstr>071003 11:30:54.751</vt:lpwstr>
  </property>
  <property fmtid="{D5CDD505-2E9C-101B-9397-08002B2CF9AE}" pid="58" name="urixGuid">
    <vt:lpwstr>{A861390D-66C8-4C68-97FE-EC4C2E2E436C}</vt:lpwstr>
  </property>
</Properties>
</file>