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23EE5" w:rsidP="004F4570">
      <w:pPr>
        <w:pStyle w:val="Title"/>
      </w:pPr>
      <w:bookmarkStart w:id="0" w:name="Start"/>
      <w:bookmarkEnd w:id="0"/>
      <w:r>
        <w:t>Svar på fråga 2021/22:477 av Ann-Sofie Lifvenhage (M)</w:t>
      </w:r>
      <w:r>
        <w:br/>
        <w:t>Högskoleprovet</w:t>
      </w:r>
    </w:p>
    <w:p w:rsidR="00B23EE5" w:rsidP="00B23EE5">
      <w:pPr>
        <w:pStyle w:val="BodyText"/>
      </w:pPr>
      <w:r>
        <w:t>Ann-Sofie Lifvenhage har frågat mig vilka åtgärder jag avser att vidta för att öppna upp för säkra skrivningar och genomförbara högskoleprov runt om i landet.</w:t>
      </w:r>
    </w:p>
    <w:p w:rsidR="00E626B7" w:rsidP="00E626B7">
      <w:pPr>
        <w:pStyle w:val="BodyText"/>
      </w:pPr>
      <w:r>
        <w:t xml:space="preserve">Högskoleprovet är en viktig andra chans och en möjlighet för enskilda individer </w:t>
      </w:r>
      <w:r w:rsidR="003A63C9">
        <w:t xml:space="preserve">som är behöriga till en utbildning </w:t>
      </w:r>
      <w:r>
        <w:t>att konkurrera vid urval</w:t>
      </w:r>
      <w:r w:rsidR="001B6816">
        <w:t>et</w:t>
      </w:r>
      <w:r>
        <w:t xml:space="preserve"> till högskolan. </w:t>
      </w:r>
      <w:r w:rsidR="00411501">
        <w:t>Coronapandemin har inneburit en stor utmaning för genomförandet av högskoleprovet. Genomförandet har varit prioriterat både av riksdag och regering liksom av berörda myndigheter.</w:t>
      </w:r>
    </w:p>
    <w:p w:rsidR="005F2435" w:rsidP="005F2435">
      <w:pPr>
        <w:pStyle w:val="BodyText"/>
      </w:pPr>
      <w:r>
        <w:t xml:space="preserve">Regeringen har </w:t>
      </w:r>
      <w:r w:rsidR="001532E9">
        <w:t xml:space="preserve">redan tidigare </w:t>
      </w:r>
      <w:r>
        <w:t xml:space="preserve">vidtagit en rad åtgärder för att det ska vara möjligt att genomföra högskoleprovet under coronapandemin. </w:t>
      </w:r>
      <w:r>
        <w:t xml:space="preserve">Hösten 2020 tillsatte regeringen en nationell provsamordnare som bl.a. gav stöd i att genomföra högskoleprovet på ett smittskyddssäkert sätt. </w:t>
      </w:r>
      <w:r w:rsidR="00C81EFC">
        <w:t xml:space="preserve">Högskoleprovet kunde genomföras höstarna 2020 och 2021 och vid två tillfällen våren 2021. </w:t>
      </w:r>
    </w:p>
    <w:p w:rsidR="004F4235" w:rsidP="00E626B7">
      <w:pPr>
        <w:pStyle w:val="BodyText"/>
      </w:pPr>
      <w:r>
        <w:t xml:space="preserve">Regeringen har tillfälligt överfört ansvaret för att anordna högskoleprovet från berörda lärosäten till </w:t>
      </w:r>
      <w:r w:rsidR="00E626B7">
        <w:t>Universitets- och högskolerådet (UHR)</w:t>
      </w:r>
      <w:r>
        <w:t xml:space="preserve"> som också</w:t>
      </w:r>
      <w:r w:rsidR="00E626B7">
        <w:t xml:space="preserve"> har fått i uppdrag att ta fram fler högskoleprov i syfte att kunna genomföra fler provtillfällen och därigenom minska risken för smittspridning av coronaviruset. </w:t>
      </w:r>
      <w:r>
        <w:t>Våren 2022 planerar UHR att genomföra högskoleprovet vid två tillfällen</w:t>
      </w:r>
      <w:r w:rsidR="001532E9">
        <w:t>, i mars och i maj</w:t>
      </w:r>
      <w:r>
        <w:t xml:space="preserve">. </w:t>
      </w:r>
      <w:r w:rsidR="00E626B7">
        <w:t xml:space="preserve">Regeringen har också förlängt giltighetstiden för högskoleprovsresultat från fem till åtta år. </w:t>
      </w:r>
    </w:p>
    <w:p w:rsidR="005F2435" w:rsidP="005F2435">
      <w:pPr>
        <w:pStyle w:val="BodyText"/>
      </w:pPr>
      <w:r>
        <w:t xml:space="preserve">Regeringens samordnare har också lämnat förslag på en permanent organisation för provets genomförande som för närvarande remitteras. </w:t>
      </w:r>
      <w:r>
        <w:t>Utredningens förslag skulle innebära att ansvaret för genomförandet av provet permanent flyttas till UHR och att lärosätena har i uppdrag att bistå.</w:t>
      </w:r>
    </w:p>
    <w:p w:rsidR="00F876FC" w:rsidP="00E626B7">
      <w:pPr>
        <w:pStyle w:val="BodyText"/>
      </w:pPr>
      <w:r>
        <w:t xml:space="preserve">Regeringen har vidare genom ändringar i högskoleförordningen möjliggjort för UHR att om det behövs av smittskyddsskäl kunna införa en åldersgräns </w:t>
      </w:r>
      <w:r w:rsidR="00C81EFC">
        <w:t xml:space="preserve">som innebär att de som fyller </w:t>
      </w:r>
      <w:r>
        <w:t xml:space="preserve">19 år </w:t>
      </w:r>
      <w:r w:rsidR="00C81EFC">
        <w:t xml:space="preserve">det kalenderår då provet genomförs eller är äldre får skriva provet </w:t>
      </w:r>
      <w:r>
        <w:t>samt att kunna besluta om ett tak för antalet provskrivare. De</w:t>
      </w:r>
      <w:r w:rsidR="00ED2B45">
        <w:t>ss</w:t>
      </w:r>
      <w:r>
        <w:t xml:space="preserve">a </w:t>
      </w:r>
      <w:r w:rsidR="00ED2B45">
        <w:t xml:space="preserve">åtgärder </w:t>
      </w:r>
      <w:r>
        <w:t xml:space="preserve">ger bättre förutsättningar för att högskoleprovet ska kunna genomföras trots coronapandemin. </w:t>
      </w:r>
    </w:p>
    <w:p w:rsidR="00E626B7" w:rsidP="00E626B7">
      <w:pPr>
        <w:pStyle w:val="BodyText"/>
      </w:pPr>
      <w:r>
        <w:t>Avslutningsvis vill jag betona vikten av att högskoleprovet kan genomföras</w:t>
      </w:r>
      <w:r w:rsidR="002651AD">
        <w:t xml:space="preserve"> på ett smittskyddsäkert sätt</w:t>
      </w:r>
      <w:r>
        <w:t xml:space="preserve">. </w:t>
      </w:r>
    </w:p>
    <w:p w:rsidR="00B23EE5" w:rsidP="004F4570">
      <w:pPr>
        <w:pStyle w:val="BodyText"/>
      </w:pPr>
      <w:r>
        <w:t xml:space="preserve">Stockholm den </w:t>
      </w:r>
      <w:sdt>
        <w:sdtPr>
          <w:id w:val="-1225218591"/>
          <w:placeholder>
            <w:docPart w:val="9C38ED33840148758441D9A8E7D40D15"/>
          </w:placeholder>
          <w:dataBinding w:xpath="/ns0:DocumentInfo[1]/ns0:BaseInfo[1]/ns0:HeaderDate[1]" w:storeItemID="{9991BAE6-1709-452A-BDD6-07AFFDE4CBEC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626B7">
            <w:t>15 december 2021</w:t>
          </w:r>
        </w:sdtContent>
      </w:sdt>
    </w:p>
    <w:p w:rsidR="00B23EE5" w:rsidP="004F4570">
      <w:pPr>
        <w:pStyle w:val="Brdtextutanavstnd"/>
      </w:pPr>
    </w:p>
    <w:p w:rsidR="00B23EE5" w:rsidP="004F4570">
      <w:pPr>
        <w:pStyle w:val="Brdtextutanavstnd"/>
      </w:pPr>
    </w:p>
    <w:p w:rsidR="00B23EE5" w:rsidP="004F4570">
      <w:pPr>
        <w:pStyle w:val="Brdtextutanavstnd"/>
      </w:pPr>
    </w:p>
    <w:p w:rsidR="00B23EE5" w:rsidP="004F4570">
      <w:pPr>
        <w:pStyle w:val="BodyText"/>
      </w:pPr>
      <w:r>
        <w:t>Anna Ekström</w:t>
      </w:r>
    </w:p>
    <w:p w:rsidR="00B23EE5" w:rsidRPr="00DB48AB" w:rsidP="004F4570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4F457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4F4570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4F457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4F4570" w:rsidRPr="00347E11" w:rsidP="005606BC">
          <w:pPr>
            <w:pStyle w:val="Footer"/>
            <w:spacing w:line="276" w:lineRule="auto"/>
            <w:jc w:val="right"/>
          </w:pPr>
        </w:p>
      </w:tc>
    </w:tr>
  </w:tbl>
  <w:p w:rsidR="004F4570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4F4570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4F4570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4F4570" w:rsidRPr="00F53AEA" w:rsidP="00F53AEA">
          <w:pPr>
            <w:pStyle w:val="Footer"/>
            <w:spacing w:line="276" w:lineRule="auto"/>
          </w:pPr>
        </w:p>
      </w:tc>
    </w:tr>
  </w:tbl>
  <w:p w:rsidR="004F4570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F457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F4570" w:rsidRPr="007D73AB" w:rsidP="00340DE0">
          <w:pPr>
            <w:pStyle w:val="Header"/>
          </w:pPr>
        </w:p>
      </w:tc>
      <w:tc>
        <w:tcPr>
          <w:tcW w:w="1134" w:type="dxa"/>
        </w:tcPr>
        <w:p w:rsidR="004F4570" w:rsidP="004F4570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F457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F4570" w:rsidRPr="00710A6C" w:rsidP="00EE3C0F">
          <w:pPr>
            <w:pStyle w:val="Header"/>
            <w:rPr>
              <w:b/>
            </w:rPr>
          </w:pPr>
        </w:p>
        <w:p w:rsidR="004F4570" w:rsidP="00EE3C0F">
          <w:pPr>
            <w:pStyle w:val="Header"/>
          </w:pPr>
        </w:p>
        <w:p w:rsidR="004F4570" w:rsidP="00EE3C0F">
          <w:pPr>
            <w:pStyle w:val="Header"/>
          </w:pPr>
        </w:p>
        <w:p w:rsidR="004F457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DC349FC132E43518F8332735F9FA150"/>
            </w:placeholder>
            <w:dataBinding w:xpath="/ns0:DocumentInfo[1]/ns0:BaseInfo[1]/ns0:Dnr[1]" w:storeItemID="{9991BAE6-1709-452A-BDD6-07AFFDE4CBEC}" w:prefixMappings="xmlns:ns0='http://lp/documentinfo/RK' "/>
            <w:text/>
          </w:sdtPr>
          <w:sdtContent>
            <w:p w:rsidR="004F4570" w:rsidP="00EE3C0F">
              <w:pPr>
                <w:pStyle w:val="Header"/>
              </w:pPr>
              <w:r w:rsidRPr="006C2D5B">
                <w:t>U2021/04736</w:t>
              </w:r>
              <w:r w:rsidRPr="006C2D5B">
                <w:tab/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6BC96D42A7413585144E885155C44D"/>
            </w:placeholder>
            <w:showingPlcHdr/>
            <w:dataBinding w:xpath="/ns0:DocumentInfo[1]/ns0:BaseInfo[1]/ns0:DocNumber[1]" w:storeItemID="{9991BAE6-1709-452A-BDD6-07AFFDE4CBEC}" w:prefixMappings="xmlns:ns0='http://lp/documentinfo/RK' "/>
            <w:text/>
          </w:sdtPr>
          <w:sdtContent>
            <w:p w:rsidR="004F457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F4570" w:rsidP="00EE3C0F">
          <w:pPr>
            <w:pStyle w:val="Header"/>
          </w:pPr>
        </w:p>
      </w:tc>
      <w:tc>
        <w:tcPr>
          <w:tcW w:w="1134" w:type="dxa"/>
        </w:tcPr>
        <w:p w:rsidR="004F4570" w:rsidP="0094502D">
          <w:pPr>
            <w:pStyle w:val="Header"/>
          </w:pPr>
        </w:p>
        <w:p w:rsidR="004F457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8D0F03155794FE9873C13FDC7EF228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F4570" w:rsidRPr="00E626B7" w:rsidP="00340DE0">
              <w:pPr>
                <w:pStyle w:val="Header"/>
                <w:rPr>
                  <w:b/>
                </w:rPr>
              </w:pPr>
              <w:r w:rsidRPr="00E626B7">
                <w:rPr>
                  <w:b/>
                </w:rPr>
                <w:t>Utbildningsdepartementet</w:t>
              </w:r>
            </w:p>
            <w:p w:rsidR="007520B8" w:rsidP="00340DE0">
              <w:pPr>
                <w:pStyle w:val="Header"/>
              </w:pPr>
              <w:r w:rsidRPr="00E626B7">
                <w:t>Utbildningsministern</w:t>
              </w:r>
            </w:p>
            <w:p w:rsidR="007520B8" w:rsidP="00340DE0">
              <w:pPr>
                <w:pStyle w:val="Header"/>
              </w:pPr>
            </w:p>
            <w:p w:rsidR="004F457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885A3A683994814A5AEF27523979717"/>
          </w:placeholder>
          <w:dataBinding w:xpath="/ns0:DocumentInfo[1]/ns0:BaseInfo[1]/ns0:Recipient[1]" w:storeItemID="{9991BAE6-1709-452A-BDD6-07AFFDE4CBEC}" w:prefixMappings="xmlns:ns0='http://lp/documentinfo/RK' "/>
          <w:text w:multiLine="1"/>
        </w:sdtPr>
        <w:sdtContent>
          <w:tc>
            <w:tcPr>
              <w:tcW w:w="3170" w:type="dxa"/>
            </w:tcPr>
            <w:p w:rsidR="004F457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F4570" w:rsidP="003E6020">
          <w:pPr>
            <w:pStyle w:val="Header"/>
          </w:pPr>
        </w:p>
      </w:tc>
    </w:tr>
  </w:tbl>
  <w:p w:rsidR="004F45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C349FC132E43518F8332735F9FA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429A1-C5E0-48BA-B906-E1B963EB4D32}"/>
      </w:docPartPr>
      <w:docPartBody>
        <w:p w:rsidR="002A5581" w:rsidP="002A5581">
          <w:pPr>
            <w:pStyle w:val="BDC349FC132E43518F8332735F9FA1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6BC96D42A7413585144E885155C4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327EA-2F1D-4056-9C99-378EB41C053C}"/>
      </w:docPartPr>
      <w:docPartBody>
        <w:p w:rsidR="002A5581" w:rsidP="002A5581">
          <w:pPr>
            <w:pStyle w:val="7F6BC96D42A7413585144E885155C4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D0F03155794FE9873C13FDC7EF22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1C866D-ADC4-45B5-AF88-4F522C1D734F}"/>
      </w:docPartPr>
      <w:docPartBody>
        <w:p w:rsidR="002A5581" w:rsidP="002A5581">
          <w:pPr>
            <w:pStyle w:val="28D0F03155794FE9873C13FDC7EF22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85A3A683994814A5AEF275239797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F28FD-2BE9-4A01-A439-1A261FAF17B5}"/>
      </w:docPartPr>
      <w:docPartBody>
        <w:p w:rsidR="002A5581" w:rsidP="002A5581">
          <w:pPr>
            <w:pStyle w:val="A885A3A683994814A5AEF275239797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38ED33840148758441D9A8E7D40D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D1C033-9529-46EA-87BA-AB46C4CBBB08}"/>
      </w:docPartPr>
      <w:docPartBody>
        <w:p w:rsidR="002A5581" w:rsidP="002A5581">
          <w:pPr>
            <w:pStyle w:val="9C38ED33840148758441D9A8E7D40D1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1B3F8732EE478E9541C76175DCBECF">
    <w:name w:val="1F1B3F8732EE478E9541C76175DCBECF"/>
    <w:rsid w:val="002A5581"/>
  </w:style>
  <w:style w:type="character" w:styleId="PlaceholderText">
    <w:name w:val="Placeholder Text"/>
    <w:basedOn w:val="DefaultParagraphFont"/>
    <w:uiPriority w:val="99"/>
    <w:semiHidden/>
    <w:rsid w:val="002A5581"/>
    <w:rPr>
      <w:noProof w:val="0"/>
      <w:color w:val="808080"/>
    </w:rPr>
  </w:style>
  <w:style w:type="paragraph" w:customStyle="1" w:styleId="83F377330FD64AE8B1A5F98FB5DE1950">
    <w:name w:val="83F377330FD64AE8B1A5F98FB5DE1950"/>
    <w:rsid w:val="002A5581"/>
  </w:style>
  <w:style w:type="paragraph" w:customStyle="1" w:styleId="78A21BC0BB704C3B8AC1A6CDEFB8BFBA">
    <w:name w:val="78A21BC0BB704C3B8AC1A6CDEFB8BFBA"/>
    <w:rsid w:val="002A5581"/>
  </w:style>
  <w:style w:type="paragraph" w:customStyle="1" w:styleId="BB53E2F2B0604C65A0F677953B0F653E">
    <w:name w:val="BB53E2F2B0604C65A0F677953B0F653E"/>
    <w:rsid w:val="002A5581"/>
  </w:style>
  <w:style w:type="paragraph" w:customStyle="1" w:styleId="BDC349FC132E43518F8332735F9FA150">
    <w:name w:val="BDC349FC132E43518F8332735F9FA150"/>
    <w:rsid w:val="002A5581"/>
  </w:style>
  <w:style w:type="paragraph" w:customStyle="1" w:styleId="7F6BC96D42A7413585144E885155C44D">
    <w:name w:val="7F6BC96D42A7413585144E885155C44D"/>
    <w:rsid w:val="002A5581"/>
  </w:style>
  <w:style w:type="paragraph" w:customStyle="1" w:styleId="876766A24F324971844AD3F4F65ACFDC">
    <w:name w:val="876766A24F324971844AD3F4F65ACFDC"/>
    <w:rsid w:val="002A5581"/>
  </w:style>
  <w:style w:type="paragraph" w:customStyle="1" w:styleId="B7E2E55A92DA4B06A7C39558C133F85A">
    <w:name w:val="B7E2E55A92DA4B06A7C39558C133F85A"/>
    <w:rsid w:val="002A5581"/>
  </w:style>
  <w:style w:type="paragraph" w:customStyle="1" w:styleId="9C6266381AAE4EE8B59B90ABD8529923">
    <w:name w:val="9C6266381AAE4EE8B59B90ABD8529923"/>
    <w:rsid w:val="002A5581"/>
  </w:style>
  <w:style w:type="paragraph" w:customStyle="1" w:styleId="28D0F03155794FE9873C13FDC7EF2280">
    <w:name w:val="28D0F03155794FE9873C13FDC7EF2280"/>
    <w:rsid w:val="002A5581"/>
  </w:style>
  <w:style w:type="paragraph" w:customStyle="1" w:styleId="A885A3A683994814A5AEF27523979717">
    <w:name w:val="A885A3A683994814A5AEF27523979717"/>
    <w:rsid w:val="002A5581"/>
  </w:style>
  <w:style w:type="paragraph" w:customStyle="1" w:styleId="7F6BC96D42A7413585144E885155C44D1">
    <w:name w:val="7F6BC96D42A7413585144E885155C44D1"/>
    <w:rsid w:val="002A55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D0F03155794FE9873C13FDC7EF22801">
    <w:name w:val="28D0F03155794FE9873C13FDC7EF22801"/>
    <w:rsid w:val="002A55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CB586E81A74891BB271DFBDFD1C5F9">
    <w:name w:val="82CB586E81A74891BB271DFBDFD1C5F9"/>
    <w:rsid w:val="002A5581"/>
  </w:style>
  <w:style w:type="paragraph" w:customStyle="1" w:styleId="56FCF80EBAA3495C83A9FD39C39A77BE">
    <w:name w:val="56FCF80EBAA3495C83A9FD39C39A77BE"/>
    <w:rsid w:val="002A5581"/>
  </w:style>
  <w:style w:type="paragraph" w:customStyle="1" w:styleId="0C1CCAE44A184CC58F6CACE407B22D34">
    <w:name w:val="0C1CCAE44A184CC58F6CACE407B22D34"/>
    <w:rsid w:val="002A5581"/>
  </w:style>
  <w:style w:type="paragraph" w:customStyle="1" w:styleId="5BD52E2D198145CEBB44FF4FB2C3A236">
    <w:name w:val="5BD52E2D198145CEBB44FF4FB2C3A236"/>
    <w:rsid w:val="002A5581"/>
  </w:style>
  <w:style w:type="paragraph" w:customStyle="1" w:styleId="82285C9DDE4B4CC5BD731FD5E9A84B8F">
    <w:name w:val="82285C9DDE4B4CC5BD731FD5E9A84B8F"/>
    <w:rsid w:val="002A5581"/>
  </w:style>
  <w:style w:type="paragraph" w:customStyle="1" w:styleId="9C38ED33840148758441D9A8E7D40D15">
    <w:name w:val="9C38ED33840148758441D9A8E7D40D15"/>
    <w:rsid w:val="002A5581"/>
  </w:style>
  <w:style w:type="paragraph" w:customStyle="1" w:styleId="BCC641B06AEC4A0C8C277130C09523C9">
    <w:name w:val="BCC641B06AEC4A0C8C277130C09523C9"/>
    <w:rsid w:val="002A55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03994cd3-1881-4807-ab5c-26674a496a96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2021-12-15T00:00:00</HeaderDate>
    <Office/>
    <Dnr>U2021/04736	</Dnr>
    <ParagrafNr/>
    <DocumentTitle/>
    <VisitingAddress/>
    <Extra1/>
    <Extra2/>
    <Extra3>Ann-Sofie Lifvenhage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F9B8D0-C42B-4595-B189-726886AB23C8}"/>
</file>

<file path=customXml/itemProps2.xml><?xml version="1.0" encoding="utf-8"?>
<ds:datastoreItem xmlns:ds="http://schemas.openxmlformats.org/officeDocument/2006/customXml" ds:itemID="{E24D6D03-33CE-433F-AF33-CA52A1A959B6}"/>
</file>

<file path=customXml/itemProps3.xml><?xml version="1.0" encoding="utf-8"?>
<ds:datastoreItem xmlns:ds="http://schemas.openxmlformats.org/officeDocument/2006/customXml" ds:itemID="{9991BAE6-1709-452A-BDD6-07AFFDE4CBE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64D6550-59CC-4FF8-A336-9990A50C888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363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Svar på fråga 2021/22:477 av Ann-Sofie Lifvenhage (M) Högskoleprovet</vt:lpstr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22 477 av Ann-Sofie Lifvenhage (M) Högskoleprovet.docx</dc:title>
  <cp:revision>5</cp:revision>
  <dcterms:created xsi:type="dcterms:W3CDTF">2021-12-14T09:27:00Z</dcterms:created>
  <dcterms:modified xsi:type="dcterms:W3CDTF">2021-12-14T14:56:00Z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a4b7d5ad-2f14-425f-bd4e-f6c5c73c85da</vt:lpwstr>
  </property>
</Properties>
</file>