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32C78" w14:textId="7F0FFB87" w:rsidR="00A76535" w:rsidRDefault="00A76535" w:rsidP="00DA0661">
      <w:pPr>
        <w:pStyle w:val="Rubrik"/>
      </w:pPr>
      <w:bookmarkStart w:id="0" w:name="Start"/>
      <w:bookmarkEnd w:id="0"/>
      <w:r>
        <w:t>Svar på fråga 2019/20:793 av Anders Hansson (M)</w:t>
      </w:r>
      <w:r>
        <w:br/>
      </w:r>
      <w:bookmarkStart w:id="1" w:name="_GoBack"/>
      <w:r w:rsidRPr="00A76535">
        <w:t>Utvärdering och uppdatering av svensk tonnageskatt</w:t>
      </w:r>
      <w:bookmarkEnd w:id="1"/>
    </w:p>
    <w:p w14:paraId="7BFDC2BE" w14:textId="6C5DF087" w:rsidR="00A76535" w:rsidRDefault="00A76535" w:rsidP="00A76535">
      <w:pPr>
        <w:pStyle w:val="Brdtext"/>
      </w:pPr>
      <w:r>
        <w:t>Anders Hansson har frågat mig om jag och regeringen är villig att nu tillsätta en utvärdering av tonnageskattesystemet i syfte att förbättra och utveckla den så att den svenska sjöfarten kan konkurrera på lika villkor med omgivande länder.</w:t>
      </w:r>
    </w:p>
    <w:p w14:paraId="5124FA58" w14:textId="77777777" w:rsidR="00A76535" w:rsidRDefault="00A76535" w:rsidP="00A76535">
      <w:pPr>
        <w:pStyle w:val="Brdtext"/>
      </w:pPr>
      <w:r>
        <w:t xml:space="preserve">Tonnagebeskattning är ett frivilligt system som får tillämpas från och med 2017. Det </w:t>
      </w:r>
      <w:r w:rsidRPr="00D4003F">
        <w:t xml:space="preserve">innebär att inkomsten från kvalificerad rederiverksamhet beräknas schablonmässigt utifrån fartygens nettodräktighet. Den schablonmässigt beräknade inkomsten beskattas med den gällande skattesatsen. Rederiverksamhet som är kvalificerad är </w:t>
      </w:r>
      <w:proofErr w:type="gramStart"/>
      <w:r w:rsidRPr="00D4003F">
        <w:t>bl.a.</w:t>
      </w:r>
      <w:proofErr w:type="gramEnd"/>
      <w:r w:rsidRPr="00D4003F">
        <w:t xml:space="preserve">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w:t>
      </w:r>
      <w:r>
        <w:t xml:space="preserve">något </w:t>
      </w:r>
      <w:r w:rsidRPr="00D4003F">
        <w:t xml:space="preserve">register inom </w:t>
      </w:r>
      <w:proofErr w:type="gramStart"/>
      <w:r w:rsidRPr="00D4003F">
        <w:t>Europeiska</w:t>
      </w:r>
      <w:proofErr w:type="gramEnd"/>
      <w:r w:rsidRPr="00D4003F">
        <w:t xml:space="preserve"> </w:t>
      </w:r>
      <w:r>
        <w:t>ekonomiska samarbetsområdet (EES)</w:t>
      </w:r>
      <w:r w:rsidRPr="00D4003F">
        <w:t>.</w:t>
      </w:r>
    </w:p>
    <w:p w14:paraId="12A4DD9C" w14:textId="75C053C5" w:rsidR="00A76535" w:rsidRDefault="00A76535" w:rsidP="00A76535">
      <w:pPr>
        <w:pStyle w:val="Brdtext"/>
      </w:pPr>
      <w:r>
        <w:t>När systemet infördes var det uttalade s</w:t>
      </w:r>
      <w:r w:rsidRPr="00D4003F">
        <w:t xml:space="preserve">yftet att ge svenska rederier i internationell </w:t>
      </w:r>
      <w:proofErr w:type="gramStart"/>
      <w:r w:rsidRPr="00D4003F">
        <w:t>trafik konkurrensvillkor</w:t>
      </w:r>
      <w:proofErr w:type="gramEnd"/>
      <w:r w:rsidRPr="00D4003F">
        <w:t xml:space="preserve"> som är likvärdiga med villkoren för rederier i jämförbara länder i Europa. </w:t>
      </w:r>
      <w:r w:rsidRPr="00084BA1">
        <w:t>En stärkt svensk sjöfart utgör ett viktigt verktyg för regeringens ambitioner att öka den svenska exporten till nya tillväxtmarknader</w:t>
      </w:r>
      <w:r>
        <w:t>, att flytta allt fler långväga godstransporter från lastbil till tåg och sjöfart</w:t>
      </w:r>
      <w:r w:rsidRPr="00084BA1">
        <w:t xml:space="preserve"> samt bidra till en minskad klimatpåverkan från transportsektorn.</w:t>
      </w:r>
    </w:p>
    <w:p w14:paraId="59D662C4" w14:textId="63D7D1C1" w:rsidR="00A76535" w:rsidRDefault="00A76535" w:rsidP="00A76535">
      <w:pPr>
        <w:pStyle w:val="Brdtext"/>
      </w:pPr>
      <w:r>
        <w:lastRenderedPageBreak/>
        <w:t xml:space="preserve">Som angavs när systemet för tonnagebeskattning infördes är sjöfarten en livsnerv för </w:t>
      </w:r>
      <w:r w:rsidR="00BC0DD5">
        <w:t xml:space="preserve">Sveriges </w:t>
      </w:r>
      <w:r>
        <w:t xml:space="preserve">handel med omvärlden, men ytterst också för Sveriges välstånd samt att omkring 90 procent av Sveriges export och import transporteras någon gång under transportkedjan med fartyg. Det kan konstateras att målsättningen med systemet var att Sverige, i ett internationellt perspektiv, ska ha en konkurrenskraftig sjöfartsnäring. </w:t>
      </w:r>
    </w:p>
    <w:p w14:paraId="1097E2C8" w14:textId="5C501482" w:rsidR="00A76535" w:rsidRDefault="00D3304E" w:rsidP="00A76535">
      <w:pPr>
        <w:pStyle w:val="Brdtext"/>
      </w:pPr>
      <w:r>
        <w:t>N</w:t>
      </w:r>
      <w:r w:rsidR="00A76535">
        <w:t xml:space="preserve">är systemet infördes (prop. 2015/16:127) uttalade </w:t>
      </w:r>
      <w:r>
        <w:t xml:space="preserve">regeringen </w:t>
      </w:r>
      <w:r w:rsidR="00A76535">
        <w:t xml:space="preserve">att vi </w:t>
      </w:r>
      <w:r w:rsidR="00A76535" w:rsidRPr="00222EE6">
        <w:t xml:space="preserve">har för avsikt att följa upp och utvärdera effekterna </w:t>
      </w:r>
      <w:r w:rsidR="00A76535">
        <w:t>av lagstiftningen. En sådan utvärdering och uppföljning bör dock inte göras förrän systemet har varit i kraft några år.</w:t>
      </w:r>
    </w:p>
    <w:p w14:paraId="15D03C8D" w14:textId="12823677" w:rsidR="00A76535" w:rsidRDefault="00A76535" w:rsidP="006A12F1">
      <w:pPr>
        <w:pStyle w:val="Brdtext"/>
      </w:pPr>
      <w:r>
        <w:t xml:space="preserve">Stockholm den </w:t>
      </w:r>
      <w:sdt>
        <w:sdtPr>
          <w:id w:val="-1225218591"/>
          <w:placeholder>
            <w:docPart w:val="37A011C7627C4E2D8ECC8C7C4600412D"/>
          </w:placeholder>
          <w:dataBinding w:prefixMappings="xmlns:ns0='http://lp/documentinfo/RK' " w:xpath="/ns0:DocumentInfo[1]/ns0:BaseInfo[1]/ns0:HeaderDate[1]" w:storeItemID="{A34E5E67-905B-48A1-AAF8-41916F897746}"/>
          <w:date w:fullDate="2020-02-05T00:00:00Z">
            <w:dateFormat w:val="d MMMM yyyy"/>
            <w:lid w:val="sv-SE"/>
            <w:storeMappedDataAs w:val="dateTime"/>
            <w:calendar w:val="gregorian"/>
          </w:date>
        </w:sdtPr>
        <w:sdtEndPr/>
        <w:sdtContent>
          <w:r w:rsidR="007D0F06">
            <w:t>5 februari 2020</w:t>
          </w:r>
        </w:sdtContent>
      </w:sdt>
    </w:p>
    <w:p w14:paraId="70AFBD65" w14:textId="06D87F25" w:rsidR="00A76535" w:rsidRDefault="00A76535" w:rsidP="004E7A8F">
      <w:pPr>
        <w:pStyle w:val="Brdtextutanavstnd"/>
      </w:pPr>
    </w:p>
    <w:p w14:paraId="3A925076" w14:textId="77777777" w:rsidR="00CE2D69" w:rsidRDefault="00CE2D69" w:rsidP="004E7A8F">
      <w:pPr>
        <w:pStyle w:val="Brdtextutanavstnd"/>
      </w:pPr>
    </w:p>
    <w:p w14:paraId="2101B32B" w14:textId="77777777" w:rsidR="00A76535" w:rsidRDefault="00A76535" w:rsidP="004E7A8F">
      <w:pPr>
        <w:pStyle w:val="Brdtextutanavstnd"/>
      </w:pPr>
    </w:p>
    <w:p w14:paraId="59434C9D" w14:textId="77777777" w:rsidR="00A76535" w:rsidRDefault="00A76535" w:rsidP="004E7A8F">
      <w:pPr>
        <w:pStyle w:val="Brdtextutanavstnd"/>
      </w:pPr>
    </w:p>
    <w:p w14:paraId="05DF14A1" w14:textId="5442B989" w:rsidR="00A76535" w:rsidRDefault="0092203D" w:rsidP="00422A41">
      <w:pPr>
        <w:pStyle w:val="Brdtext"/>
      </w:pPr>
      <w:r>
        <w:t>Magdalena Andersson</w:t>
      </w:r>
    </w:p>
    <w:p w14:paraId="5A27260D" w14:textId="77777777" w:rsidR="00A76535" w:rsidRPr="00DB48AB" w:rsidRDefault="00A76535" w:rsidP="00DB48AB">
      <w:pPr>
        <w:pStyle w:val="Brdtext"/>
      </w:pPr>
    </w:p>
    <w:sectPr w:rsidR="00A7653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B0DC8" w14:textId="77777777" w:rsidR="00A76535" w:rsidRDefault="00A76535" w:rsidP="00A87A54">
      <w:pPr>
        <w:spacing w:after="0" w:line="240" w:lineRule="auto"/>
      </w:pPr>
      <w:r>
        <w:separator/>
      </w:r>
    </w:p>
  </w:endnote>
  <w:endnote w:type="continuationSeparator" w:id="0">
    <w:p w14:paraId="1C51B924" w14:textId="77777777" w:rsidR="00A76535" w:rsidRDefault="00A765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8951A5" w14:textId="77777777" w:rsidTr="006A26EC">
      <w:trPr>
        <w:trHeight w:val="227"/>
        <w:jc w:val="right"/>
      </w:trPr>
      <w:tc>
        <w:tcPr>
          <w:tcW w:w="708" w:type="dxa"/>
          <w:vAlign w:val="bottom"/>
        </w:tcPr>
        <w:p w14:paraId="2A6227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2F15302" w14:textId="77777777" w:rsidTr="006A26EC">
      <w:trPr>
        <w:trHeight w:val="850"/>
        <w:jc w:val="right"/>
      </w:trPr>
      <w:tc>
        <w:tcPr>
          <w:tcW w:w="708" w:type="dxa"/>
          <w:vAlign w:val="bottom"/>
        </w:tcPr>
        <w:p w14:paraId="390DD6AC" w14:textId="77777777" w:rsidR="005606BC" w:rsidRPr="00347E11" w:rsidRDefault="005606BC" w:rsidP="005606BC">
          <w:pPr>
            <w:pStyle w:val="Sidfot"/>
            <w:spacing w:line="276" w:lineRule="auto"/>
            <w:jc w:val="right"/>
          </w:pPr>
        </w:p>
      </w:tc>
    </w:tr>
  </w:tbl>
  <w:p w14:paraId="5F0A5B5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E16529" w14:textId="77777777" w:rsidTr="001F4302">
      <w:trPr>
        <w:trHeight w:val="510"/>
      </w:trPr>
      <w:tc>
        <w:tcPr>
          <w:tcW w:w="8525" w:type="dxa"/>
          <w:gridSpan w:val="2"/>
          <w:vAlign w:val="bottom"/>
        </w:tcPr>
        <w:p w14:paraId="01FD3B87" w14:textId="77777777" w:rsidR="00347E11" w:rsidRPr="00347E11" w:rsidRDefault="00347E11" w:rsidP="00347E11">
          <w:pPr>
            <w:pStyle w:val="Sidfot"/>
            <w:rPr>
              <w:sz w:val="8"/>
            </w:rPr>
          </w:pPr>
        </w:p>
      </w:tc>
    </w:tr>
    <w:tr w:rsidR="00093408" w:rsidRPr="00EE3C0F" w14:paraId="2220440D" w14:textId="77777777" w:rsidTr="00C26068">
      <w:trPr>
        <w:trHeight w:val="227"/>
      </w:trPr>
      <w:tc>
        <w:tcPr>
          <w:tcW w:w="4074" w:type="dxa"/>
        </w:tcPr>
        <w:p w14:paraId="63F2BBCC" w14:textId="77777777" w:rsidR="00347E11" w:rsidRPr="00F53AEA" w:rsidRDefault="00347E11" w:rsidP="00C26068">
          <w:pPr>
            <w:pStyle w:val="Sidfot"/>
            <w:spacing w:line="276" w:lineRule="auto"/>
          </w:pPr>
        </w:p>
      </w:tc>
      <w:tc>
        <w:tcPr>
          <w:tcW w:w="4451" w:type="dxa"/>
        </w:tcPr>
        <w:p w14:paraId="721B7339" w14:textId="77777777" w:rsidR="00093408" w:rsidRPr="00F53AEA" w:rsidRDefault="00093408" w:rsidP="00F53AEA">
          <w:pPr>
            <w:pStyle w:val="Sidfot"/>
            <w:spacing w:line="276" w:lineRule="auto"/>
          </w:pPr>
        </w:p>
      </w:tc>
    </w:tr>
  </w:tbl>
  <w:p w14:paraId="4ADF616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E4C36" w14:textId="77777777" w:rsidR="00A76535" w:rsidRDefault="00A76535" w:rsidP="00A87A54">
      <w:pPr>
        <w:spacing w:after="0" w:line="240" w:lineRule="auto"/>
      </w:pPr>
      <w:r>
        <w:separator/>
      </w:r>
    </w:p>
  </w:footnote>
  <w:footnote w:type="continuationSeparator" w:id="0">
    <w:p w14:paraId="1B374EC8" w14:textId="77777777" w:rsidR="00A76535" w:rsidRDefault="00A765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76535" w14:paraId="7DEA5706" w14:textId="77777777" w:rsidTr="00C93EBA">
      <w:trPr>
        <w:trHeight w:val="227"/>
      </w:trPr>
      <w:tc>
        <w:tcPr>
          <w:tcW w:w="5534" w:type="dxa"/>
        </w:tcPr>
        <w:p w14:paraId="06FA9C9B" w14:textId="77777777" w:rsidR="00A76535" w:rsidRPr="007D73AB" w:rsidRDefault="00A76535">
          <w:pPr>
            <w:pStyle w:val="Sidhuvud"/>
          </w:pPr>
        </w:p>
      </w:tc>
      <w:tc>
        <w:tcPr>
          <w:tcW w:w="3170" w:type="dxa"/>
          <w:vAlign w:val="bottom"/>
        </w:tcPr>
        <w:p w14:paraId="5756ACBD" w14:textId="77777777" w:rsidR="00A76535" w:rsidRPr="007D73AB" w:rsidRDefault="00A76535" w:rsidP="00340DE0">
          <w:pPr>
            <w:pStyle w:val="Sidhuvud"/>
          </w:pPr>
        </w:p>
      </w:tc>
      <w:tc>
        <w:tcPr>
          <w:tcW w:w="1134" w:type="dxa"/>
        </w:tcPr>
        <w:p w14:paraId="332DC4F9" w14:textId="77777777" w:rsidR="00A76535" w:rsidRDefault="00A76535" w:rsidP="005A703A">
          <w:pPr>
            <w:pStyle w:val="Sidhuvud"/>
          </w:pPr>
        </w:p>
      </w:tc>
    </w:tr>
    <w:tr w:rsidR="00A76535" w14:paraId="3949D531" w14:textId="77777777" w:rsidTr="00C93EBA">
      <w:trPr>
        <w:trHeight w:val="1928"/>
      </w:trPr>
      <w:tc>
        <w:tcPr>
          <w:tcW w:w="5534" w:type="dxa"/>
        </w:tcPr>
        <w:p w14:paraId="221987D4" w14:textId="77777777" w:rsidR="00A76535" w:rsidRPr="00340DE0" w:rsidRDefault="00A76535" w:rsidP="00340DE0">
          <w:pPr>
            <w:pStyle w:val="Sidhuvud"/>
          </w:pPr>
          <w:r>
            <w:rPr>
              <w:noProof/>
            </w:rPr>
            <w:drawing>
              <wp:inline distT="0" distB="0" distL="0" distR="0" wp14:anchorId="6724A1B8" wp14:editId="035D0D5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7C933A" w14:textId="77777777" w:rsidR="00A76535" w:rsidRPr="00710A6C" w:rsidRDefault="00A76535" w:rsidP="00EE3C0F">
          <w:pPr>
            <w:pStyle w:val="Sidhuvud"/>
            <w:rPr>
              <w:b/>
            </w:rPr>
          </w:pPr>
        </w:p>
        <w:p w14:paraId="6E28EF49" w14:textId="77777777" w:rsidR="00A76535" w:rsidRDefault="00A76535" w:rsidP="00EE3C0F">
          <w:pPr>
            <w:pStyle w:val="Sidhuvud"/>
          </w:pPr>
        </w:p>
        <w:p w14:paraId="3370ADD8" w14:textId="77777777" w:rsidR="00A76535" w:rsidRDefault="00A76535" w:rsidP="00EE3C0F">
          <w:pPr>
            <w:pStyle w:val="Sidhuvud"/>
          </w:pPr>
        </w:p>
        <w:p w14:paraId="04CA07B9" w14:textId="77777777" w:rsidR="00A76535" w:rsidRDefault="00A76535" w:rsidP="00EE3C0F">
          <w:pPr>
            <w:pStyle w:val="Sidhuvud"/>
          </w:pPr>
        </w:p>
        <w:sdt>
          <w:sdtPr>
            <w:alias w:val="Dnr"/>
            <w:tag w:val="ccRKShow_Dnr"/>
            <w:id w:val="-829283628"/>
            <w:placeholder>
              <w:docPart w:val="A8A9F232E7974617855E53AD6A39093C"/>
            </w:placeholder>
            <w:dataBinding w:prefixMappings="xmlns:ns0='http://lp/documentinfo/RK' " w:xpath="/ns0:DocumentInfo[1]/ns0:BaseInfo[1]/ns0:Dnr[1]" w:storeItemID="{A34E5E67-905B-48A1-AAF8-41916F897746}"/>
            <w:text/>
          </w:sdtPr>
          <w:sdtEndPr/>
          <w:sdtContent>
            <w:p w14:paraId="5596E5EC" w14:textId="17D1E77F" w:rsidR="00A76535" w:rsidRDefault="00CE2D69" w:rsidP="00EE3C0F">
              <w:pPr>
                <w:pStyle w:val="Sidhuvud"/>
              </w:pPr>
              <w:r w:rsidRPr="00CE2D69">
                <w:t>Fi2020/00260/S1</w:t>
              </w:r>
            </w:p>
          </w:sdtContent>
        </w:sdt>
        <w:sdt>
          <w:sdtPr>
            <w:alias w:val="DocNumber"/>
            <w:tag w:val="DocNumber"/>
            <w:id w:val="1726028884"/>
            <w:placeholder>
              <w:docPart w:val="E69C88B06126422B936F034737F90BD8"/>
            </w:placeholder>
            <w:showingPlcHdr/>
            <w:dataBinding w:prefixMappings="xmlns:ns0='http://lp/documentinfo/RK' " w:xpath="/ns0:DocumentInfo[1]/ns0:BaseInfo[1]/ns0:DocNumber[1]" w:storeItemID="{A34E5E67-905B-48A1-AAF8-41916F897746}"/>
            <w:text/>
          </w:sdtPr>
          <w:sdtEndPr/>
          <w:sdtContent>
            <w:p w14:paraId="18FF84E6" w14:textId="77777777" w:rsidR="00A76535" w:rsidRDefault="00A76535" w:rsidP="00EE3C0F">
              <w:pPr>
                <w:pStyle w:val="Sidhuvud"/>
              </w:pPr>
              <w:r>
                <w:rPr>
                  <w:rStyle w:val="Platshllartext"/>
                </w:rPr>
                <w:t xml:space="preserve"> </w:t>
              </w:r>
            </w:p>
          </w:sdtContent>
        </w:sdt>
        <w:p w14:paraId="1D9A3031" w14:textId="77777777" w:rsidR="00A76535" w:rsidRDefault="00A76535" w:rsidP="00EE3C0F">
          <w:pPr>
            <w:pStyle w:val="Sidhuvud"/>
          </w:pPr>
        </w:p>
      </w:tc>
      <w:tc>
        <w:tcPr>
          <w:tcW w:w="1134" w:type="dxa"/>
        </w:tcPr>
        <w:p w14:paraId="3F3789F6" w14:textId="77777777" w:rsidR="00A76535" w:rsidRDefault="00A76535" w:rsidP="0094502D">
          <w:pPr>
            <w:pStyle w:val="Sidhuvud"/>
          </w:pPr>
        </w:p>
        <w:p w14:paraId="50B48B1E" w14:textId="77777777" w:rsidR="00A76535" w:rsidRPr="0094502D" w:rsidRDefault="00A76535" w:rsidP="00EC71A6">
          <w:pPr>
            <w:pStyle w:val="Sidhuvud"/>
          </w:pPr>
        </w:p>
      </w:tc>
    </w:tr>
    <w:tr w:rsidR="00A76535" w14:paraId="482DE074" w14:textId="77777777" w:rsidTr="00C93EBA">
      <w:trPr>
        <w:trHeight w:val="2268"/>
      </w:trPr>
      <w:sdt>
        <w:sdtPr>
          <w:rPr>
            <w:b/>
          </w:rPr>
          <w:alias w:val="SenderText"/>
          <w:tag w:val="ccRKShow_SenderText"/>
          <w:id w:val="1374046025"/>
          <w:placeholder>
            <w:docPart w:val="9F2C33E8161843A4AC82BECEF942FEC1"/>
          </w:placeholder>
        </w:sdtPr>
        <w:sdtEndPr>
          <w:rPr>
            <w:b w:val="0"/>
          </w:rPr>
        </w:sdtEndPr>
        <w:sdtContent>
          <w:tc>
            <w:tcPr>
              <w:tcW w:w="5534" w:type="dxa"/>
              <w:tcMar>
                <w:right w:w="1134" w:type="dxa"/>
              </w:tcMar>
            </w:tcPr>
            <w:p w14:paraId="75687D54" w14:textId="77777777" w:rsidR="00AF29E2" w:rsidRPr="00AF29E2" w:rsidRDefault="00AF29E2" w:rsidP="00340DE0">
              <w:pPr>
                <w:pStyle w:val="Sidhuvud"/>
                <w:rPr>
                  <w:b/>
                </w:rPr>
              </w:pPr>
              <w:r w:rsidRPr="00AF29E2">
                <w:rPr>
                  <w:b/>
                </w:rPr>
                <w:t>Finansdepartementet</w:t>
              </w:r>
            </w:p>
            <w:p w14:paraId="54DC5BC9" w14:textId="77777777" w:rsidR="00996410" w:rsidRDefault="00AF29E2" w:rsidP="00340DE0">
              <w:pPr>
                <w:pStyle w:val="Sidhuvud"/>
              </w:pPr>
              <w:r w:rsidRPr="00AF29E2">
                <w:t>Finansministern</w:t>
              </w:r>
            </w:p>
            <w:p w14:paraId="0E73641E" w14:textId="77777777" w:rsidR="00996410" w:rsidRDefault="00996410" w:rsidP="00340DE0">
              <w:pPr>
                <w:pStyle w:val="Sidhuvud"/>
              </w:pPr>
            </w:p>
            <w:p w14:paraId="608483BA" w14:textId="3408F5B6" w:rsidR="00A76535" w:rsidRPr="00340DE0" w:rsidRDefault="00A76535" w:rsidP="00996410">
              <w:pPr>
                <w:pStyle w:val="Sidhuvud"/>
              </w:pPr>
            </w:p>
          </w:tc>
        </w:sdtContent>
      </w:sdt>
      <w:sdt>
        <w:sdtPr>
          <w:alias w:val="Recipient"/>
          <w:tag w:val="ccRKShow_Recipient"/>
          <w:id w:val="-28344517"/>
          <w:placeholder>
            <w:docPart w:val="8B4CB8B274BB48A58A4D62ABFF66EEF8"/>
          </w:placeholder>
          <w:dataBinding w:prefixMappings="xmlns:ns0='http://lp/documentinfo/RK' " w:xpath="/ns0:DocumentInfo[1]/ns0:BaseInfo[1]/ns0:Recipient[1]" w:storeItemID="{A34E5E67-905B-48A1-AAF8-41916F897746}"/>
          <w:text w:multiLine="1"/>
        </w:sdtPr>
        <w:sdtEndPr/>
        <w:sdtContent>
          <w:tc>
            <w:tcPr>
              <w:tcW w:w="3170" w:type="dxa"/>
            </w:tcPr>
            <w:p w14:paraId="56BE68FC" w14:textId="77777777" w:rsidR="00A76535" w:rsidRDefault="00A76535" w:rsidP="00547B89">
              <w:pPr>
                <w:pStyle w:val="Sidhuvud"/>
              </w:pPr>
              <w:r>
                <w:t>Till riksdagen</w:t>
              </w:r>
            </w:p>
          </w:tc>
        </w:sdtContent>
      </w:sdt>
      <w:tc>
        <w:tcPr>
          <w:tcW w:w="1134" w:type="dxa"/>
        </w:tcPr>
        <w:p w14:paraId="61CE7365" w14:textId="77777777" w:rsidR="00A76535" w:rsidRDefault="00A76535" w:rsidP="003E6020">
          <w:pPr>
            <w:pStyle w:val="Sidhuvud"/>
          </w:pPr>
        </w:p>
      </w:tc>
    </w:tr>
  </w:tbl>
  <w:p w14:paraId="230898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3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36D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A97"/>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AE4"/>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F06"/>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03D"/>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410"/>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53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9E2"/>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0DD5"/>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98B"/>
    <w:rsid w:val="00CE20BC"/>
    <w:rsid w:val="00CE2D69"/>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04E"/>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13EA"/>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D5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A9F232E7974617855E53AD6A39093C"/>
        <w:category>
          <w:name w:val="Allmänt"/>
          <w:gallery w:val="placeholder"/>
        </w:category>
        <w:types>
          <w:type w:val="bbPlcHdr"/>
        </w:types>
        <w:behaviors>
          <w:behavior w:val="content"/>
        </w:behaviors>
        <w:guid w:val="{58C0E020-549A-4008-B9D3-70C60EC3808E}"/>
      </w:docPartPr>
      <w:docPartBody>
        <w:p w:rsidR="00AA0667" w:rsidRDefault="00096A75" w:rsidP="00096A75">
          <w:pPr>
            <w:pStyle w:val="A8A9F232E7974617855E53AD6A39093C"/>
          </w:pPr>
          <w:r>
            <w:rPr>
              <w:rStyle w:val="Platshllartext"/>
            </w:rPr>
            <w:t xml:space="preserve"> </w:t>
          </w:r>
        </w:p>
      </w:docPartBody>
    </w:docPart>
    <w:docPart>
      <w:docPartPr>
        <w:name w:val="E69C88B06126422B936F034737F90BD8"/>
        <w:category>
          <w:name w:val="Allmänt"/>
          <w:gallery w:val="placeholder"/>
        </w:category>
        <w:types>
          <w:type w:val="bbPlcHdr"/>
        </w:types>
        <w:behaviors>
          <w:behavior w:val="content"/>
        </w:behaviors>
        <w:guid w:val="{DEC804E0-2193-4580-9B0B-6D43F86E1F21}"/>
      </w:docPartPr>
      <w:docPartBody>
        <w:p w:rsidR="00AA0667" w:rsidRDefault="00096A75" w:rsidP="00096A75">
          <w:pPr>
            <w:pStyle w:val="E69C88B06126422B936F034737F90BD8"/>
          </w:pPr>
          <w:r>
            <w:rPr>
              <w:rStyle w:val="Platshllartext"/>
            </w:rPr>
            <w:t xml:space="preserve"> </w:t>
          </w:r>
        </w:p>
      </w:docPartBody>
    </w:docPart>
    <w:docPart>
      <w:docPartPr>
        <w:name w:val="9F2C33E8161843A4AC82BECEF942FEC1"/>
        <w:category>
          <w:name w:val="Allmänt"/>
          <w:gallery w:val="placeholder"/>
        </w:category>
        <w:types>
          <w:type w:val="bbPlcHdr"/>
        </w:types>
        <w:behaviors>
          <w:behavior w:val="content"/>
        </w:behaviors>
        <w:guid w:val="{E2E25341-165E-4ADB-B5CC-5F1322BDD00B}"/>
      </w:docPartPr>
      <w:docPartBody>
        <w:p w:rsidR="00AA0667" w:rsidRDefault="00096A75" w:rsidP="00096A75">
          <w:pPr>
            <w:pStyle w:val="9F2C33E8161843A4AC82BECEF942FEC1"/>
          </w:pPr>
          <w:r>
            <w:rPr>
              <w:rStyle w:val="Platshllartext"/>
            </w:rPr>
            <w:t xml:space="preserve"> </w:t>
          </w:r>
        </w:p>
      </w:docPartBody>
    </w:docPart>
    <w:docPart>
      <w:docPartPr>
        <w:name w:val="8B4CB8B274BB48A58A4D62ABFF66EEF8"/>
        <w:category>
          <w:name w:val="Allmänt"/>
          <w:gallery w:val="placeholder"/>
        </w:category>
        <w:types>
          <w:type w:val="bbPlcHdr"/>
        </w:types>
        <w:behaviors>
          <w:behavior w:val="content"/>
        </w:behaviors>
        <w:guid w:val="{A16BB2E4-52B2-4DD6-8771-CE9CAC77B311}"/>
      </w:docPartPr>
      <w:docPartBody>
        <w:p w:rsidR="00AA0667" w:rsidRDefault="00096A75" w:rsidP="00096A75">
          <w:pPr>
            <w:pStyle w:val="8B4CB8B274BB48A58A4D62ABFF66EEF8"/>
          </w:pPr>
          <w:r>
            <w:rPr>
              <w:rStyle w:val="Platshllartext"/>
            </w:rPr>
            <w:t xml:space="preserve"> </w:t>
          </w:r>
        </w:p>
      </w:docPartBody>
    </w:docPart>
    <w:docPart>
      <w:docPartPr>
        <w:name w:val="37A011C7627C4E2D8ECC8C7C4600412D"/>
        <w:category>
          <w:name w:val="Allmänt"/>
          <w:gallery w:val="placeholder"/>
        </w:category>
        <w:types>
          <w:type w:val="bbPlcHdr"/>
        </w:types>
        <w:behaviors>
          <w:behavior w:val="content"/>
        </w:behaviors>
        <w:guid w:val="{C1A1AC26-28F6-4319-BC54-441A51F1BDEC}"/>
      </w:docPartPr>
      <w:docPartBody>
        <w:p w:rsidR="00AA0667" w:rsidRDefault="00096A75" w:rsidP="00096A75">
          <w:pPr>
            <w:pStyle w:val="37A011C7627C4E2D8ECC8C7C4600412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75"/>
    <w:rsid w:val="00096A75"/>
    <w:rsid w:val="00AA0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79E385745B4C03943F886E1FFD0BC7">
    <w:name w:val="7E79E385745B4C03943F886E1FFD0BC7"/>
    <w:rsid w:val="00096A75"/>
  </w:style>
  <w:style w:type="character" w:styleId="Platshllartext">
    <w:name w:val="Placeholder Text"/>
    <w:basedOn w:val="Standardstycketeckensnitt"/>
    <w:uiPriority w:val="99"/>
    <w:semiHidden/>
    <w:rsid w:val="00096A75"/>
    <w:rPr>
      <w:noProof w:val="0"/>
      <w:color w:val="808080"/>
    </w:rPr>
  </w:style>
  <w:style w:type="paragraph" w:customStyle="1" w:styleId="1DBED0363CA64BD986222AAC6885C16A">
    <w:name w:val="1DBED0363CA64BD986222AAC6885C16A"/>
    <w:rsid w:val="00096A75"/>
  </w:style>
  <w:style w:type="paragraph" w:customStyle="1" w:styleId="896647080C45466493CCFB156CC375BC">
    <w:name w:val="896647080C45466493CCFB156CC375BC"/>
    <w:rsid w:val="00096A75"/>
  </w:style>
  <w:style w:type="paragraph" w:customStyle="1" w:styleId="5FE105CE53A6450BA0407EEF4FE7571C">
    <w:name w:val="5FE105CE53A6450BA0407EEF4FE7571C"/>
    <w:rsid w:val="00096A75"/>
  </w:style>
  <w:style w:type="paragraph" w:customStyle="1" w:styleId="A8A9F232E7974617855E53AD6A39093C">
    <w:name w:val="A8A9F232E7974617855E53AD6A39093C"/>
    <w:rsid w:val="00096A75"/>
  </w:style>
  <w:style w:type="paragraph" w:customStyle="1" w:styleId="E69C88B06126422B936F034737F90BD8">
    <w:name w:val="E69C88B06126422B936F034737F90BD8"/>
    <w:rsid w:val="00096A75"/>
  </w:style>
  <w:style w:type="paragraph" w:customStyle="1" w:styleId="F160A4FF71A34F8483D3548AC45E47F9">
    <w:name w:val="F160A4FF71A34F8483D3548AC45E47F9"/>
    <w:rsid w:val="00096A75"/>
  </w:style>
  <w:style w:type="paragraph" w:customStyle="1" w:styleId="E4C490F52BE34D9F85B00D72912C1BE6">
    <w:name w:val="E4C490F52BE34D9F85B00D72912C1BE6"/>
    <w:rsid w:val="00096A75"/>
  </w:style>
  <w:style w:type="paragraph" w:customStyle="1" w:styleId="D80C929A0C794A6FBD1AB1E798EBE9B3">
    <w:name w:val="D80C929A0C794A6FBD1AB1E798EBE9B3"/>
    <w:rsid w:val="00096A75"/>
  </w:style>
  <w:style w:type="paragraph" w:customStyle="1" w:styleId="9F2C33E8161843A4AC82BECEF942FEC1">
    <w:name w:val="9F2C33E8161843A4AC82BECEF942FEC1"/>
    <w:rsid w:val="00096A75"/>
  </w:style>
  <w:style w:type="paragraph" w:customStyle="1" w:styleId="8B4CB8B274BB48A58A4D62ABFF66EEF8">
    <w:name w:val="8B4CB8B274BB48A58A4D62ABFF66EEF8"/>
    <w:rsid w:val="00096A75"/>
  </w:style>
  <w:style w:type="paragraph" w:customStyle="1" w:styleId="EA0E802CB67F49FEB843B4B9FFCE5070">
    <w:name w:val="EA0E802CB67F49FEB843B4B9FFCE5070"/>
    <w:rsid w:val="00096A75"/>
  </w:style>
  <w:style w:type="paragraph" w:customStyle="1" w:styleId="48B818E0021E4CC292E1CDD3D6DA8B63">
    <w:name w:val="48B818E0021E4CC292E1CDD3D6DA8B63"/>
    <w:rsid w:val="00096A75"/>
  </w:style>
  <w:style w:type="paragraph" w:customStyle="1" w:styleId="07A5638E7D804E0DBEE7515A0D443DE8">
    <w:name w:val="07A5638E7D804E0DBEE7515A0D443DE8"/>
    <w:rsid w:val="00096A75"/>
  </w:style>
  <w:style w:type="paragraph" w:customStyle="1" w:styleId="D085336A2FA84E669EF6E250F3807F3F">
    <w:name w:val="D085336A2FA84E669EF6E250F3807F3F"/>
    <w:rsid w:val="00096A75"/>
  </w:style>
  <w:style w:type="paragraph" w:customStyle="1" w:styleId="56F0AB6FA85A46E28E5D3866011E2158">
    <w:name w:val="56F0AB6FA85A46E28E5D3866011E2158"/>
    <w:rsid w:val="00096A75"/>
  </w:style>
  <w:style w:type="paragraph" w:customStyle="1" w:styleId="37A011C7627C4E2D8ECC8C7C4600412D">
    <w:name w:val="37A011C7627C4E2D8ECC8C7C4600412D"/>
    <w:rsid w:val="00096A75"/>
  </w:style>
  <w:style w:type="paragraph" w:customStyle="1" w:styleId="017C74EC1117416BA751C1F1E42065CD">
    <w:name w:val="017C74EC1117416BA751C1F1E42065CD"/>
    <w:rsid w:val="00096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ba38f740-9d25-4b32-84a1-daccfa515474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2020-02-05T00:00:00</HeaderDate>
    <Office/>
    <Dnr>Fi2020/00260/S1</Dnr>
    <ParagrafNr/>
    <DocumentTitle/>
    <VisitingAddress/>
    <Extra1/>
    <Extra2/>
    <Extra3>Anders Hansson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C1A3-50BE-4B5C-A169-BD82575C3F6B}"/>
</file>

<file path=customXml/itemProps2.xml><?xml version="1.0" encoding="utf-8"?>
<ds:datastoreItem xmlns:ds="http://schemas.openxmlformats.org/officeDocument/2006/customXml" ds:itemID="{6877038D-66E3-4954-98CC-E29280EBF656}"/>
</file>

<file path=customXml/itemProps3.xml><?xml version="1.0" encoding="utf-8"?>
<ds:datastoreItem xmlns:ds="http://schemas.openxmlformats.org/officeDocument/2006/customXml" ds:itemID="{3FEC7948-2C95-447B-B814-4800366CC1FB}"/>
</file>

<file path=customXml/itemProps4.xml><?xml version="1.0" encoding="utf-8"?>
<ds:datastoreItem xmlns:ds="http://schemas.openxmlformats.org/officeDocument/2006/customXml" ds:itemID="{D182B118-C6B3-4B99-88D4-55D8DC9E42CE}"/>
</file>

<file path=customXml/itemProps5.xml><?xml version="1.0" encoding="utf-8"?>
<ds:datastoreItem xmlns:ds="http://schemas.openxmlformats.org/officeDocument/2006/customXml" ds:itemID="{A19811D4-14FA-4C05-BB73-CFF233EF4DBD}"/>
</file>

<file path=customXml/itemProps6.xml><?xml version="1.0" encoding="utf-8"?>
<ds:datastoreItem xmlns:ds="http://schemas.openxmlformats.org/officeDocument/2006/customXml" ds:itemID="{6877038D-66E3-4954-98CC-E29280EBF656}"/>
</file>

<file path=customXml/itemProps7.xml><?xml version="1.0" encoding="utf-8"?>
<ds:datastoreItem xmlns:ds="http://schemas.openxmlformats.org/officeDocument/2006/customXml" ds:itemID="{A34E5E67-905B-48A1-AAF8-41916F897746}"/>
</file>

<file path=customXml/itemProps8.xml><?xml version="1.0" encoding="utf-8"?>
<ds:datastoreItem xmlns:ds="http://schemas.openxmlformats.org/officeDocument/2006/customXml" ds:itemID="{8D36856D-579A-4803-9C2E-9D86DB9E779F}"/>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793.docx</dc:title>
  <dc:subject/>
  <dc:creator/>
  <cp:keywords/>
  <dc:description/>
  <cp:lastModifiedBy/>
  <cp:revision>1</cp:revision>
  <dcterms:created xsi:type="dcterms:W3CDTF">2020-02-05T09:32:00Z</dcterms:created>
  <dcterms:modified xsi:type="dcterms:W3CDTF">2020-02-05T09:32:00Z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c3a90905-18c8-4fe7-9656-ef089d77dc0e</vt:lpwstr>
  </property>
</Properties>
</file>