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A15A8FB416B24DDDAC619AE26ACC9F58"/>
        </w:placeholder>
        <w:text/>
      </w:sdtPr>
      <w:sdtEndPr/>
      <w:sdtContent>
        <w:p w:rsidRPr="009B062B" w:rsidR="00AF30DD" w:rsidP="00124D10" w:rsidRDefault="00AF30DD" w14:paraId="46DF309E" w14:textId="77777777">
          <w:pPr>
            <w:pStyle w:val="Rubrik1"/>
            <w:spacing w:after="300"/>
          </w:pPr>
          <w:r w:rsidRPr="009B062B">
            <w:t>Förslag till riksdagsbeslut</w:t>
          </w:r>
        </w:p>
      </w:sdtContent>
    </w:sdt>
    <w:sdt>
      <w:sdtPr>
        <w:alias w:val="Yrkande 1"/>
        <w:tag w:val="6c6c60ef-2af1-4117-81fb-778444ad0089"/>
        <w:id w:val="-550995484"/>
        <w:lock w:val="sdtLocked"/>
      </w:sdtPr>
      <w:sdtEndPr/>
      <w:sdtContent>
        <w:p w:rsidR="00B75AC8" w:rsidRDefault="0038560F" w14:paraId="46DF309F" w14:textId="77777777">
          <w:pPr>
            <w:pStyle w:val="Frslagstext"/>
            <w:numPr>
              <w:ilvl w:val="0"/>
              <w:numId w:val="0"/>
            </w:numPr>
          </w:pPr>
          <w:r>
            <w:t>Riksdagen ställer sig bakom det som anförs i motionen om att en översyn bör göras av systemet för organdonation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8D85DD72C4C41D1B48730CB605F1BF5"/>
        </w:placeholder>
        <w:text/>
      </w:sdtPr>
      <w:sdtEndPr/>
      <w:sdtContent>
        <w:p w:rsidRPr="009B062B" w:rsidR="006D79C9" w:rsidP="00333E95" w:rsidRDefault="006D79C9" w14:paraId="46DF30A0" w14:textId="77777777">
          <w:pPr>
            <w:pStyle w:val="Rubrik1"/>
          </w:pPr>
          <w:r>
            <w:t>Motivering</w:t>
          </w:r>
        </w:p>
      </w:sdtContent>
    </w:sdt>
    <w:p w:rsidRPr="002B34DB" w:rsidR="00042070" w:rsidP="002B34DB" w:rsidRDefault="00042070" w14:paraId="46DF30A1" w14:textId="74F2208D">
      <w:pPr>
        <w:pStyle w:val="Normalutanindragellerluft"/>
      </w:pPr>
      <w:r w:rsidRPr="002B34DB">
        <w:t>Sverige är bäst i Europa när det gäller viljan att efter döden donera organ. Hela 85 procent av svenskarna är positivt inställda till att donera sina organ efter sin död. Trots att vi sällar oss till de mest generösa länderna i världen gällande organdonation har Sverige inga höga siffror när det gäller antalet genomförda organdonationer. Tvärtom, antalet organdonationer räcker i dag inte till för att fylla det behov som finns. Många står på väntelista, i dag drygt 800 personer. Varje år dör ca 50 människor som en följd av detta.</w:t>
      </w:r>
    </w:p>
    <w:p w:rsidRPr="00042070" w:rsidR="00422B9E" w:rsidP="00042070" w:rsidRDefault="00042070" w14:paraId="46DF30A2" w14:textId="07D7BAD6">
      <w:r w:rsidRPr="00042070">
        <w:t>Regeringen måste se över systemet för organdonation och anpassa det efter den positiva grundsyn som svenskarna har till att donera organ. Översynen måste klarlägga om det är möjligt att införa omvända regler, det vill säga att en person måste säga till när hen inte vill att organ ska doneras efter döden. Detta borde göras skyndsamt så att vi får ett system som bättre stämmer överens med svenskarnas vilja och som samtidigt räddar liv.</w:t>
      </w:r>
    </w:p>
    <w:sdt>
      <w:sdtPr>
        <w:rPr>
          <w:i/>
          <w:noProof/>
        </w:rPr>
        <w:alias w:val="CC_Underskrifter"/>
        <w:tag w:val="CC_Underskrifter"/>
        <w:id w:val="583496634"/>
        <w:lock w:val="sdtContentLocked"/>
        <w:placeholder>
          <w:docPart w:val="62E6C7EE18574269B7BAFC5DE651E8F8"/>
        </w:placeholder>
      </w:sdtPr>
      <w:sdtEndPr>
        <w:rPr>
          <w:i w:val="0"/>
          <w:noProof w:val="0"/>
        </w:rPr>
      </w:sdtEndPr>
      <w:sdtContent>
        <w:p w:rsidR="002B34DB" w:rsidP="002B34DB" w:rsidRDefault="002B34DB" w14:paraId="46DF30A3" w14:textId="77777777"/>
        <w:p w:rsidRPr="008E0FE2" w:rsidR="004801AC" w:rsidP="002B34DB" w:rsidRDefault="0082680D" w14:paraId="46DF30A4" w14:textId="77777777"/>
      </w:sdtContent>
    </w:sdt>
    <w:tbl>
      <w:tblPr>
        <w:tblW w:w="5000" w:type="pct"/>
        <w:tblLook w:val="04A0" w:firstRow="1" w:lastRow="0" w:firstColumn="1" w:lastColumn="0" w:noHBand="0" w:noVBand="1"/>
        <w:tblCaption w:val="underskrifter"/>
      </w:tblPr>
      <w:tblGrid>
        <w:gridCol w:w="4252"/>
        <w:gridCol w:w="4252"/>
      </w:tblGrid>
      <w:tr w:rsidR="00B22315" w14:paraId="57997D3E" w14:textId="77777777">
        <w:trPr>
          <w:cantSplit/>
        </w:trPr>
        <w:tc>
          <w:tcPr>
            <w:tcW w:w="50" w:type="pct"/>
            <w:vAlign w:val="bottom"/>
          </w:tcPr>
          <w:p w:rsidR="00B22315" w:rsidRDefault="00EE1CD9" w14:paraId="12293A72" w14:textId="77777777">
            <w:pPr>
              <w:pStyle w:val="Underskrifter"/>
            </w:pPr>
            <w:r>
              <w:t>Magnus Manhammar (S)</w:t>
            </w:r>
          </w:p>
        </w:tc>
        <w:tc>
          <w:tcPr>
            <w:tcW w:w="50" w:type="pct"/>
            <w:vAlign w:val="bottom"/>
          </w:tcPr>
          <w:p w:rsidR="00B22315" w:rsidRDefault="00B22315" w14:paraId="52B3D259" w14:textId="77777777">
            <w:pPr>
              <w:pStyle w:val="Underskrifter"/>
            </w:pPr>
          </w:p>
        </w:tc>
      </w:tr>
    </w:tbl>
    <w:p w:rsidR="00DF3E9E" w:rsidRDefault="00DF3E9E" w14:paraId="46DF30A8" w14:textId="77777777"/>
    <w:sectPr w:rsidR="00DF3E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F30AA" w14:textId="77777777" w:rsidR="00042070" w:rsidRDefault="00042070" w:rsidP="000C1CAD">
      <w:pPr>
        <w:spacing w:line="240" w:lineRule="auto"/>
      </w:pPr>
      <w:r>
        <w:separator/>
      </w:r>
    </w:p>
  </w:endnote>
  <w:endnote w:type="continuationSeparator" w:id="0">
    <w:p w14:paraId="46DF30AB" w14:textId="77777777" w:rsidR="00042070" w:rsidRDefault="000420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F30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F30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F30B9" w14:textId="77777777" w:rsidR="00262EA3" w:rsidRPr="002B34DB" w:rsidRDefault="00262EA3" w:rsidP="002B34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F30A8" w14:textId="77777777" w:rsidR="00042070" w:rsidRDefault="00042070" w:rsidP="000C1CAD">
      <w:pPr>
        <w:spacing w:line="240" w:lineRule="auto"/>
      </w:pPr>
      <w:r>
        <w:separator/>
      </w:r>
    </w:p>
  </w:footnote>
  <w:footnote w:type="continuationSeparator" w:id="0">
    <w:p w14:paraId="46DF30A9" w14:textId="77777777" w:rsidR="00042070" w:rsidRDefault="000420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F30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DF30BA" wp14:editId="46DF30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DF30BE" w14:textId="77777777" w:rsidR="00262EA3" w:rsidRDefault="0082680D" w:rsidP="008103B5">
                          <w:pPr>
                            <w:jc w:val="right"/>
                          </w:pPr>
                          <w:sdt>
                            <w:sdtPr>
                              <w:alias w:val="CC_Noformat_Partikod"/>
                              <w:tag w:val="CC_Noformat_Partikod"/>
                              <w:id w:val="-53464382"/>
                              <w:placeholder>
                                <w:docPart w:val="7FC67C815A39448C81878BED2D5AC0FE"/>
                              </w:placeholder>
                              <w:text/>
                            </w:sdtPr>
                            <w:sdtEndPr/>
                            <w:sdtContent>
                              <w:r w:rsidR="00042070">
                                <w:t>S</w:t>
                              </w:r>
                            </w:sdtContent>
                          </w:sdt>
                          <w:sdt>
                            <w:sdtPr>
                              <w:alias w:val="CC_Noformat_Partinummer"/>
                              <w:tag w:val="CC_Noformat_Partinummer"/>
                              <w:id w:val="-1709555926"/>
                              <w:placeholder>
                                <w:docPart w:val="7C85F311082C4B6F9503D6846A3BFA01"/>
                              </w:placeholder>
                              <w:text/>
                            </w:sdtPr>
                            <w:sdtEndPr/>
                            <w:sdtContent>
                              <w:r w:rsidR="00042070">
                                <w:t>1507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DF30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DF30BE" w14:textId="77777777" w:rsidR="00262EA3" w:rsidRDefault="0082680D" w:rsidP="008103B5">
                    <w:pPr>
                      <w:jc w:val="right"/>
                    </w:pPr>
                    <w:sdt>
                      <w:sdtPr>
                        <w:alias w:val="CC_Noformat_Partikod"/>
                        <w:tag w:val="CC_Noformat_Partikod"/>
                        <w:id w:val="-53464382"/>
                        <w:placeholder>
                          <w:docPart w:val="7FC67C815A39448C81878BED2D5AC0FE"/>
                        </w:placeholder>
                        <w:text/>
                      </w:sdtPr>
                      <w:sdtEndPr/>
                      <w:sdtContent>
                        <w:r w:rsidR="00042070">
                          <w:t>S</w:t>
                        </w:r>
                      </w:sdtContent>
                    </w:sdt>
                    <w:sdt>
                      <w:sdtPr>
                        <w:alias w:val="CC_Noformat_Partinummer"/>
                        <w:tag w:val="CC_Noformat_Partinummer"/>
                        <w:id w:val="-1709555926"/>
                        <w:placeholder>
                          <w:docPart w:val="7C85F311082C4B6F9503D6846A3BFA01"/>
                        </w:placeholder>
                        <w:text/>
                      </w:sdtPr>
                      <w:sdtEndPr/>
                      <w:sdtContent>
                        <w:r w:rsidR="00042070">
                          <w:t>1507</w:t>
                        </w:r>
                      </w:sdtContent>
                    </w:sdt>
                  </w:p>
                </w:txbxContent>
              </v:textbox>
              <w10:wrap anchorx="page"/>
            </v:shape>
          </w:pict>
        </mc:Fallback>
      </mc:AlternateContent>
    </w:r>
  </w:p>
  <w:p w14:paraId="46DF30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F30AE" w14:textId="77777777" w:rsidR="00262EA3" w:rsidRDefault="00262EA3" w:rsidP="008563AC">
    <w:pPr>
      <w:jc w:val="right"/>
    </w:pPr>
  </w:p>
  <w:p w14:paraId="46DF30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F30B2" w14:textId="77777777" w:rsidR="00262EA3" w:rsidRDefault="008268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DF30BC" wp14:editId="46DF30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DF30B3" w14:textId="77777777" w:rsidR="00262EA3" w:rsidRDefault="0082680D" w:rsidP="00A314CF">
    <w:pPr>
      <w:pStyle w:val="FSHNormal"/>
      <w:spacing w:before="40"/>
    </w:pPr>
    <w:sdt>
      <w:sdtPr>
        <w:alias w:val="CC_Noformat_Motionstyp"/>
        <w:tag w:val="CC_Noformat_Motionstyp"/>
        <w:id w:val="1162973129"/>
        <w:lock w:val="sdtContentLocked"/>
        <w15:appearance w15:val="hidden"/>
        <w:text/>
      </w:sdtPr>
      <w:sdtEndPr/>
      <w:sdtContent>
        <w:r w:rsidR="005E7C51">
          <w:t>Enskild motion</w:t>
        </w:r>
      </w:sdtContent>
    </w:sdt>
    <w:r w:rsidR="00821B36">
      <w:t xml:space="preserve"> </w:t>
    </w:r>
    <w:sdt>
      <w:sdtPr>
        <w:alias w:val="CC_Noformat_Partikod"/>
        <w:tag w:val="CC_Noformat_Partikod"/>
        <w:id w:val="1471015553"/>
        <w:text/>
      </w:sdtPr>
      <w:sdtEndPr/>
      <w:sdtContent>
        <w:r w:rsidR="00042070">
          <w:t>S</w:t>
        </w:r>
      </w:sdtContent>
    </w:sdt>
    <w:sdt>
      <w:sdtPr>
        <w:alias w:val="CC_Noformat_Partinummer"/>
        <w:tag w:val="CC_Noformat_Partinummer"/>
        <w:id w:val="-2014525982"/>
        <w:text/>
      </w:sdtPr>
      <w:sdtEndPr/>
      <w:sdtContent>
        <w:r w:rsidR="00042070">
          <w:t>1507</w:t>
        </w:r>
      </w:sdtContent>
    </w:sdt>
  </w:p>
  <w:p w14:paraId="46DF30B4" w14:textId="77777777" w:rsidR="00262EA3" w:rsidRPr="008227B3" w:rsidRDefault="008268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DF30B5" w14:textId="77777777" w:rsidR="00262EA3" w:rsidRPr="008227B3" w:rsidRDefault="008268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7C5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7C51">
          <w:t>:1535</w:t>
        </w:r>
      </w:sdtContent>
    </w:sdt>
  </w:p>
  <w:p w14:paraId="46DF30B6" w14:textId="77777777" w:rsidR="00262EA3" w:rsidRDefault="0082680D" w:rsidP="00E03A3D">
    <w:pPr>
      <w:pStyle w:val="Motionr"/>
    </w:pPr>
    <w:sdt>
      <w:sdtPr>
        <w:alias w:val="CC_Noformat_Avtext"/>
        <w:tag w:val="CC_Noformat_Avtext"/>
        <w:id w:val="-2020768203"/>
        <w:lock w:val="sdtContentLocked"/>
        <w15:appearance w15:val="hidden"/>
        <w:text/>
      </w:sdtPr>
      <w:sdtEndPr/>
      <w:sdtContent>
        <w:r w:rsidR="005E7C51">
          <w:t>av Magnus Manhammar (S)</w:t>
        </w:r>
      </w:sdtContent>
    </w:sdt>
  </w:p>
  <w:sdt>
    <w:sdtPr>
      <w:alias w:val="CC_Noformat_Rubtext"/>
      <w:tag w:val="CC_Noformat_Rubtext"/>
      <w:id w:val="-218060500"/>
      <w:lock w:val="sdtLocked"/>
      <w:text/>
    </w:sdtPr>
    <w:sdtEndPr/>
    <w:sdtContent>
      <w:p w14:paraId="46DF30B7" w14:textId="77777777" w:rsidR="00262EA3" w:rsidRDefault="00042070" w:rsidP="00283E0F">
        <w:pPr>
          <w:pStyle w:val="FSHRub2"/>
        </w:pPr>
        <w:r>
          <w:t>Systemet för organdonation</w:t>
        </w:r>
      </w:p>
    </w:sdtContent>
  </w:sdt>
  <w:sdt>
    <w:sdtPr>
      <w:alias w:val="CC_Boilerplate_3"/>
      <w:tag w:val="CC_Boilerplate_3"/>
      <w:id w:val="1606463544"/>
      <w:lock w:val="sdtContentLocked"/>
      <w15:appearance w15:val="hidden"/>
      <w:text w:multiLine="1"/>
    </w:sdtPr>
    <w:sdtEndPr/>
    <w:sdtContent>
      <w:p w14:paraId="46DF30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420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070"/>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D10"/>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4DB"/>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6F3"/>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60F"/>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51"/>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80D"/>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389"/>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15"/>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AC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E9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1CD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DF309D"/>
  <w15:chartTrackingRefBased/>
  <w15:docId w15:val="{BED537F9-38DE-4978-BC03-0002AC8C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5A8FB416B24DDDAC619AE26ACC9F58"/>
        <w:category>
          <w:name w:val="Allmänt"/>
          <w:gallery w:val="placeholder"/>
        </w:category>
        <w:types>
          <w:type w:val="bbPlcHdr"/>
        </w:types>
        <w:behaviors>
          <w:behavior w:val="content"/>
        </w:behaviors>
        <w:guid w:val="{8C2AEB94-9254-47E0-92AB-5F5F6260C816}"/>
      </w:docPartPr>
      <w:docPartBody>
        <w:p w:rsidR="00A06410" w:rsidRDefault="00A06410">
          <w:pPr>
            <w:pStyle w:val="A15A8FB416B24DDDAC619AE26ACC9F58"/>
          </w:pPr>
          <w:r w:rsidRPr="005A0A93">
            <w:rPr>
              <w:rStyle w:val="Platshllartext"/>
            </w:rPr>
            <w:t>Förslag till riksdagsbeslut</w:t>
          </w:r>
        </w:p>
      </w:docPartBody>
    </w:docPart>
    <w:docPart>
      <w:docPartPr>
        <w:name w:val="68D85DD72C4C41D1B48730CB605F1BF5"/>
        <w:category>
          <w:name w:val="Allmänt"/>
          <w:gallery w:val="placeholder"/>
        </w:category>
        <w:types>
          <w:type w:val="bbPlcHdr"/>
        </w:types>
        <w:behaviors>
          <w:behavior w:val="content"/>
        </w:behaviors>
        <w:guid w:val="{D112D466-6080-4274-9771-D9320E9580A4}"/>
      </w:docPartPr>
      <w:docPartBody>
        <w:p w:rsidR="00A06410" w:rsidRDefault="00A06410">
          <w:pPr>
            <w:pStyle w:val="68D85DD72C4C41D1B48730CB605F1BF5"/>
          </w:pPr>
          <w:r w:rsidRPr="005A0A93">
            <w:rPr>
              <w:rStyle w:val="Platshllartext"/>
            </w:rPr>
            <w:t>Motivering</w:t>
          </w:r>
        </w:p>
      </w:docPartBody>
    </w:docPart>
    <w:docPart>
      <w:docPartPr>
        <w:name w:val="7FC67C815A39448C81878BED2D5AC0FE"/>
        <w:category>
          <w:name w:val="Allmänt"/>
          <w:gallery w:val="placeholder"/>
        </w:category>
        <w:types>
          <w:type w:val="bbPlcHdr"/>
        </w:types>
        <w:behaviors>
          <w:behavior w:val="content"/>
        </w:behaviors>
        <w:guid w:val="{73B8CE2D-FF10-407B-AB9C-FA7F59C15946}"/>
      </w:docPartPr>
      <w:docPartBody>
        <w:p w:rsidR="00A06410" w:rsidRDefault="00A06410">
          <w:pPr>
            <w:pStyle w:val="7FC67C815A39448C81878BED2D5AC0FE"/>
          </w:pPr>
          <w:r>
            <w:rPr>
              <w:rStyle w:val="Platshllartext"/>
            </w:rPr>
            <w:t xml:space="preserve"> </w:t>
          </w:r>
        </w:p>
      </w:docPartBody>
    </w:docPart>
    <w:docPart>
      <w:docPartPr>
        <w:name w:val="7C85F311082C4B6F9503D6846A3BFA01"/>
        <w:category>
          <w:name w:val="Allmänt"/>
          <w:gallery w:val="placeholder"/>
        </w:category>
        <w:types>
          <w:type w:val="bbPlcHdr"/>
        </w:types>
        <w:behaviors>
          <w:behavior w:val="content"/>
        </w:behaviors>
        <w:guid w:val="{3C22C253-1B5B-44EA-8D20-5594EE67C569}"/>
      </w:docPartPr>
      <w:docPartBody>
        <w:p w:rsidR="00A06410" w:rsidRDefault="00A06410">
          <w:pPr>
            <w:pStyle w:val="7C85F311082C4B6F9503D6846A3BFA01"/>
          </w:pPr>
          <w:r>
            <w:t xml:space="preserve"> </w:t>
          </w:r>
        </w:p>
      </w:docPartBody>
    </w:docPart>
    <w:docPart>
      <w:docPartPr>
        <w:name w:val="62E6C7EE18574269B7BAFC5DE651E8F8"/>
        <w:category>
          <w:name w:val="Allmänt"/>
          <w:gallery w:val="placeholder"/>
        </w:category>
        <w:types>
          <w:type w:val="bbPlcHdr"/>
        </w:types>
        <w:behaviors>
          <w:behavior w:val="content"/>
        </w:behaviors>
        <w:guid w:val="{66588E46-9E37-4EFF-A1FB-EB22FDEB3B50}"/>
      </w:docPartPr>
      <w:docPartBody>
        <w:p w:rsidR="00B04406" w:rsidRDefault="00B044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410"/>
    <w:rsid w:val="00A06410"/>
    <w:rsid w:val="00B044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5A8FB416B24DDDAC619AE26ACC9F58">
    <w:name w:val="A15A8FB416B24DDDAC619AE26ACC9F58"/>
  </w:style>
  <w:style w:type="paragraph" w:customStyle="1" w:styleId="F115941CA67F4558AA957027C732D5DA">
    <w:name w:val="F115941CA67F4558AA957027C732D5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5682BEA63D64225BF65B2B2BDC09FB3">
    <w:name w:val="75682BEA63D64225BF65B2B2BDC09FB3"/>
  </w:style>
  <w:style w:type="paragraph" w:customStyle="1" w:styleId="68D85DD72C4C41D1B48730CB605F1BF5">
    <w:name w:val="68D85DD72C4C41D1B48730CB605F1BF5"/>
  </w:style>
  <w:style w:type="paragraph" w:customStyle="1" w:styleId="B8E9AFB25651408CB3A44198643F6469">
    <w:name w:val="B8E9AFB25651408CB3A44198643F6469"/>
  </w:style>
  <w:style w:type="paragraph" w:customStyle="1" w:styleId="8D644ED456DB441095C59D64F1F648EC">
    <w:name w:val="8D644ED456DB441095C59D64F1F648EC"/>
  </w:style>
  <w:style w:type="paragraph" w:customStyle="1" w:styleId="7FC67C815A39448C81878BED2D5AC0FE">
    <w:name w:val="7FC67C815A39448C81878BED2D5AC0FE"/>
  </w:style>
  <w:style w:type="paragraph" w:customStyle="1" w:styleId="7C85F311082C4B6F9503D6846A3BFA01">
    <w:name w:val="7C85F311082C4B6F9503D6846A3BF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423DA3-46FC-4BE8-BED4-8509D6B53EAD}"/>
</file>

<file path=customXml/itemProps2.xml><?xml version="1.0" encoding="utf-8"?>
<ds:datastoreItem xmlns:ds="http://schemas.openxmlformats.org/officeDocument/2006/customXml" ds:itemID="{D3E887D6-50A1-44FE-840A-034BDA54604F}"/>
</file>

<file path=customXml/itemProps3.xml><?xml version="1.0" encoding="utf-8"?>
<ds:datastoreItem xmlns:ds="http://schemas.openxmlformats.org/officeDocument/2006/customXml" ds:itemID="{A569E482-F31C-4D29-8C32-867387FADC33}"/>
</file>

<file path=docProps/app.xml><?xml version="1.0" encoding="utf-8"?>
<Properties xmlns="http://schemas.openxmlformats.org/officeDocument/2006/extended-properties" xmlns:vt="http://schemas.openxmlformats.org/officeDocument/2006/docPropsVTypes">
  <Template>Normal</Template>
  <TotalTime>16</TotalTime>
  <Pages>1</Pages>
  <Words>196</Words>
  <Characters>1001</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S1507 Systemet för organdonation</vt:lpstr>
      <vt:lpstr>
      </vt:lpstr>
    </vt:vector>
  </TitlesOfParts>
  <Company>Sveriges riksdag</Company>
  <LinksUpToDate>false</LinksUpToDate>
  <CharactersWithSpaces>1190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