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1C1" w:rsidRPr="00CF31C1" w:rsidRDefault="00CF31C1">
      <w:pPr>
        <w:pStyle w:val="Hemstlrubrik"/>
      </w:pPr>
      <w:r w:rsidRPr="00CF31C1">
        <w:t>Förslag till riksdagsbeslut</w:t>
      </w:r>
    </w:p>
    <w:p w:rsidR="00CF31C1" w:rsidRPr="00CF31C1" w:rsidRDefault="00CF31C1">
      <w:pPr>
        <w:pStyle w:val="Hemstlatt"/>
        <w:ind w:left="0"/>
      </w:pPr>
      <w:r w:rsidRPr="00CF31C1">
        <w:t>Riksdagen tillkännager för regeringen som sin mening vad som anförs i motionen om ersättning till resenärer vid tågförsenin</w:t>
      </w:r>
      <w:r w:rsidRPr="00CF31C1">
        <w:t>g</w:t>
      </w:r>
      <w:r w:rsidRPr="00CF31C1">
        <w:t>ar.</w:t>
      </w:r>
    </w:p>
    <w:p w:rsidR="00CF31C1" w:rsidRPr="00CF31C1" w:rsidRDefault="00CF31C1">
      <w:pPr>
        <w:pStyle w:val="Rubrik1"/>
      </w:pPr>
      <w:r w:rsidRPr="00CF31C1">
        <w:t>Motivering</w:t>
      </w:r>
    </w:p>
    <w:p w:rsidR="00CF31C1" w:rsidRPr="00CF31C1" w:rsidRDefault="00CF31C1">
      <w:r w:rsidRPr="00CF31C1">
        <w:t>Förseningar i SJ:s järnvägstrafik är mycket vanliga och avbrott i trafiken som varar i ett antal timmar är inte ovanliga. Frågan har uppmärksammats under senare tid i media på grund av kraftiga protester från resenärerna.</w:t>
      </w:r>
    </w:p>
    <w:p w:rsidR="00CF31C1" w:rsidRPr="00CF31C1" w:rsidRDefault="00CF31C1">
      <w:pPr>
        <w:pStyle w:val="Normaltindrag"/>
      </w:pPr>
      <w:r w:rsidRPr="00CF31C1">
        <w:t>Vid en försening ger SJ idag resenärerna en ersättning i form av ett värd</w:t>
      </w:r>
      <w:r w:rsidRPr="00CF31C1">
        <w:t>e</w:t>
      </w:r>
      <w:r w:rsidRPr="00CF31C1">
        <w:t>bevis, vars värde är beroende av hur lång förseningen är. Beviset gäller som betalning när man köper en ny resa med SJ.</w:t>
      </w:r>
    </w:p>
    <w:p w:rsidR="00CF31C1" w:rsidRPr="00CF31C1" w:rsidRDefault="00CF31C1">
      <w:pPr>
        <w:pStyle w:val="Normaltindrag"/>
      </w:pPr>
      <w:r w:rsidRPr="00CF31C1">
        <w:t>Det här har upprört många, som menar att man i stället borde få en del av resekostnaden betald i reda pengar. Om ett flyg är försenat utbetalas ersät</w:t>
      </w:r>
      <w:r w:rsidRPr="00CF31C1">
        <w:t>t</w:t>
      </w:r>
      <w:r w:rsidRPr="00CF31C1">
        <w:t>ning för detta i kontanter, vilket också borde gälla för tåg. Det är rimligt att samma ersättningssystem ska gälla alla kollektiva resor oavsett transportslag.</w:t>
      </w:r>
    </w:p>
    <w:p w:rsidR="00CF31C1" w:rsidRPr="00CF31C1" w:rsidRDefault="00CF31C1">
      <w:pPr>
        <w:pStyle w:val="Normaltindrag"/>
      </w:pPr>
      <w:r w:rsidRPr="00CF31C1">
        <w:t>Regeringen bör därför ge SJ i uppdrag att utarbeta ett ersättningssystem vid förseningar som motsvarar flygets.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31C1">
        <w:trPr>
          <w:cantSplit/>
        </w:trPr>
        <w:tc>
          <w:tcPr>
            <w:tcW w:w="3046" w:type="dxa"/>
          </w:tcPr>
          <w:p w:rsidR="00CF31C1" w:rsidRPr="00CF31C1" w:rsidRDefault="00CF31C1">
            <w:pPr>
              <w:pStyle w:val="UnderskriftDatum"/>
              <w:spacing w:before="240"/>
            </w:pPr>
            <w:r w:rsidRPr="00CF31C1">
              <w:t>Stockholm den 1 oktober 2008</w:t>
            </w:r>
          </w:p>
        </w:tc>
        <w:tc>
          <w:tcPr>
            <w:tcW w:w="3047" w:type="dxa"/>
          </w:tcPr>
          <w:p w:rsidR="00CF31C1" w:rsidRPr="00CF31C1" w:rsidRDefault="00CF31C1">
            <w:pPr>
              <w:pStyle w:val="Underskrifter"/>
              <w:spacing w:before="240"/>
            </w:pPr>
          </w:p>
        </w:tc>
      </w:tr>
      <w:tr w:rsidR="00000000" w:rsidRPr="00CF31C1">
        <w:trPr>
          <w:cantSplit/>
        </w:trPr>
        <w:tc>
          <w:tcPr>
            <w:tcW w:w="3046" w:type="dxa"/>
          </w:tcPr>
          <w:p w:rsidR="00CF31C1" w:rsidRPr="00CF31C1" w:rsidRDefault="00CF31C1">
            <w:pPr>
              <w:pStyle w:val="Underskrifter"/>
            </w:pPr>
            <w:r w:rsidRPr="00CF31C1">
              <w:t>Olle Thorell (s)</w:t>
            </w:r>
          </w:p>
        </w:tc>
        <w:tc>
          <w:tcPr>
            <w:tcW w:w="3046" w:type="dxa"/>
          </w:tcPr>
          <w:p w:rsidR="00CF31C1" w:rsidRPr="00CF31C1" w:rsidRDefault="00CF31C1">
            <w:pPr>
              <w:pStyle w:val="Underskrifter"/>
            </w:pPr>
          </w:p>
        </w:tc>
      </w:tr>
    </w:tbl>
    <w:p w:rsidR="00CF31C1" w:rsidRPr="00CF31C1" w:rsidRDefault="00CF31C1">
      <w:pPr>
        <w:pStyle w:val="Normaltindrag"/>
      </w:pPr>
    </w:p>
    <w:sectPr w:rsidR="00000000" w:rsidRPr="00CF3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1C1" w:rsidRPr="00CF31C1" w:rsidRDefault="00CF31C1">
      <w:r w:rsidRPr="00CF31C1">
        <w:separator/>
      </w:r>
    </w:p>
  </w:endnote>
  <w:endnote w:type="continuationSeparator" w:id="0">
    <w:p w:rsidR="00CF31C1" w:rsidRPr="00CF31C1" w:rsidRDefault="00CF31C1">
      <w:r w:rsidRPr="00CF31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Sidfot"/>
    </w:pPr>
    <w:r w:rsidRPr="00CF31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54782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1C1" w:rsidRDefault="00CF31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31C1" w:rsidRDefault="00CF31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Sidfot"/>
    </w:pPr>
    <w:r w:rsidRPr="00CF31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6916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1C1" w:rsidRDefault="00CF31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1C1" w:rsidRDefault="00CF31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Sidfot"/>
    </w:pPr>
    <w:r w:rsidRPr="00CF31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759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1C1" w:rsidRDefault="00CF31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1C1" w:rsidRDefault="00CF31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1C1" w:rsidRPr="00CF31C1" w:rsidRDefault="00CF31C1">
      <w:r w:rsidRPr="00CF31C1">
        <w:separator/>
      </w:r>
    </w:p>
  </w:footnote>
  <w:footnote w:type="continuationSeparator" w:id="0">
    <w:p w:rsidR="00CF31C1" w:rsidRPr="00CF31C1" w:rsidRDefault="00CF31C1">
      <w:r w:rsidRPr="00CF31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Sidhuvud"/>
    </w:pPr>
    <w:r w:rsidRPr="00CF31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1425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1C1" w:rsidRDefault="00CF31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31C1" w:rsidRDefault="00CF31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Sidhuvud"/>
    </w:pPr>
    <w:r w:rsidRPr="00CF31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5820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1C1" w:rsidRDefault="00CF31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31C1" w:rsidRDefault="00CF31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C1" w:rsidRPr="00CF31C1" w:rsidRDefault="00CF31C1">
    <w:pPr>
      <w:pStyle w:val="FSHNormal"/>
      <w:tabs>
        <w:tab w:val="right" w:pos="5840"/>
      </w:tabs>
    </w:pPr>
    <w:r w:rsidRPr="00CF31C1">
      <w:br/>
    </w:r>
    <w:r w:rsidRPr="00CF31C1">
      <w:fldChar w:fldCharType="begin" w:fldLock="1"/>
    </w:r>
    <w:r w:rsidRPr="00CF31C1">
      <w:instrText xml:space="preserve"> DOCPROPERTY</w:instrText>
    </w:r>
    <w:r w:rsidRPr="00CF31C1">
      <w:rPr>
        <w:sz w:val="18"/>
      </w:rPr>
      <w:instrText xml:space="preserve"> "YearUser" *\charformat </w:instrText>
    </w:r>
    <w:r w:rsidRPr="00CF31C1">
      <w:fldChar w:fldCharType="separate"/>
    </w:r>
    <w:r w:rsidRPr="00CF31C1">
      <w:t>2008/09</w:t>
    </w:r>
    <w:r w:rsidRPr="00CF31C1">
      <w:fldChar w:fldCharType="end"/>
    </w:r>
    <w:r w:rsidRPr="00CF31C1">
      <w:t xml:space="preserve"> </w:t>
    </w:r>
    <w:r w:rsidRPr="00CF31C1">
      <w:tab/>
      <w:t xml:space="preserve">mnr: </w:t>
    </w:r>
    <w:r w:rsidRPr="00CF31C1">
      <w:fldChar w:fldCharType="begin" w:fldLock="1"/>
    </w:r>
    <w:r w:rsidRPr="00CF31C1">
      <w:instrText xml:space="preserve"> DOCPROPERTY</w:instrText>
    </w:r>
    <w:r w:rsidRPr="00CF31C1">
      <w:rPr>
        <w:sz w:val="18"/>
      </w:rPr>
      <w:instrText xml:space="preserve"> "Motionsnummer" *\charformat </w:instrText>
    </w:r>
    <w:r w:rsidRPr="00CF31C1">
      <w:fldChar w:fldCharType="separate"/>
    </w:r>
    <w:r w:rsidRPr="00CF31C1">
      <w:t>T346</w:t>
    </w:r>
    <w:r w:rsidRPr="00CF31C1">
      <w:fldChar w:fldCharType="end"/>
    </w:r>
    <w:r w:rsidRPr="00CF31C1">
      <w:br/>
    </w:r>
    <w:r w:rsidRPr="00CF31C1">
      <w:fldChar w:fldCharType="begin" w:fldLock="1"/>
    </w:r>
    <w:r w:rsidRPr="00CF31C1">
      <w:instrText xml:space="preserve"> DOCPROPERTY</w:instrText>
    </w:r>
    <w:r w:rsidRPr="00CF31C1">
      <w:rPr>
        <w:sz w:val="18"/>
      </w:rPr>
      <w:instrText xml:space="preserve"> "Samling" *\charformat </w:instrText>
    </w:r>
    <w:r w:rsidRPr="00CF31C1">
      <w:fldChar w:fldCharType="end"/>
    </w:r>
    <w:r w:rsidRPr="00CF31C1">
      <w:tab/>
      <w:t xml:space="preserve">pnr: </w:t>
    </w:r>
    <w:r w:rsidRPr="00CF31C1">
      <w:fldChar w:fldCharType="begin" w:fldLock="1"/>
    </w:r>
    <w:r w:rsidRPr="00CF31C1">
      <w:instrText xml:space="preserve"> DOCPROPERTY</w:instrText>
    </w:r>
    <w:r w:rsidRPr="00CF31C1">
      <w:rPr>
        <w:sz w:val="18"/>
      </w:rPr>
      <w:instrText xml:space="preserve"> "Partinummer" *\charformat </w:instrText>
    </w:r>
    <w:r w:rsidRPr="00CF31C1">
      <w:fldChar w:fldCharType="separate"/>
    </w:r>
    <w:r w:rsidRPr="00CF31C1">
      <w:t>s45090</w:t>
    </w:r>
    <w:r w:rsidRPr="00CF31C1">
      <w:fldChar w:fldCharType="end"/>
    </w:r>
  </w:p>
  <w:p w:rsidR="00CF31C1" w:rsidRPr="00CF31C1" w:rsidRDefault="00CF31C1">
    <w:pPr>
      <w:pStyle w:val="FSHRub1"/>
    </w:pPr>
    <w:r w:rsidRPr="00CF31C1">
      <w:t>Motion till riksdagen</w:t>
    </w:r>
    <w:r w:rsidRPr="00CF31C1">
      <w:br/>
    </w:r>
    <w:r w:rsidRPr="00CF31C1">
      <w:fldChar w:fldCharType="begin" w:fldLock="1"/>
    </w:r>
    <w:r w:rsidRPr="00CF31C1">
      <w:instrText xml:space="preserve"> DOCPROPERTY "YearUser" *\charformat </w:instrText>
    </w:r>
    <w:r w:rsidRPr="00CF31C1">
      <w:fldChar w:fldCharType="separate"/>
    </w:r>
    <w:r w:rsidRPr="00CF31C1">
      <w:t>2008/09</w:t>
    </w:r>
    <w:r w:rsidRPr="00CF31C1">
      <w:fldChar w:fldCharType="end"/>
    </w:r>
    <w:r w:rsidRPr="00CF31C1">
      <w:t>:</w:t>
    </w:r>
    <w:r w:rsidRPr="00CF31C1">
      <w:fldChar w:fldCharType="begin" w:fldLock="1"/>
    </w:r>
    <w:r w:rsidRPr="00CF31C1">
      <w:instrText xml:space="preserve"> DOCPROPERTY "Motionsnummer" *\charformat </w:instrText>
    </w:r>
    <w:r w:rsidRPr="00CF31C1">
      <w:fldChar w:fldCharType="separate"/>
    </w:r>
    <w:r w:rsidRPr="00CF31C1">
      <w:t>T346</w:t>
    </w:r>
    <w:r w:rsidRPr="00CF31C1">
      <w:fldChar w:fldCharType="end"/>
    </w:r>
  </w:p>
  <w:p w:rsidR="00CF31C1" w:rsidRPr="00CF31C1" w:rsidRDefault="00CF31C1">
    <w:pPr>
      <w:pStyle w:val="FSHNormalS5"/>
    </w:pPr>
    <w:r w:rsidRPr="00CF31C1">
      <w:fldChar w:fldCharType="begin" w:fldLock="1"/>
    </w:r>
    <w:r w:rsidRPr="00CF31C1">
      <w:instrText xml:space="preserve"> DOCPROPERTY "MotionarText" *\charformat </w:instrText>
    </w:r>
    <w:r w:rsidRPr="00CF31C1">
      <w:fldChar w:fldCharType="separate"/>
    </w:r>
    <w:r w:rsidRPr="00CF31C1">
      <w:t>av Olle Thorell (s)</w:t>
    </w:r>
    <w:r w:rsidRPr="00CF31C1">
      <w:fldChar w:fldCharType="end"/>
    </w:r>
    <w:r w:rsidRPr="00CF31C1">
      <w:br/>
    </w:r>
    <w:r w:rsidRPr="00CF31C1">
      <w:fldChar w:fldCharType="begin" w:fldLock="1"/>
    </w:r>
    <w:r w:rsidRPr="00CF31C1">
      <w:instrText xml:space="preserve"> DOCPROPERTY "SvarFrasKort" *\charformat </w:instrText>
    </w:r>
    <w:r w:rsidRPr="00CF31C1">
      <w:fldChar w:fldCharType="end"/>
    </w:r>
  </w:p>
  <w:p w:rsidR="00CF31C1" w:rsidRPr="00CF31C1" w:rsidRDefault="00CF31C1">
    <w:pPr>
      <w:pStyle w:val="FSHTitel"/>
    </w:pPr>
    <w:r w:rsidRPr="00CF31C1">
      <w:fldChar w:fldCharType="begin" w:fldLock="1"/>
    </w:r>
    <w:r w:rsidRPr="00CF31C1">
      <w:instrText xml:space="preserve"> DOCPROPERTY</w:instrText>
    </w:r>
    <w:r w:rsidRPr="00CF31C1">
      <w:rPr>
        <w:sz w:val="18"/>
      </w:rPr>
      <w:instrText xml:space="preserve"> "RubrikSvar" *\charformat </w:instrText>
    </w:r>
    <w:r w:rsidRPr="00CF31C1">
      <w:fldChar w:fldCharType="separate"/>
    </w:r>
    <w:r w:rsidRPr="00CF31C1">
      <w:t>Ersättning vid tågförseningar</w:t>
    </w:r>
    <w:r w:rsidRPr="00CF31C1">
      <w:fldChar w:fldCharType="end"/>
    </w:r>
  </w:p>
  <w:p w:rsidR="00CF31C1" w:rsidRPr="00CF31C1" w:rsidRDefault="00CF31C1">
    <w:pPr>
      <w:pStyle w:val="Normal00"/>
    </w:pPr>
  </w:p>
  <w:p w:rsidR="00CF31C1" w:rsidRPr="00CF31C1" w:rsidRDefault="00CF31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0657958">
    <w:abstractNumId w:val="8"/>
  </w:num>
  <w:num w:numId="2" w16cid:durableId="2076783335">
    <w:abstractNumId w:val="9"/>
  </w:num>
  <w:num w:numId="3" w16cid:durableId="92478679">
    <w:abstractNumId w:val="8"/>
  </w:num>
  <w:num w:numId="4" w16cid:durableId="276959444">
    <w:abstractNumId w:val="9"/>
  </w:num>
  <w:num w:numId="5" w16cid:durableId="1499616228">
    <w:abstractNumId w:val="13"/>
  </w:num>
  <w:num w:numId="6" w16cid:durableId="586621386">
    <w:abstractNumId w:val="10"/>
  </w:num>
  <w:num w:numId="7" w16cid:durableId="1816340293">
    <w:abstractNumId w:val="11"/>
  </w:num>
  <w:num w:numId="8" w16cid:durableId="1190342109">
    <w:abstractNumId w:val="12"/>
  </w:num>
  <w:num w:numId="9" w16cid:durableId="1141266982">
    <w:abstractNumId w:val="8"/>
  </w:num>
  <w:num w:numId="10" w16cid:durableId="650985613">
    <w:abstractNumId w:val="3"/>
  </w:num>
  <w:num w:numId="11" w16cid:durableId="380716159">
    <w:abstractNumId w:val="2"/>
  </w:num>
  <w:num w:numId="12" w16cid:durableId="142433379">
    <w:abstractNumId w:val="1"/>
  </w:num>
  <w:num w:numId="13" w16cid:durableId="365181763">
    <w:abstractNumId w:val="0"/>
  </w:num>
  <w:num w:numId="14" w16cid:durableId="768624497">
    <w:abstractNumId w:val="9"/>
  </w:num>
  <w:num w:numId="15" w16cid:durableId="273487030">
    <w:abstractNumId w:val="7"/>
  </w:num>
  <w:num w:numId="16" w16cid:durableId="1253011751">
    <w:abstractNumId w:val="6"/>
  </w:num>
  <w:num w:numId="17" w16cid:durableId="982198502">
    <w:abstractNumId w:val="5"/>
  </w:num>
  <w:num w:numId="18" w16cid:durableId="93324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38E0B56B-47C6-4732-B3EF-11F949BA6512}"/>
  </w:docVars>
  <w:rsids>
    <w:rsidRoot w:val="00082205"/>
    <w:rsid w:val="00082205"/>
    <w:rsid w:val="00C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00C2EF6-29C3-487E-8D68-3B33DE43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s45090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s45090</dc:title>
  <dc:subject>s45090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2009-01-26T11:23:00Z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 vid tågförseningar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vid tågförseningar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20082009000000000115000450900069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20082009000000000115000450900069</vt:lpwstr>
  </property>
  <property fmtid="{D5CDD505-2E9C-101B-9397-08002B2CF9AE}" pid="50" name="nummer">
    <vt:lpwstr>346</vt:lpwstr>
  </property>
  <property fmtid="{D5CDD505-2E9C-101B-9397-08002B2CF9AE}" pid="51" name="utskottsbeteckning">
    <vt:lpwstr>T</vt:lpwstr>
  </property>
  <property fmtid="{D5CDD505-2E9C-101B-9397-08002B2CF9AE}" pid="52" name="GlobalUID">
    <vt:lpwstr>{27D42A65-E89E-4D18-A94E-E9CE9AD1D366}</vt:lpwstr>
  </property>
  <property fmtid="{D5CDD505-2E9C-101B-9397-08002B2CF9AE}" pid="53" name="Överföringar">
    <vt:i4>0</vt:i4>
  </property>
  <property fmtid="{D5CDD505-2E9C-101B-9397-08002B2CF9AE}" pid="54" name="Checksum">
    <vt:lpwstr>*1004603876504*</vt:lpwstr>
  </property>
  <property fmtid="{D5CDD505-2E9C-101B-9397-08002B2CF9AE}" pid="55" name="skuggnummer">
    <vt:lpwstr>1555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08:34:55.078</vt:lpwstr>
  </property>
  <property fmtid="{D5CDD505-2E9C-101B-9397-08002B2CF9AE}" pid="58" name="urixGuid">
    <vt:lpwstr>{D457886A-055D-40D3-8764-5A39A7D01035}</vt:lpwstr>
  </property>
</Properties>
</file>