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7903B7" w14:textId="77777777">
        <w:tc>
          <w:tcPr>
            <w:tcW w:w="2268" w:type="dxa"/>
          </w:tcPr>
          <w:p w14:paraId="097903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7903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7903BA" w14:textId="77777777">
        <w:tc>
          <w:tcPr>
            <w:tcW w:w="2268" w:type="dxa"/>
          </w:tcPr>
          <w:p w14:paraId="097903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7903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7903BD" w14:textId="77777777">
        <w:tc>
          <w:tcPr>
            <w:tcW w:w="3402" w:type="dxa"/>
            <w:gridSpan w:val="2"/>
          </w:tcPr>
          <w:p w14:paraId="097903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97903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97903C0" w14:textId="77777777">
        <w:tc>
          <w:tcPr>
            <w:tcW w:w="2268" w:type="dxa"/>
          </w:tcPr>
          <w:p w14:paraId="097903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7903BF" w14:textId="77777777" w:rsidR="006E4E11" w:rsidRPr="00ED583F" w:rsidRDefault="00DB0AC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A2017/01917/A</w:t>
            </w:r>
          </w:p>
        </w:tc>
      </w:tr>
      <w:tr w:rsidR="006E4E11" w14:paraId="097903C3" w14:textId="77777777">
        <w:tc>
          <w:tcPr>
            <w:tcW w:w="2268" w:type="dxa"/>
          </w:tcPr>
          <w:p w14:paraId="097903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7903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7903C5" w14:textId="77777777">
        <w:trPr>
          <w:trHeight w:val="284"/>
        </w:trPr>
        <w:tc>
          <w:tcPr>
            <w:tcW w:w="4911" w:type="dxa"/>
          </w:tcPr>
          <w:p w14:paraId="097903C4" w14:textId="77777777" w:rsidR="006E4E11" w:rsidRDefault="00DB0A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97903C7" w14:textId="77777777">
        <w:trPr>
          <w:trHeight w:val="284"/>
        </w:trPr>
        <w:tc>
          <w:tcPr>
            <w:tcW w:w="4911" w:type="dxa"/>
          </w:tcPr>
          <w:p w14:paraId="097903C6" w14:textId="77777777" w:rsidR="006E4E11" w:rsidRDefault="00DB0AC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097903C9" w14:textId="77777777">
        <w:trPr>
          <w:trHeight w:val="284"/>
        </w:trPr>
        <w:tc>
          <w:tcPr>
            <w:tcW w:w="4911" w:type="dxa"/>
          </w:tcPr>
          <w:p w14:paraId="097903C8" w14:textId="23D91A4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903CB" w14:textId="77777777">
        <w:trPr>
          <w:trHeight w:val="284"/>
        </w:trPr>
        <w:tc>
          <w:tcPr>
            <w:tcW w:w="4911" w:type="dxa"/>
          </w:tcPr>
          <w:p w14:paraId="097903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903CD" w14:textId="77777777">
        <w:trPr>
          <w:trHeight w:val="284"/>
        </w:trPr>
        <w:tc>
          <w:tcPr>
            <w:tcW w:w="4911" w:type="dxa"/>
          </w:tcPr>
          <w:p w14:paraId="097903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903CF" w14:textId="77777777">
        <w:trPr>
          <w:trHeight w:val="284"/>
        </w:trPr>
        <w:tc>
          <w:tcPr>
            <w:tcW w:w="4911" w:type="dxa"/>
          </w:tcPr>
          <w:p w14:paraId="097903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903D1" w14:textId="77777777">
        <w:trPr>
          <w:trHeight w:val="284"/>
        </w:trPr>
        <w:tc>
          <w:tcPr>
            <w:tcW w:w="4911" w:type="dxa"/>
          </w:tcPr>
          <w:p w14:paraId="097903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903D3" w14:textId="77777777">
        <w:trPr>
          <w:trHeight w:val="284"/>
        </w:trPr>
        <w:tc>
          <w:tcPr>
            <w:tcW w:w="4911" w:type="dxa"/>
          </w:tcPr>
          <w:p w14:paraId="097903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903D5" w14:textId="77777777">
        <w:trPr>
          <w:trHeight w:val="284"/>
        </w:trPr>
        <w:tc>
          <w:tcPr>
            <w:tcW w:w="4911" w:type="dxa"/>
          </w:tcPr>
          <w:p w14:paraId="097903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7903D6" w14:textId="77777777" w:rsidR="006E4E11" w:rsidRDefault="00DB0AC6">
      <w:pPr>
        <w:framePr w:w="4400" w:h="2523" w:wrap="notBeside" w:vAnchor="page" w:hAnchor="page" w:x="6453" w:y="2445"/>
        <w:ind w:left="142"/>
      </w:pPr>
      <w:r>
        <w:t>Till riksdagen</w:t>
      </w:r>
    </w:p>
    <w:p w14:paraId="097903D7" w14:textId="77777777" w:rsidR="006E4E11" w:rsidRDefault="00DB0AC6" w:rsidP="00DB0AC6">
      <w:pPr>
        <w:pStyle w:val="RKrubrik"/>
        <w:pBdr>
          <w:bottom w:val="single" w:sz="4" w:space="1" w:color="auto"/>
        </w:pBdr>
        <w:spacing w:before="0" w:after="0"/>
      </w:pPr>
      <w:r>
        <w:t>Svar på fråga 2017/18:88 av Lars Beckman (M) Arbeten med lägre löner</w:t>
      </w:r>
    </w:p>
    <w:p w14:paraId="097903D8" w14:textId="77777777" w:rsidR="006E4E11" w:rsidRDefault="006E4E11">
      <w:pPr>
        <w:pStyle w:val="RKnormal"/>
      </w:pPr>
    </w:p>
    <w:p w14:paraId="097903D9" w14:textId="77777777" w:rsidR="006E4E11" w:rsidRDefault="00DB0AC6">
      <w:pPr>
        <w:pStyle w:val="RKnormal"/>
      </w:pPr>
      <w:r>
        <w:t xml:space="preserve">Lars Beckman har frågat mig </w:t>
      </w:r>
      <w:r w:rsidR="00B1557D">
        <w:t>om regeringen motsätter sig inträdesjobben, vilka åtgärder vidtar då ministern och regeringen i stället för att arbetslösa ska kunna gå från arbetslöshet till egen försörjning?</w:t>
      </w:r>
    </w:p>
    <w:p w14:paraId="097903DA" w14:textId="77777777" w:rsidR="00D97E74" w:rsidRDefault="00D97E74">
      <w:pPr>
        <w:pStyle w:val="RKnormal"/>
      </w:pPr>
    </w:p>
    <w:p w14:paraId="097903DB" w14:textId="77777777" w:rsidR="00B1557D" w:rsidRDefault="00344B60">
      <w:pPr>
        <w:pStyle w:val="RKnormal"/>
      </w:pPr>
      <w:r>
        <w:t>Sedan regeringen tillträdde har sysselsättningen ökat med över 200 000 personer. Arbetslösheten är lägre än på mycket länge och ungdomsarbetslösheten är den lägsta på 14 år. Den ekonomiska tillväxt</w:t>
      </w:r>
      <w:r w:rsidR="00C048A1">
        <w:t xml:space="preserve">en är god och nu gäller det att </w:t>
      </w:r>
      <w:r>
        <w:t xml:space="preserve">fortsätta föra en </w:t>
      </w:r>
      <w:r w:rsidR="00C048A1">
        <w:t xml:space="preserve">ansvarsfull </w:t>
      </w:r>
      <w:r>
        <w:t xml:space="preserve">politik som säkerställer att fler kan </w:t>
      </w:r>
      <w:r w:rsidR="00C048A1">
        <w:t>få en egenförsörjning genom eget arbete.</w:t>
      </w:r>
    </w:p>
    <w:p w14:paraId="097903DC" w14:textId="77777777" w:rsidR="00C048A1" w:rsidRDefault="00C048A1">
      <w:pPr>
        <w:pStyle w:val="RKnormal"/>
      </w:pPr>
    </w:p>
    <w:p w14:paraId="097903DD" w14:textId="77777777" w:rsidR="002130DB" w:rsidRDefault="00C048A1" w:rsidP="002130DB">
      <w:pPr>
        <w:pStyle w:val="RKnormal"/>
      </w:pPr>
      <w:r>
        <w:t xml:space="preserve">Trots en god utveckling på arbetsmarknaden är det fortfarande många som har svårt att komma i arbete. Inte sällan är det arbetslösa med svag utbildningsbakgrund eller kort tid i landet som har svårt att etablera sig på arbetsmarknaden. Vägarna till jobb måste bli fler och enklare. </w:t>
      </w:r>
      <w:r w:rsidR="00501186">
        <w:t xml:space="preserve">En subventionerad anställning är en väg in på arbetsmarknaden för många som står långt ifrån arbetsmarknaden. De subventionerade stöden har </w:t>
      </w:r>
      <w:r w:rsidR="00FA0F1B">
        <w:t xml:space="preserve">dock </w:t>
      </w:r>
      <w:r w:rsidR="00501186">
        <w:t xml:space="preserve">upplevts som många och krångliga. </w:t>
      </w:r>
      <w:r>
        <w:t xml:space="preserve">Flera anställningsstöd ersätts nu med ett enhetligt stöd i syfte att underlätta för arbetsgivare att anställa. </w:t>
      </w:r>
    </w:p>
    <w:p w14:paraId="097903DE" w14:textId="77777777" w:rsidR="002130DB" w:rsidRDefault="002130DB" w:rsidP="002130DB">
      <w:pPr>
        <w:pStyle w:val="RKnormal"/>
      </w:pPr>
    </w:p>
    <w:p w14:paraId="097903DF" w14:textId="77777777" w:rsidR="00E25545" w:rsidRDefault="00501186" w:rsidP="002130DB">
      <w:pPr>
        <w:pStyle w:val="RKnormal"/>
      </w:pPr>
      <w:r>
        <w:t>Behovet av utbildning är stort då många arbetslösa saknar den kompetens som arbetsgivarna efterfrågar. I väldigt många yrken råder det brist på arbetskraft</w:t>
      </w:r>
      <w:r w:rsidR="005A1E2C">
        <w:t xml:space="preserve"> och för många arbetslösa är utbildning vägen till arbete</w:t>
      </w:r>
      <w:r>
        <w:t xml:space="preserve">. Regeringen </w:t>
      </w:r>
      <w:r w:rsidR="00FA0F1B">
        <w:t xml:space="preserve">har byggt ut antalet utbildningsplatser genom ett nytt kunskapslyft. </w:t>
      </w:r>
      <w:r w:rsidR="005A1E2C">
        <w:t xml:space="preserve">För nyanlända i etableringsuppdraget </w:t>
      </w:r>
      <w:r w:rsidR="00072014">
        <w:t>med behov av utbildning</w:t>
      </w:r>
      <w:r w:rsidR="005A1E2C">
        <w:t xml:space="preserve"> införs en utbildningsplikt.</w:t>
      </w:r>
      <w:r w:rsidR="00BE6486">
        <w:t xml:space="preserve"> </w:t>
      </w:r>
    </w:p>
    <w:p w14:paraId="097903E0" w14:textId="77777777" w:rsidR="0088633D" w:rsidRDefault="0088633D" w:rsidP="002130DB">
      <w:pPr>
        <w:pStyle w:val="RKnormal"/>
      </w:pPr>
    </w:p>
    <w:p w14:paraId="097903E1" w14:textId="5AD2110C" w:rsidR="0088633D" w:rsidRDefault="0088633D" w:rsidP="0088633D">
      <w:pPr>
        <w:pStyle w:val="RKnormal"/>
      </w:pPr>
      <w:r>
        <w:t xml:space="preserve">Regeringen anser inte att det är rätt väg att gå att lagstifta om lägre löner. I Sverige är det arbetsmarknadens parter som </w:t>
      </w:r>
      <w:r w:rsidR="0028318B">
        <w:t>ansvar</w:t>
      </w:r>
      <w:bookmarkStart w:id="0" w:name="_GoBack"/>
      <w:bookmarkEnd w:id="0"/>
      <w:r w:rsidR="0028318B">
        <w:t>ar för lönebildningen</w:t>
      </w:r>
      <w:r>
        <w:t xml:space="preserve">. Det är och har varit en mycket framgångsrik modell som på många sätt bidragit till vårt lands produktivitet, mycket höga sysselsättning och goda välstånd. </w:t>
      </w:r>
    </w:p>
    <w:p w14:paraId="097903E2" w14:textId="62EC9C64" w:rsidR="0088633D" w:rsidRDefault="00F87C83" w:rsidP="0088633D">
      <w:pPr>
        <w:pStyle w:val="RKnormal"/>
      </w:pPr>
      <w:r>
        <w:t xml:space="preserve">Arbetsmarknaden förändras </w:t>
      </w:r>
      <w:r w:rsidR="0088633D">
        <w:t>snabbt</w:t>
      </w:r>
      <w:r>
        <w:t>. Lagstiftning är långsam. Att parterna snabbt kan</w:t>
      </w:r>
      <w:r w:rsidR="0088633D">
        <w:t xml:space="preserve"> förhandla om ändrade </w:t>
      </w:r>
      <w:r>
        <w:t xml:space="preserve">villkor </w:t>
      </w:r>
      <w:r w:rsidR="0088633D">
        <w:t xml:space="preserve">i sina respektive avtal </w:t>
      </w:r>
      <w:r>
        <w:lastRenderedPageBreak/>
        <w:t xml:space="preserve">är </w:t>
      </w:r>
      <w:r w:rsidR="0088633D">
        <w:t>något som är och har varit en framgångsfaktor på svensk arbetsmarknad. Regeringen är därfö</w:t>
      </w:r>
      <w:r>
        <w:t>r</w:t>
      </w:r>
      <w:r w:rsidR="0088633D">
        <w:t xml:space="preserve"> inte villig </w:t>
      </w:r>
      <w:r w:rsidR="00CE5A67">
        <w:t xml:space="preserve">att </w:t>
      </w:r>
      <w:r w:rsidR="0088633D">
        <w:t>slå sönder det som fungerar bra för att komma tillrätta med det som fungerar sämre. Tvärtom anser vi att partsmodellen bör användas för att lösa de ut</w:t>
      </w:r>
      <w:r w:rsidR="00A11D21">
        <w:t>ma</w:t>
      </w:r>
      <w:r w:rsidR="0088633D">
        <w:t xml:space="preserve">ningar vi nu ser på arbetsmarknaden.  </w:t>
      </w:r>
    </w:p>
    <w:p w14:paraId="097903E3" w14:textId="77777777" w:rsidR="0088633D" w:rsidRDefault="0088633D" w:rsidP="002130DB">
      <w:pPr>
        <w:pStyle w:val="RKnormal"/>
      </w:pPr>
    </w:p>
    <w:p w14:paraId="097903E4" w14:textId="77777777" w:rsidR="00E25545" w:rsidRPr="00DC4AFB" w:rsidRDefault="00E25545" w:rsidP="002130DB">
      <w:pPr>
        <w:pStyle w:val="RKnormal"/>
      </w:pPr>
      <w:r w:rsidRPr="00DC4AFB">
        <w:t>Regeringen välkomnar</w:t>
      </w:r>
      <w:r w:rsidR="00F87C83">
        <w:t xml:space="preserve"> därför </w:t>
      </w:r>
      <w:r w:rsidRPr="00DC4AFB">
        <w:t>att LO-fack och arbetsgivare nu har inlett förhandlingar om avtal för att underlätta för nyanlända att komma i arbete. Kan arbetsmarknadens parter komma överens om särskilda avtal som underlättar inträdet på arbetsmarknaden så är regeringen beredd att se över vad som kan göra</w:t>
      </w:r>
      <w:r>
        <w:t>s</w:t>
      </w:r>
      <w:r w:rsidRPr="00DC4AFB">
        <w:t xml:space="preserve"> för att understödja sådana avtal.</w:t>
      </w:r>
      <w:r>
        <w:t xml:space="preserve"> </w:t>
      </w:r>
    </w:p>
    <w:p w14:paraId="097903E5" w14:textId="77777777" w:rsidR="00C048A1" w:rsidRDefault="00C048A1">
      <w:pPr>
        <w:pStyle w:val="RKnormal"/>
      </w:pPr>
    </w:p>
    <w:p w14:paraId="097903E6" w14:textId="77777777" w:rsidR="00C048A1" w:rsidRDefault="00C048A1">
      <w:pPr>
        <w:pStyle w:val="RKnormal"/>
      </w:pPr>
    </w:p>
    <w:p w14:paraId="097903E7" w14:textId="77777777" w:rsidR="00DB0AC6" w:rsidRDefault="00DB0AC6">
      <w:pPr>
        <w:pStyle w:val="RKnormal"/>
      </w:pPr>
    </w:p>
    <w:p w14:paraId="097903E8" w14:textId="6816E81F" w:rsidR="00DB0AC6" w:rsidRDefault="00DB0AC6">
      <w:pPr>
        <w:pStyle w:val="RKnormal"/>
      </w:pPr>
      <w:r>
        <w:t xml:space="preserve">Stockholm den </w:t>
      </w:r>
      <w:r w:rsidR="002130DB">
        <w:t>1</w:t>
      </w:r>
      <w:r w:rsidR="00415135">
        <w:t>8</w:t>
      </w:r>
      <w:r w:rsidR="002130DB">
        <w:t xml:space="preserve"> oktober 2017</w:t>
      </w:r>
    </w:p>
    <w:p w14:paraId="097903E9" w14:textId="77777777" w:rsidR="00DB0AC6" w:rsidRDefault="00DB0AC6">
      <w:pPr>
        <w:pStyle w:val="RKnormal"/>
      </w:pPr>
    </w:p>
    <w:p w14:paraId="097903EA" w14:textId="77777777" w:rsidR="00DB0AC6" w:rsidRDefault="00DB0AC6">
      <w:pPr>
        <w:pStyle w:val="RKnormal"/>
      </w:pPr>
    </w:p>
    <w:p w14:paraId="097903EB" w14:textId="77777777" w:rsidR="00DB0AC6" w:rsidRDefault="00DB0AC6">
      <w:pPr>
        <w:pStyle w:val="RKnormal"/>
      </w:pPr>
      <w:r>
        <w:t>Ylva Johansson</w:t>
      </w:r>
    </w:p>
    <w:sectPr w:rsidR="00DB0AC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903EE" w14:textId="77777777" w:rsidR="00DB0AC6" w:rsidRDefault="00DB0AC6">
      <w:r>
        <w:separator/>
      </w:r>
    </w:p>
  </w:endnote>
  <w:endnote w:type="continuationSeparator" w:id="0">
    <w:p w14:paraId="097903EF" w14:textId="77777777" w:rsidR="00DB0AC6" w:rsidRDefault="00DB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903EC" w14:textId="77777777" w:rsidR="00DB0AC6" w:rsidRDefault="00DB0AC6">
      <w:r>
        <w:separator/>
      </w:r>
    </w:p>
  </w:footnote>
  <w:footnote w:type="continuationSeparator" w:id="0">
    <w:p w14:paraId="097903ED" w14:textId="77777777" w:rsidR="00DB0AC6" w:rsidRDefault="00DB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903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06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7903F4" w14:textId="77777777">
      <w:trPr>
        <w:cantSplit/>
      </w:trPr>
      <w:tc>
        <w:tcPr>
          <w:tcW w:w="3119" w:type="dxa"/>
        </w:tcPr>
        <w:p w14:paraId="097903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7903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7903F3" w14:textId="77777777" w:rsidR="00E80146" w:rsidRDefault="00E80146">
          <w:pPr>
            <w:pStyle w:val="Sidhuvud"/>
            <w:ind w:right="360"/>
          </w:pPr>
        </w:p>
      </w:tc>
    </w:tr>
  </w:tbl>
  <w:p w14:paraId="097903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903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7903FA" w14:textId="77777777">
      <w:trPr>
        <w:cantSplit/>
      </w:trPr>
      <w:tc>
        <w:tcPr>
          <w:tcW w:w="3119" w:type="dxa"/>
        </w:tcPr>
        <w:p w14:paraId="097903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7903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7903F9" w14:textId="77777777" w:rsidR="00E80146" w:rsidRDefault="00E80146">
          <w:pPr>
            <w:pStyle w:val="Sidhuvud"/>
            <w:ind w:right="360"/>
          </w:pPr>
        </w:p>
      </w:tc>
    </w:tr>
  </w:tbl>
  <w:p w14:paraId="097903F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903FC" w14:textId="77777777" w:rsidR="00DB0AC6" w:rsidRDefault="00DB0A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790401" wp14:editId="0979040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903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7903F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7903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79040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7CB2"/>
    <w:multiLevelType w:val="hybridMultilevel"/>
    <w:tmpl w:val="0BDC5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C6"/>
    <w:rsid w:val="00072014"/>
    <w:rsid w:val="00150384"/>
    <w:rsid w:val="00160901"/>
    <w:rsid w:val="001805B7"/>
    <w:rsid w:val="002130DB"/>
    <w:rsid w:val="0028318B"/>
    <w:rsid w:val="00344B60"/>
    <w:rsid w:val="00367B1C"/>
    <w:rsid w:val="00415135"/>
    <w:rsid w:val="004A328D"/>
    <w:rsid w:val="00501186"/>
    <w:rsid w:val="0058762B"/>
    <w:rsid w:val="005A0DA2"/>
    <w:rsid w:val="005A1E2C"/>
    <w:rsid w:val="006E4E11"/>
    <w:rsid w:val="007242A3"/>
    <w:rsid w:val="007A6855"/>
    <w:rsid w:val="0088633D"/>
    <w:rsid w:val="0092027A"/>
    <w:rsid w:val="00955E31"/>
    <w:rsid w:val="00992E72"/>
    <w:rsid w:val="00A11D21"/>
    <w:rsid w:val="00AF26D1"/>
    <w:rsid w:val="00B1557D"/>
    <w:rsid w:val="00BE6486"/>
    <w:rsid w:val="00C048A1"/>
    <w:rsid w:val="00CC36AB"/>
    <w:rsid w:val="00CE5A67"/>
    <w:rsid w:val="00D133D7"/>
    <w:rsid w:val="00D97E74"/>
    <w:rsid w:val="00DB0AC6"/>
    <w:rsid w:val="00E25545"/>
    <w:rsid w:val="00E80146"/>
    <w:rsid w:val="00E904D0"/>
    <w:rsid w:val="00E90661"/>
    <w:rsid w:val="00EC25F9"/>
    <w:rsid w:val="00ED583F"/>
    <w:rsid w:val="00F87C83"/>
    <w:rsid w:val="00F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90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0AC6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E2554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25545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CC3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0AC6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E2554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25545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CC3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d5f73fe4-d370-4fe8-b05d-c7a613896ba3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5CC0F53-2A86-44E2-AF97-D9DC25F747C6}"/>
</file>

<file path=customXml/itemProps2.xml><?xml version="1.0" encoding="utf-8"?>
<ds:datastoreItem xmlns:ds="http://schemas.openxmlformats.org/officeDocument/2006/customXml" ds:itemID="{88AD8097-85EE-4964-925F-B467C3F9B1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FDBC52-F5F7-4E99-AC3C-2AF9B35AFFC0}"/>
</file>

<file path=customXml/itemProps4.xml><?xml version="1.0" encoding="utf-8"?>
<ds:datastoreItem xmlns:ds="http://schemas.openxmlformats.org/officeDocument/2006/customXml" ds:itemID="{BA9999D3-5A07-441F-AD4F-BD4B459540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2565B2-4970-4BA8-8C99-6CADBEE1C389}">
  <ds:schemaRefs>
    <ds:schemaRef ds:uri="http://schemas.microsoft.com/office/2006/documentManagement/types"/>
    <ds:schemaRef ds:uri="http://schemas.microsoft.com/office/2006/metadata/properties"/>
    <ds:schemaRef ds:uri="0d84be90-394b-471d-a817-212aa87a77c1"/>
    <ds:schemaRef ds:uri="http://schemas.microsoft.com/office/infopath/2007/PartnerControls"/>
    <ds:schemaRef ds:uri="http://purl.org/dc/terms/"/>
    <ds:schemaRef ds:uri="http://purl.org/dc/dcmitype/"/>
    <ds:schemaRef ds:uri="9545bea2-9d56-4a90-bc54-ea3c11713303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F96F7F08-2847-4D71-93AD-E57270A426B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Marwin Nilsson</dc:creator>
  <cp:lastModifiedBy>Marwin Nilsson</cp:lastModifiedBy>
  <cp:revision>9</cp:revision>
  <cp:lastPrinted>2017-10-13T09:02:00Z</cp:lastPrinted>
  <dcterms:created xsi:type="dcterms:W3CDTF">2017-10-13T08:59:00Z</dcterms:created>
  <dcterms:modified xsi:type="dcterms:W3CDTF">2017-10-16T11:07:00Z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5d22cbce-07ff-48d7-8a23-9c4047d4a03b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